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C49B0" w:rsidRPr="003B27D9" w:rsidRDefault="007C49B0" w:rsidP="007C49B0">
      <w:pPr>
        <w:adjustRightInd w:val="0"/>
        <w:snapToGrid w:val="0"/>
        <w:rPr>
          <w:rFonts w:ascii="Times New Roman" w:hAnsi="Times New Roman" w:cs="Times New Roman"/>
          <w:b/>
          <w:color w:val="000000"/>
          <w:sz w:val="32"/>
          <w:szCs w:val="32"/>
        </w:rPr>
      </w:pPr>
      <w:bookmarkStart w:id="0" w:name="_Toc10080"/>
      <w:bookmarkStart w:id="1" w:name="_Toc365885703"/>
      <w:bookmarkStart w:id="2" w:name="_Toc390240981"/>
      <w:bookmarkStart w:id="3" w:name="_Toc436554259"/>
      <w:bookmarkStart w:id="4" w:name="_Toc436883380"/>
      <w:bookmarkStart w:id="5" w:name="_GoBack"/>
      <w:bookmarkEnd w:id="5"/>
      <w:r w:rsidRPr="003B27D9">
        <w:rPr>
          <w:rFonts w:ascii="Times New Roman" w:hAnsi="Times New Roman" w:cs="Times New Roman"/>
          <w:b/>
          <w:color w:val="000000"/>
          <w:sz w:val="32"/>
          <w:szCs w:val="32"/>
        </w:rPr>
        <w:t>基本统计指标说明</w:t>
      </w:r>
      <w:bookmarkEnd w:id="0"/>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统计时间：</w:t>
      </w:r>
      <w:r w:rsidRPr="003B27D9">
        <w:rPr>
          <w:rFonts w:ascii="Times New Roman" w:hAnsi="Times New Roman" w:cs="Times New Roman"/>
          <w:color w:val="000000"/>
          <w:szCs w:val="21"/>
        </w:rPr>
        <w:t>分时期数和时点数，时期数又分自然年和学年。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自然年：</w:t>
      </w:r>
      <w:r w:rsidRPr="003B27D9">
        <w:rPr>
          <w:rFonts w:ascii="Times New Roman" w:hAnsi="Times New Roman" w:cs="Times New Roman"/>
          <w:color w:val="000000"/>
          <w:szCs w:val="21"/>
        </w:rPr>
        <w:t>指自然年度，即上年的</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日。如财务、科研和图书信息按自然年度时期统计汇总数。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指教育年度，即上年的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日。如教学信息按学年度时期统计汇总数。</w:t>
      </w:r>
    </w:p>
    <w:p w:rsidR="007C49B0" w:rsidRPr="00BE6FD2" w:rsidRDefault="007C49B0" w:rsidP="00BE6FD2">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b/>
          <w:color w:val="000000"/>
          <w:szCs w:val="21"/>
        </w:rPr>
        <w:t>时点：</w:t>
      </w:r>
      <w:r w:rsidRPr="003B27D9">
        <w:rPr>
          <w:rFonts w:ascii="Times New Roman" w:hAnsi="Times New Roman" w:cs="Times New Roman"/>
          <w:color w:val="000000"/>
          <w:szCs w:val="21"/>
        </w:rPr>
        <w:t>指特定时刻产生的指标数据的统计截止时间，即本年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30</w:t>
      </w:r>
      <w:r w:rsidRPr="003B27D9">
        <w:rPr>
          <w:rFonts w:ascii="Times New Roman" w:hAnsi="Times New Roman" w:cs="Times New Roman"/>
          <w:color w:val="000000"/>
          <w:szCs w:val="21"/>
        </w:rPr>
        <w:t>日。如在校生数、教职工数、占地面积、固定资产总值等指标为统计时点数。（具体时间参考采集信息的时间标注）</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szCs w:val="32"/>
        </w:rPr>
      </w:pPr>
      <w:bookmarkStart w:id="6" w:name="_Toc453514503"/>
      <w:bookmarkStart w:id="7" w:name="_Toc515612814"/>
      <w:r w:rsidRPr="003B27D9">
        <w:rPr>
          <w:rFonts w:eastAsia="宋体"/>
          <w:color w:val="000000"/>
          <w:szCs w:val="32"/>
        </w:rPr>
        <w:lastRenderedPageBreak/>
        <w:t xml:space="preserve">1. </w:t>
      </w:r>
      <w:r w:rsidRPr="003B27D9">
        <w:rPr>
          <w:rFonts w:eastAsia="宋体"/>
          <w:color w:val="000000"/>
          <w:szCs w:val="32"/>
        </w:rPr>
        <w:t>学校基本信息</w:t>
      </w:r>
      <w:bookmarkEnd w:id="1"/>
      <w:bookmarkEnd w:id="2"/>
      <w:bookmarkEnd w:id="3"/>
      <w:bookmarkEnd w:id="4"/>
      <w:bookmarkEnd w:id="6"/>
      <w:bookmarkEnd w:id="7"/>
    </w:p>
    <w:p w:rsidR="007C49B0" w:rsidRPr="003B27D9" w:rsidRDefault="007C49B0" w:rsidP="00BE6FD2">
      <w:pPr>
        <w:pStyle w:val="2"/>
        <w:adjustRightInd w:val="0"/>
        <w:snapToGrid w:val="0"/>
        <w:spacing w:line="240" w:lineRule="auto"/>
        <w:rPr>
          <w:rFonts w:ascii="Times New Roman" w:eastAsia="宋体" w:hAnsi="Times New Roman"/>
          <w:b w:val="0"/>
          <w:color w:val="000000"/>
          <w:szCs w:val="21"/>
        </w:rPr>
      </w:pPr>
      <w:bookmarkStart w:id="8" w:name="_Toc365885704"/>
      <w:bookmarkStart w:id="9" w:name="_Toc390240982"/>
      <w:bookmarkStart w:id="10" w:name="_Toc436554260"/>
      <w:bookmarkStart w:id="11" w:name="_Toc436883381"/>
      <w:bookmarkStart w:id="12" w:name="_Toc453514504"/>
      <w:bookmarkStart w:id="13" w:name="_Toc515612815"/>
      <w:r w:rsidRPr="003B27D9">
        <w:rPr>
          <w:rFonts w:ascii="Times New Roman" w:eastAsia="宋体" w:hAnsi="Times New Roman"/>
          <w:color w:val="000000"/>
        </w:rPr>
        <w:t>表</w:t>
      </w:r>
      <w:r w:rsidRPr="003B27D9">
        <w:rPr>
          <w:rFonts w:ascii="Times New Roman" w:eastAsia="宋体" w:hAnsi="Times New Roman"/>
          <w:color w:val="000000"/>
        </w:rPr>
        <w:t>1-1</w:t>
      </w:r>
      <w:r w:rsidRPr="003B27D9">
        <w:rPr>
          <w:rFonts w:ascii="Times New Roman" w:eastAsia="宋体" w:hAnsi="Times New Roman"/>
          <w:color w:val="000000"/>
        </w:rPr>
        <w:t>学校概况</w:t>
      </w:r>
      <w:bookmarkEnd w:id="8"/>
      <w:bookmarkEnd w:id="9"/>
      <w:bookmarkEnd w:id="10"/>
      <w:bookmarkEnd w:id="11"/>
      <w:r w:rsidRPr="003B27D9">
        <w:rPr>
          <w:rFonts w:ascii="Times New Roman" w:eastAsia="宋体" w:hAnsi="Times New Roman"/>
          <w:color w:val="000000"/>
        </w:rPr>
        <w:t>（时点）</w:t>
      </w:r>
      <w:bookmarkEnd w:id="12"/>
      <w:bookmarkEnd w:id="13"/>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7C49B0" w:rsidRPr="00C23BF4" w:rsidTr="00B8533C">
        <w:trPr>
          <w:trHeight w:val="283"/>
        </w:trPr>
        <w:tc>
          <w:tcPr>
            <w:tcW w:w="240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10776"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学校名称</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代码</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英文名称</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办学类型</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普通本科院校</w:t>
            </w:r>
            <w:r w:rsidRPr="003B27D9">
              <w:rPr>
                <w:rFonts w:ascii="宋体" w:hAnsi="宋体" w:cs="宋体" w:hint="eastAsia"/>
                <w:color w:val="000000"/>
              </w:rPr>
              <w:t>◎</w:t>
            </w:r>
            <w:r w:rsidRPr="003B27D9">
              <w:rPr>
                <w:rFonts w:ascii="宋体" w:hAnsi="宋体" w:cs="Times New Roman"/>
                <w:color w:val="000000"/>
              </w:rPr>
              <w:t>独立学院</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学校性质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综合院校   □ 理工院校  □ 农业院校   □ 林业院校   □ 医药院校   □ 师范院校</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语言院校□ 财经院校   □ 政法院校   □ 体育院校  □ 艺术院校   □ 民族院校</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举办者</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中央教育部门</w:t>
            </w:r>
            <w:r w:rsidRPr="003B27D9">
              <w:rPr>
                <w:rFonts w:ascii="宋体" w:hAnsi="宋体" w:cs="宋体" w:hint="eastAsia"/>
                <w:color w:val="000000"/>
              </w:rPr>
              <w:t>◎</w:t>
            </w:r>
            <w:r w:rsidRPr="003B27D9">
              <w:rPr>
                <w:rFonts w:ascii="宋体" w:hAnsi="宋体" w:cs="Times New Roman"/>
                <w:color w:val="000000"/>
              </w:rPr>
              <w:t>中央其他部委</w:t>
            </w:r>
            <w:r w:rsidRPr="003B27D9">
              <w:rPr>
                <w:rFonts w:ascii="宋体" w:hAnsi="宋体" w:cs="宋体" w:hint="eastAsia"/>
                <w:color w:val="000000"/>
              </w:rPr>
              <w:t>◎</w:t>
            </w:r>
            <w:r w:rsidRPr="003B27D9">
              <w:rPr>
                <w:rFonts w:ascii="宋体" w:hAnsi="宋体" w:cs="Times New Roman"/>
                <w:color w:val="000000"/>
              </w:rPr>
              <w:t>省级教育部门</w:t>
            </w:r>
            <w:r w:rsidRPr="003B27D9">
              <w:rPr>
                <w:rFonts w:ascii="宋体" w:hAnsi="宋体" w:cs="宋体" w:hint="eastAsia"/>
                <w:color w:val="000000"/>
              </w:rPr>
              <w:t>◎</w:t>
            </w:r>
            <w:r w:rsidRPr="003B27D9">
              <w:rPr>
                <w:rFonts w:ascii="宋体" w:hAnsi="宋体" w:cs="Times New Roman"/>
                <w:color w:val="000000"/>
              </w:rPr>
              <w:t>省级其他部门</w:t>
            </w:r>
            <w:r w:rsidRPr="003B27D9">
              <w:rPr>
                <w:rFonts w:ascii="宋体" w:hAnsi="宋体" w:cs="宋体" w:hint="eastAsia"/>
                <w:color w:val="000000"/>
              </w:rPr>
              <w:t>◎</w:t>
            </w:r>
            <w:r w:rsidRPr="003B27D9">
              <w:rPr>
                <w:rFonts w:ascii="宋体" w:hAnsi="宋体" w:cs="Times New Roman"/>
                <w:color w:val="000000"/>
              </w:rPr>
              <w:t>地市教育部门</w:t>
            </w:r>
            <w:r w:rsidRPr="003B27D9">
              <w:rPr>
                <w:rFonts w:ascii="宋体" w:hAnsi="宋体" w:cs="宋体" w:hint="eastAsia"/>
                <w:color w:val="000000"/>
              </w:rPr>
              <w:t>◎</w:t>
            </w:r>
            <w:r w:rsidRPr="003B27D9">
              <w:rPr>
                <w:rFonts w:ascii="宋体" w:hAnsi="宋体" w:cs="Times New Roman"/>
                <w:color w:val="000000"/>
              </w:rPr>
              <w:t>地方企业</w:t>
            </w:r>
            <w:r w:rsidRPr="003B27D9">
              <w:rPr>
                <w:rFonts w:ascii="宋体" w:hAnsi="宋体" w:cs="宋体" w:hint="eastAsia"/>
                <w:color w:val="000000"/>
              </w:rPr>
              <w:t>◎</w:t>
            </w:r>
            <w:r w:rsidRPr="003B27D9">
              <w:rPr>
                <w:rFonts w:ascii="宋体" w:hAnsi="宋体" w:cs="Times New Roman"/>
                <w:color w:val="000000"/>
              </w:rPr>
              <w:t>民办</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主管部门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教育部</w:t>
            </w:r>
            <w:r w:rsidRPr="003B27D9">
              <w:rPr>
                <w:rFonts w:ascii="宋体" w:hAnsi="宋体" w:cs="宋体" w:hint="eastAsia"/>
                <w:color w:val="000000"/>
              </w:rPr>
              <w:t>◎</w:t>
            </w:r>
            <w:r w:rsidRPr="003B27D9">
              <w:rPr>
                <w:rFonts w:ascii="宋体" w:hAnsi="宋体" w:cs="Times New Roman"/>
                <w:color w:val="000000"/>
              </w:rPr>
              <w:t>其他部委</w:t>
            </w:r>
            <w:r w:rsidRPr="003B27D9">
              <w:rPr>
                <w:rFonts w:ascii="宋体" w:hAnsi="宋体" w:cs="宋体" w:hint="eastAsia"/>
                <w:color w:val="000000"/>
              </w:rPr>
              <w:t>◎</w:t>
            </w:r>
            <w:r w:rsidRPr="003B27D9">
              <w:rPr>
                <w:rFonts w:ascii="宋体" w:hAnsi="宋体" w:cs="Times New Roman"/>
                <w:color w:val="000000"/>
              </w:rPr>
              <w:t>省市（自治区）教育厅（委）</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学校网址</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http://www.</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招生批次</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xml:space="preserve">□ 提前批招生□ 无批次招生□ 第一批次招生 □ 第二批次招生A  </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第二批次招生B  □ 第三批次招生A □ 第三批次招生B</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开办本科教育年份</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val="restart"/>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填报负责人</w:t>
            </w: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姓名</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联系电话</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联系电子邮箱</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bl>
    <w:p w:rsidR="007C49B0" w:rsidRPr="003B27D9" w:rsidRDefault="007C49B0" w:rsidP="007C49B0">
      <w:pPr>
        <w:widowControl/>
        <w:adjustRightInd w:val="0"/>
        <w:snapToGrid w:val="0"/>
        <w:jc w:val="left"/>
        <w:rPr>
          <w:rFonts w:ascii="Times New Roman" w:hAnsi="Times New Roman" w:cs="Times New Roman"/>
          <w:b/>
          <w:color w:val="000000"/>
          <w:szCs w:val="21"/>
        </w:rPr>
      </w:pPr>
    </w:p>
    <w:p w:rsidR="007C49B0" w:rsidRPr="003B27D9" w:rsidRDefault="007C49B0" w:rsidP="007C49B0">
      <w:pPr>
        <w:widowControl/>
        <w:adjustRightInd w:val="0"/>
        <w:snapToGrid w:val="0"/>
        <w:jc w:val="left"/>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学校名称</w:t>
      </w:r>
      <w:r w:rsidRPr="003B27D9">
        <w:rPr>
          <w:rFonts w:ascii="Times New Roman" w:hAnsi="Times New Roman" w:cs="Times New Roman"/>
          <w:color w:val="000000"/>
          <w:szCs w:val="21"/>
        </w:rPr>
        <w:t>：按国家规定的设置标准和审批程序批准成立，并在教育行政部门备案的实施高等教育的单位称谓，用全称。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代码</w:t>
      </w:r>
      <w:r w:rsidRPr="003B27D9">
        <w:rPr>
          <w:rFonts w:ascii="Times New Roman" w:hAnsi="Times New Roman" w:cs="Times New Roman"/>
          <w:color w:val="000000"/>
          <w:szCs w:val="21"/>
        </w:rPr>
        <w:t>：指学校代码，按教育部统一编码填写。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英文名称</w:t>
      </w:r>
      <w:r w:rsidRPr="003B27D9">
        <w:rPr>
          <w:rFonts w:ascii="Times New Roman" w:hAnsi="Times New Roman" w:cs="Times New Roman"/>
          <w:color w:val="000000"/>
          <w:szCs w:val="21"/>
        </w:rPr>
        <w:t>：学校对外使用的英文名称全称。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办学类型</w:t>
      </w:r>
      <w:r w:rsidRPr="003B27D9">
        <w:rPr>
          <w:rFonts w:ascii="Times New Roman" w:hAnsi="Times New Roman" w:cs="Times New Roman"/>
          <w:color w:val="000000"/>
          <w:szCs w:val="21"/>
        </w:rPr>
        <w:t>：选择普通本科院校或独立学院（主要实施本科层次的教育）。</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学校性质</w:t>
      </w:r>
      <w:r w:rsidRPr="003B27D9">
        <w:rPr>
          <w:rFonts w:ascii="Times New Roman" w:hAnsi="Times New Roman" w:cs="Times New Roman"/>
          <w:color w:val="000000"/>
          <w:szCs w:val="21"/>
        </w:rPr>
        <w:t>：学校分综合院校，理工院校，农业院校，林业院校，医药院校，师范院校，语言院校，财经院校，政法院校，体育院校，艺术院校，民族院校。此分类只适用于普通高等学校。</w:t>
      </w:r>
      <w:r w:rsidRPr="003B27D9">
        <w:rPr>
          <w:rFonts w:ascii="Times New Roman" w:hAnsi="Times New Roman" w:cs="Times New Roman" w:hint="eastAsia"/>
          <w:color w:val="000000"/>
          <w:szCs w:val="21"/>
        </w:rPr>
        <w:t>注：语文类高校选择语言院校。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举办者</w:t>
      </w:r>
      <w:r w:rsidRPr="003B27D9">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主管部门：</w:t>
      </w:r>
      <w:r w:rsidRPr="003B27D9">
        <w:rPr>
          <w:rFonts w:ascii="Times New Roman" w:hAnsi="Times New Roman" w:cs="Times New Roman"/>
          <w:color w:val="000000"/>
          <w:szCs w:val="21"/>
        </w:rPr>
        <w:t>指学校的上级（政府）管理机构。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学校网址</w:t>
      </w:r>
      <w:r w:rsidRPr="003B27D9">
        <w:rPr>
          <w:rFonts w:ascii="Times New Roman" w:hAnsi="Times New Roman" w:cs="Times New Roman"/>
          <w:color w:val="000000"/>
          <w:szCs w:val="21"/>
        </w:rPr>
        <w:t>：学校在因特网上唯一的名称标识，由资源类型和域名构成。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招生批次</w:t>
      </w:r>
      <w:r w:rsidRPr="003B27D9">
        <w:rPr>
          <w:rFonts w:ascii="Times New Roman" w:hAnsi="Times New Roman" w:cs="Times New Roman"/>
          <w:color w:val="000000"/>
          <w:szCs w:val="21"/>
        </w:rPr>
        <w:t>：指学校主要招生的批次，分为提前批次招生、无批次招生、第一批次招生、第二批次招生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。招生批次中，有的省份批次为第二批（一）、第二批（二）、第三批（一）和第三批（二），分别对应本指标中的第二批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。在第二批或第三批中不分</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或者（一）、（二）的按照该批次的招生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填报。可多选。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开办本科教育年份</w:t>
      </w:r>
      <w:r w:rsidRPr="003B27D9">
        <w:rPr>
          <w:rFonts w:ascii="Times New Roman" w:hAnsi="Times New Roman" w:cs="Times New Roman"/>
          <w:color w:val="000000"/>
          <w:szCs w:val="21"/>
        </w:rPr>
        <w:t>：指教育部正式发文确定学校举办本科教育的时间。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4" w:name="_Toc365885705"/>
      <w:bookmarkStart w:id="15" w:name="_Toc390240983"/>
      <w:bookmarkStart w:id="16" w:name="_Toc436554261"/>
      <w:bookmarkStart w:id="17" w:name="_Toc436883382"/>
      <w:bookmarkStart w:id="18" w:name="_Toc453514505"/>
      <w:bookmarkStart w:id="19" w:name="_Toc515612816"/>
      <w:r w:rsidRPr="003B27D9">
        <w:rPr>
          <w:rFonts w:ascii="Times New Roman" w:eastAsia="宋体" w:hAnsi="Times New Roman"/>
          <w:color w:val="000000"/>
        </w:rPr>
        <w:t>表</w:t>
      </w:r>
      <w:r w:rsidRPr="003B27D9">
        <w:rPr>
          <w:rFonts w:ascii="Times New Roman" w:eastAsia="宋体" w:hAnsi="Times New Roman"/>
          <w:color w:val="000000"/>
        </w:rPr>
        <w:t>1-2</w:t>
      </w:r>
      <w:r w:rsidRPr="003B27D9">
        <w:rPr>
          <w:rFonts w:ascii="Times New Roman" w:eastAsia="宋体" w:hAnsi="Times New Roman"/>
          <w:color w:val="000000"/>
        </w:rPr>
        <w:t>校区</w:t>
      </w:r>
      <w:r w:rsidRPr="003B27D9">
        <w:rPr>
          <w:rFonts w:ascii="Times New Roman" w:eastAsia="宋体" w:hAnsi="Times New Roman" w:hint="eastAsia"/>
          <w:color w:val="000000"/>
        </w:rPr>
        <w:t>及</w:t>
      </w:r>
      <w:r w:rsidRPr="003B27D9">
        <w:rPr>
          <w:rFonts w:ascii="Times New Roman" w:eastAsia="宋体" w:hAnsi="Times New Roman"/>
          <w:color w:val="000000"/>
        </w:rPr>
        <w:t>地址</w:t>
      </w:r>
      <w:bookmarkEnd w:id="14"/>
      <w:bookmarkEnd w:id="15"/>
      <w:bookmarkEnd w:id="16"/>
      <w:bookmarkEnd w:id="17"/>
      <w:r w:rsidRPr="003B27D9">
        <w:rPr>
          <w:rFonts w:ascii="Times New Roman" w:eastAsia="宋体" w:hAnsi="Times New Roman"/>
          <w:color w:val="000000"/>
        </w:rPr>
        <w:t>（时点）</w:t>
      </w:r>
      <w:bookmarkEnd w:id="18"/>
      <w:bookmarkEnd w:id="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7C49B0" w:rsidRPr="00C23BF4" w:rsidTr="00B8533C">
        <w:tc>
          <w:tcPr>
            <w:tcW w:w="3297"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校区名称</w:t>
            </w:r>
          </w:p>
        </w:tc>
        <w:tc>
          <w:tcPr>
            <w:tcW w:w="9035"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r>
      <w:tr w:rsidR="007C49B0" w:rsidRPr="00C23BF4" w:rsidTr="00B8533C">
        <w:tc>
          <w:tcPr>
            <w:tcW w:w="3297" w:type="dxa"/>
          </w:tcPr>
          <w:p w:rsidR="007C49B0" w:rsidRPr="003B27D9" w:rsidRDefault="007C49B0" w:rsidP="00B8533C">
            <w:pPr>
              <w:adjustRightInd w:val="0"/>
              <w:snapToGrid w:val="0"/>
              <w:rPr>
                <w:rFonts w:ascii="Times New Roman" w:hAnsi="Times New Roman" w:cs="Times New Roman"/>
                <w:color w:val="000000"/>
              </w:rPr>
            </w:pPr>
          </w:p>
        </w:tc>
        <w:tc>
          <w:tcPr>
            <w:tcW w:w="903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u w:val="single"/>
              </w:rPr>
              <w:t>______</w:t>
            </w:r>
            <w:r w:rsidRPr="003B27D9">
              <w:rPr>
                <w:rFonts w:ascii="Times New Roman" w:hAnsi="Times New Roman" w:cs="Times New Roman"/>
                <w:color w:val="000000"/>
              </w:rPr>
              <w:t>省（市、自治区）</w:t>
            </w:r>
            <w:r w:rsidRPr="003B27D9">
              <w:rPr>
                <w:rFonts w:ascii="Times New Roman" w:hAnsi="Times New Roman" w:cs="Times New Roman"/>
                <w:color w:val="000000"/>
                <w:u w:val="single"/>
              </w:rPr>
              <w:t>______</w:t>
            </w:r>
            <w:r w:rsidRPr="003B27D9">
              <w:rPr>
                <w:rFonts w:ascii="Times New Roman" w:hAnsi="Times New Roman" w:cs="Times New Roman"/>
                <w:color w:val="000000"/>
              </w:rPr>
              <w:t>市（区、州）</w:t>
            </w:r>
            <w:r w:rsidRPr="003B27D9">
              <w:rPr>
                <w:rFonts w:ascii="Times New Roman" w:hAnsi="Times New Roman" w:cs="Times New Roman"/>
                <w:color w:val="000000"/>
                <w:u w:val="single"/>
              </w:rPr>
              <w:t xml:space="preserve">______ </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0" w:name="_Toc365885706"/>
      <w:bookmarkStart w:id="21" w:name="_Toc39024098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校区名称</w:t>
      </w:r>
      <w:r w:rsidRPr="003B27D9">
        <w:rPr>
          <w:rFonts w:ascii="Times New Roman" w:hAnsi="Times New Roman" w:cs="Times New Roman"/>
          <w:color w:val="000000"/>
          <w:szCs w:val="21"/>
        </w:rPr>
        <w:t>：指具有相对独立功能的校区的称谓。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校区地址</w:t>
      </w:r>
      <w:r w:rsidRPr="003B27D9">
        <w:rPr>
          <w:rFonts w:ascii="Times New Roman" w:hAnsi="Times New Roman" w:cs="Times New Roman"/>
          <w:color w:val="000000"/>
          <w:szCs w:val="21"/>
        </w:rPr>
        <w:t>：包括省（直辖市、自治区）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地（市、州）</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县（区、旗）</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乡（镇）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街（村）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编号的详细通信地址。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2" w:name="_Toc436554262"/>
      <w:bookmarkStart w:id="23" w:name="_Toc436883383"/>
      <w:bookmarkStart w:id="24" w:name="_Toc453514506"/>
      <w:bookmarkStart w:id="25" w:name="_Toc515612817"/>
      <w:r w:rsidRPr="003B27D9">
        <w:rPr>
          <w:rFonts w:ascii="Times New Roman" w:eastAsia="宋体" w:hAnsi="Times New Roman"/>
          <w:color w:val="000000"/>
        </w:rPr>
        <w:lastRenderedPageBreak/>
        <w:t>表</w:t>
      </w:r>
      <w:r w:rsidRPr="003B27D9">
        <w:rPr>
          <w:rFonts w:ascii="Times New Roman" w:eastAsia="宋体" w:hAnsi="Times New Roman"/>
          <w:color w:val="000000"/>
        </w:rPr>
        <w:t>1-3</w:t>
      </w:r>
      <w:r w:rsidRPr="003B27D9">
        <w:rPr>
          <w:rFonts w:ascii="Times New Roman" w:eastAsia="宋体" w:hAnsi="Times New Roman"/>
          <w:color w:val="000000"/>
        </w:rPr>
        <w:t>学校相关党政单位</w:t>
      </w:r>
      <w:bookmarkEnd w:id="20"/>
      <w:bookmarkEnd w:id="21"/>
      <w:bookmarkEnd w:id="22"/>
      <w:bookmarkEnd w:id="23"/>
      <w:r w:rsidRPr="003B27D9">
        <w:rPr>
          <w:rFonts w:ascii="Times New Roman" w:eastAsia="宋体" w:hAnsi="Times New Roman"/>
          <w:color w:val="000000"/>
        </w:rPr>
        <w:t>（时点）</w:t>
      </w:r>
      <w:bookmarkEnd w:id="24"/>
      <w:bookmarkEnd w:id="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7C49B0" w:rsidRPr="00C23BF4" w:rsidTr="00B8533C">
        <w:trPr>
          <w:trHeight w:val="143"/>
        </w:trPr>
        <w:tc>
          <w:tcPr>
            <w:tcW w:w="417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党政单位名称</w:t>
            </w:r>
          </w:p>
        </w:tc>
        <w:tc>
          <w:tcPr>
            <w:tcW w:w="2906"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34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单位职能</w:t>
            </w:r>
          </w:p>
        </w:tc>
        <w:tc>
          <w:tcPr>
            <w:tcW w:w="184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206"/>
        </w:trPr>
        <w:tc>
          <w:tcPr>
            <w:tcW w:w="4173" w:type="dxa"/>
          </w:tcPr>
          <w:p w:rsidR="007C49B0" w:rsidRPr="003B27D9" w:rsidRDefault="007C49B0" w:rsidP="00B8533C">
            <w:pPr>
              <w:adjustRightInd w:val="0"/>
              <w:snapToGrid w:val="0"/>
              <w:ind w:leftChars="-51" w:left="-107"/>
              <w:jc w:val="center"/>
              <w:rPr>
                <w:rFonts w:ascii="Times New Roman" w:hAnsi="Times New Roman" w:cs="Times New Roman"/>
                <w:color w:val="000000"/>
              </w:rPr>
            </w:pPr>
          </w:p>
        </w:tc>
        <w:tc>
          <w:tcPr>
            <w:tcW w:w="2906"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c>
          <w:tcPr>
            <w:tcW w:w="3341"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43"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6" w:name="OLE_LINK6"/>
      <w:bookmarkStart w:id="27" w:name="OLE_LINK7"/>
      <w:r w:rsidRPr="003B27D9">
        <w:rPr>
          <w:rFonts w:ascii="Times New Roman" w:hAnsi="Times New Roman" w:cs="Times New Roman"/>
          <w:b/>
          <w:color w:val="000000"/>
          <w:szCs w:val="21"/>
        </w:rPr>
        <w:t>学校相关党政单位：</w:t>
      </w:r>
      <w:r w:rsidRPr="003B27D9">
        <w:rPr>
          <w:rFonts w:ascii="Times New Roman" w:hAnsi="Times New Roman" w:cs="Times New Roman"/>
          <w:color w:val="000000"/>
          <w:szCs w:val="21"/>
        </w:rPr>
        <w:t>指全校所有党政</w:t>
      </w:r>
      <w:r w:rsidRPr="003B27D9">
        <w:rPr>
          <w:rFonts w:ascii="Times New Roman" w:hAnsi="Times New Roman" w:cs="Times New Roman" w:hint="eastAsia"/>
          <w:color w:val="000000"/>
          <w:szCs w:val="21"/>
        </w:rPr>
        <w:t>二级</w:t>
      </w:r>
      <w:r w:rsidRPr="003B27D9">
        <w:rPr>
          <w:rFonts w:ascii="Times New Roman" w:hAnsi="Times New Roman" w:cs="Times New Roman"/>
          <w:color w:val="000000"/>
          <w:szCs w:val="21"/>
        </w:rPr>
        <w:t>单位（含教辅部门）。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党政单位名称</w:t>
      </w:r>
      <w:r w:rsidRPr="003B27D9">
        <w:rPr>
          <w:rFonts w:ascii="Times New Roman" w:hAnsi="Times New Roman" w:cs="Times New Roman"/>
          <w:color w:val="000000"/>
          <w:szCs w:val="21"/>
        </w:rPr>
        <w:t>：指学校党政管理部门的称谓，用全称。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：学校内部各单位的管理编号</w:t>
      </w:r>
      <w:bookmarkEnd w:id="26"/>
      <w:bookmarkEnd w:id="27"/>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单位职能</w:t>
      </w:r>
      <w:r w:rsidRPr="003B27D9">
        <w:rPr>
          <w:rFonts w:ascii="Times New Roman" w:hAnsi="Times New Roman" w:cs="Times New Roman"/>
          <w:color w:val="000000"/>
          <w:szCs w:val="21"/>
        </w:rPr>
        <w:t>：指该单位主要职责范围：教学管理、学生管理、质量监控、就业指导与管理、其他。</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 w:name="_Toc365885707"/>
      <w:bookmarkStart w:id="29" w:name="_Toc390240985"/>
      <w:bookmarkStart w:id="30" w:name="_Toc436554263"/>
      <w:bookmarkStart w:id="31" w:name="_Toc436883384"/>
      <w:bookmarkStart w:id="32" w:name="_Toc453514507"/>
      <w:bookmarkStart w:id="33" w:name="_Toc515612818"/>
      <w:r w:rsidRPr="003B27D9">
        <w:rPr>
          <w:rFonts w:ascii="Times New Roman" w:eastAsia="宋体" w:hAnsi="Times New Roman"/>
          <w:color w:val="000000"/>
        </w:rPr>
        <w:t>表</w:t>
      </w:r>
      <w:r w:rsidRPr="003B27D9">
        <w:rPr>
          <w:rFonts w:ascii="Times New Roman" w:eastAsia="宋体" w:hAnsi="Times New Roman"/>
          <w:color w:val="000000"/>
        </w:rPr>
        <w:t>1-4</w:t>
      </w:r>
      <w:r w:rsidRPr="003B27D9">
        <w:rPr>
          <w:rFonts w:ascii="Times New Roman" w:eastAsia="宋体" w:hAnsi="Times New Roman"/>
          <w:color w:val="000000"/>
        </w:rPr>
        <w:t>学校教学科研单位</w:t>
      </w:r>
      <w:bookmarkEnd w:id="28"/>
      <w:bookmarkEnd w:id="29"/>
      <w:bookmarkEnd w:id="30"/>
      <w:bookmarkEnd w:id="31"/>
      <w:r w:rsidRPr="003B27D9">
        <w:rPr>
          <w:rFonts w:ascii="Times New Roman" w:eastAsia="宋体" w:hAnsi="Times New Roman"/>
          <w:color w:val="000000"/>
        </w:rPr>
        <w:t>（时点）</w:t>
      </w:r>
      <w:bookmarkEnd w:id="32"/>
      <w:bookmarkEnd w:id="33"/>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829"/>
        <w:gridCol w:w="3362"/>
        <w:gridCol w:w="2475"/>
        <w:gridCol w:w="2475"/>
      </w:tblGrid>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教学科研单位名称</w:t>
            </w:r>
          </w:p>
        </w:tc>
        <w:tc>
          <w:tcPr>
            <w:tcW w:w="3362"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单位职能</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3362"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hint="eastAsia"/>
                <w:color w:val="000000"/>
              </w:rPr>
              <w:t>下拉选择</w:t>
            </w: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教学科研单位名称</w:t>
      </w:r>
      <w:r w:rsidRPr="003B27D9">
        <w:rPr>
          <w:rFonts w:ascii="Times New Roman" w:hAnsi="Times New Roman" w:cs="Times New Roman"/>
          <w:color w:val="000000"/>
          <w:szCs w:val="21"/>
        </w:rPr>
        <w:t>：指学校具有教学或科研功能的直属院、系、所等（具有医科专业的院校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直属或非直属医院需填入此表）。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单位职能：</w:t>
      </w:r>
      <w:r w:rsidRPr="003B27D9">
        <w:rPr>
          <w:rFonts w:ascii="Times New Roman" w:hAnsi="Times New Roman" w:cs="Times New Roman" w:hint="eastAsia"/>
          <w:color w:val="000000"/>
          <w:szCs w:val="21"/>
        </w:rPr>
        <w:t>指该单位主要职责范围：教学院系、科研机构、直属附属医院、非直属附属医院、其他。</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附属医院</w:t>
      </w:r>
      <w:r w:rsidRPr="003B27D9">
        <w:rPr>
          <w:rFonts w:ascii="Times New Roman" w:hAnsi="Times New Roman" w:cs="Times New Roman"/>
          <w:color w:val="000000"/>
          <w:szCs w:val="21"/>
        </w:rPr>
        <w:t>：指学校</w:t>
      </w:r>
      <w:r w:rsidRPr="003B27D9">
        <w:rPr>
          <w:rFonts w:ascii="Times New Roman" w:hAnsi="Times New Roman" w:cs="Times New Roman" w:hint="eastAsia"/>
          <w:color w:val="000000"/>
          <w:szCs w:val="21"/>
        </w:rPr>
        <w:t>在省级以上教育、卫生行政部门批准备案或省级以上编制部门批准为附属医院的医疗机构，承担一个以上专业的全程临床教育教学任务。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单位负责人：</w:t>
      </w:r>
      <w:r w:rsidRPr="003B27D9">
        <w:rPr>
          <w:rFonts w:ascii="Times New Roman" w:hAnsi="Times New Roman" w:cs="Times New Roman"/>
          <w:color w:val="000000"/>
          <w:szCs w:val="21"/>
        </w:rPr>
        <w:t>填报一位主要行政负责人。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 w:name="_Toc390241026"/>
      <w:bookmarkStart w:id="35" w:name="_Toc436554319"/>
      <w:bookmarkStart w:id="36" w:name="_Toc436883442"/>
      <w:bookmarkStart w:id="37" w:name="_Toc453514508"/>
      <w:bookmarkStart w:id="38" w:name="_Toc515612819"/>
      <w:r w:rsidRPr="003B27D9">
        <w:rPr>
          <w:rFonts w:ascii="Times New Roman" w:eastAsia="宋体" w:hAnsi="Times New Roman"/>
          <w:color w:val="000000"/>
        </w:rPr>
        <w:lastRenderedPageBreak/>
        <w:t>表</w:t>
      </w:r>
      <w:r w:rsidRPr="003B27D9">
        <w:rPr>
          <w:rFonts w:ascii="Times New Roman" w:eastAsia="宋体" w:hAnsi="Times New Roman"/>
          <w:color w:val="000000"/>
        </w:rPr>
        <w:t>1-5-1</w:t>
      </w:r>
      <w:r w:rsidRPr="003B27D9">
        <w:rPr>
          <w:rFonts w:ascii="Times New Roman" w:eastAsia="宋体" w:hAnsi="Times New Roman"/>
          <w:color w:val="000000"/>
        </w:rPr>
        <w:t>专业基本情况</w:t>
      </w:r>
      <w:bookmarkEnd w:id="34"/>
      <w:bookmarkEnd w:id="35"/>
      <w:bookmarkEnd w:id="36"/>
      <w:r w:rsidRPr="003B27D9">
        <w:rPr>
          <w:rFonts w:ascii="Times New Roman" w:eastAsia="宋体" w:hAnsi="Times New Roman"/>
          <w:color w:val="000000"/>
        </w:rPr>
        <w:t>（时点）</w:t>
      </w:r>
      <w:bookmarkEnd w:id="37"/>
      <w:bookmarkEnd w:id="38"/>
    </w:p>
    <w:tbl>
      <w:tblPr>
        <w:tblW w:w="1266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3"/>
        <w:gridCol w:w="900"/>
        <w:gridCol w:w="680"/>
        <w:gridCol w:w="657"/>
        <w:gridCol w:w="960"/>
        <w:gridCol w:w="795"/>
        <w:gridCol w:w="795"/>
        <w:gridCol w:w="851"/>
        <w:gridCol w:w="823"/>
        <w:gridCol w:w="795"/>
        <w:gridCol w:w="1218"/>
        <w:gridCol w:w="1135"/>
        <w:gridCol w:w="940"/>
        <w:gridCol w:w="1173"/>
      </w:tblGrid>
      <w:tr w:rsidR="00CF7F80" w:rsidRPr="00C23BF4" w:rsidTr="00CF7F80">
        <w:trPr>
          <w:trHeight w:val="737"/>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校内专业代码</w:t>
            </w: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校内专业名称</w:t>
            </w: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名称</w:t>
            </w: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专业代码</w:t>
            </w:r>
          </w:p>
        </w:tc>
        <w:tc>
          <w:tcPr>
            <w:tcW w:w="37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代码</w:t>
            </w:r>
          </w:p>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版本</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所属单位名称</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所属单位号</w:t>
            </w: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专业设置年份</w:t>
            </w: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学制</w:t>
            </w: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允许修业年限</w:t>
            </w: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授予学位</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门类</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招生</w:t>
            </w:r>
            <w:r w:rsidRPr="003B27D9">
              <w:rPr>
                <w:rFonts w:ascii="Times New Roman" w:hAnsi="Times New Roman" w:cs="Times New Roman"/>
                <w:b/>
                <w:color w:val="000000"/>
                <w:kern w:val="0"/>
                <w:szCs w:val="21"/>
              </w:rPr>
              <w:t>状态</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是否新专业</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是否师范类专业</w:t>
            </w:r>
          </w:p>
        </w:tc>
      </w:tr>
      <w:tr w:rsidR="00CF7F80" w:rsidRPr="00C23BF4" w:rsidTr="00CF7F80">
        <w:trPr>
          <w:trHeight w:val="399"/>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79" w:type="pct"/>
            <w:shd w:val="clear" w:color="auto" w:fill="auto"/>
            <w:vAlign w:val="center"/>
          </w:tcPr>
          <w:p w:rsidR="007C49B0" w:rsidRPr="003B27D9" w:rsidRDefault="007C49B0" w:rsidP="00CF7F80">
            <w:pPr>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Cs w:val="21"/>
              </w:rPr>
            </w:pP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专业名称：</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专业代码</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代码版本</w:t>
      </w:r>
      <w:r w:rsidRPr="003B27D9">
        <w:rPr>
          <w:rFonts w:ascii="Times New Roman" w:hAnsi="Times New Roman" w:cs="Times New Roman"/>
          <w:color w:val="000000"/>
          <w:szCs w:val="21"/>
        </w:rPr>
        <w:t>：选择实际所用的专业代码版本，版本包括</w:t>
      </w:r>
      <w:r w:rsidRPr="003B27D9">
        <w:rPr>
          <w:rFonts w:ascii="Times New Roman" w:hAnsi="Times New Roman" w:cs="Times New Roman"/>
          <w:b/>
          <w:color w:val="000000"/>
          <w:szCs w:val="21"/>
        </w:rPr>
        <w:t>2012</w:t>
      </w:r>
      <w:r w:rsidRPr="003B27D9">
        <w:rPr>
          <w:rFonts w:ascii="Times New Roman" w:hAnsi="Times New Roman" w:cs="Times New Roman"/>
          <w:b/>
          <w:color w:val="000000"/>
          <w:szCs w:val="21"/>
        </w:rPr>
        <w:t>、自定义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所属单位名称：</w:t>
      </w:r>
      <w:r w:rsidRPr="003B27D9">
        <w:rPr>
          <w:rFonts w:ascii="Times New Roman" w:hAnsi="Times New Roman" w:cs="Times New Roman"/>
          <w:color w:val="000000"/>
          <w:szCs w:val="21"/>
        </w:rPr>
        <w:t>专业所属的学院（系、所）单位名称。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专业所属的学院（系、所）单位号。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专业设置年份：</w:t>
      </w:r>
      <w:r w:rsidRPr="003B27D9">
        <w:rPr>
          <w:rFonts w:ascii="Times New Roman" w:hAnsi="Times New Roman" w:cs="Times New Roman" w:hint="eastAsia"/>
          <w:color w:val="000000"/>
          <w:szCs w:val="21"/>
        </w:rPr>
        <w:t>按教育行政部门批准招生的时间填写</w:t>
      </w:r>
      <w:r w:rsidRPr="0042192C">
        <w:rPr>
          <w:rFonts w:ascii="Times New Roman" w:hAnsi="Times New Roman" w:cs="Times New Roman" w:hint="eastAsia"/>
          <w:color w:val="000000"/>
          <w:szCs w:val="21"/>
          <w:highlight w:val="yellow"/>
        </w:rPr>
        <w:t>（按照校内专业填报）</w:t>
      </w:r>
      <w:r w:rsidRPr="003B27D9">
        <w:rPr>
          <w:rFonts w:ascii="Times New Roman" w:hAnsi="Times New Roman" w:cs="Times New Roman" w:hint="eastAsia"/>
          <w:color w:val="000000"/>
          <w:szCs w:val="21"/>
        </w:rPr>
        <w:t>。专业名称根据</w:t>
      </w:r>
      <w:r w:rsidRPr="003B27D9">
        <w:rPr>
          <w:rFonts w:ascii="Times New Roman" w:hAnsi="Times New Roman" w:cs="Times New Roman"/>
          <w:color w:val="000000"/>
          <w:szCs w:val="21"/>
        </w:rPr>
        <w:t>2012</w:t>
      </w:r>
      <w:r w:rsidRPr="003B27D9">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学制</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指专业设置中规定的学制数，填写阿拉伯数字，按年填报。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允许修业年限：</w:t>
      </w:r>
      <w:r w:rsidRPr="003B27D9">
        <w:rPr>
          <w:rFonts w:ascii="Times New Roman" w:hAnsi="Times New Roman" w:cs="Times New Roman"/>
          <w:color w:val="000000"/>
          <w:szCs w:val="21"/>
        </w:rPr>
        <w:t>指专业设置中允许修业的最长年限。填写阿拉伯数字，按年填报。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当年停招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在招</w:t>
      </w:r>
      <w:r w:rsidRPr="003B27D9">
        <w:rPr>
          <w:rFonts w:ascii="Times New Roman" w:hAnsi="Times New Roman" w:cs="Times New Roman"/>
          <w:color w:val="000000"/>
          <w:szCs w:val="21"/>
        </w:rPr>
        <w:t>：指统计学年仍继续招生的专业；</w:t>
      </w:r>
      <w:r w:rsidRPr="003B27D9">
        <w:rPr>
          <w:rFonts w:ascii="Times New Roman" w:hAnsi="Times New Roman" w:cs="Times New Roman"/>
          <w:b/>
          <w:color w:val="000000"/>
          <w:szCs w:val="21"/>
        </w:rPr>
        <w:t>当年停招</w:t>
      </w:r>
      <w:r w:rsidRPr="003B27D9">
        <w:rPr>
          <w:rFonts w:ascii="Times New Roman" w:hAnsi="Times New Roman" w:cs="Times New Roman"/>
          <w:color w:val="000000"/>
          <w:szCs w:val="21"/>
        </w:rPr>
        <w:t>：本学年停止招生的专业；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师范类专业：如是师范类单招专业，选择</w:t>
      </w:r>
      <w:r w:rsidRPr="003B27D9">
        <w:rPr>
          <w:rFonts w:ascii="Times New Roman" w:hAnsi="Times New Roman" w:cs="Times New Roman" w:hint="eastAsia"/>
          <w:b/>
          <w:color w:val="000000"/>
          <w:szCs w:val="21"/>
        </w:rPr>
        <w:t>S</w:t>
      </w:r>
      <w:r w:rsidRPr="003B27D9">
        <w:rPr>
          <w:rFonts w:ascii="Times New Roman" w:hAnsi="Times New Roman" w:cs="Times New Roman" w:hint="eastAsia"/>
          <w:b/>
          <w:color w:val="000000"/>
          <w:szCs w:val="21"/>
        </w:rPr>
        <w:t>，如是师范类兼招专业，选择</w:t>
      </w:r>
      <w:r w:rsidRPr="003B27D9">
        <w:rPr>
          <w:rFonts w:ascii="Times New Roman" w:hAnsi="Times New Roman" w:cs="Times New Roman" w:hint="eastAsia"/>
          <w:b/>
          <w:color w:val="000000"/>
          <w:szCs w:val="21"/>
        </w:rPr>
        <w:t>J</w:t>
      </w:r>
      <w:r w:rsidRPr="003B27D9">
        <w:rPr>
          <w:rFonts w:ascii="Times New Roman" w:hAnsi="Times New Roman" w:cs="Times New Roman" w:hint="eastAsia"/>
          <w:b/>
          <w:color w:val="000000"/>
          <w:szCs w:val="21"/>
        </w:rPr>
        <w:t>，如非师范类专业，选择无。</w:t>
      </w:r>
      <w:r w:rsidRPr="0042192C">
        <w:rPr>
          <w:rFonts w:ascii="Times New Roman" w:hAnsi="Times New Roman" w:cs="Times New Roman" w:hint="eastAsia"/>
          <w:b/>
          <w:color w:val="000000"/>
          <w:szCs w:val="21"/>
          <w:highlight w:val="yellow"/>
        </w:rPr>
        <w:t>各校需按照招生时的实际情况，准确填报此项数据。如是兼招专业，相对应的校内专业请勿勾选为单招。</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 w:name="_Toc515612820"/>
      <w:bookmarkStart w:id="40" w:name="_Toc453514509"/>
      <w:r w:rsidRPr="003B27D9">
        <w:rPr>
          <w:rFonts w:ascii="Times New Roman" w:eastAsia="宋体" w:hAnsi="Times New Roman"/>
          <w:color w:val="000000"/>
        </w:rPr>
        <w:lastRenderedPageBreak/>
        <w:t>表</w:t>
      </w:r>
      <w:r w:rsidRPr="003B27D9">
        <w:rPr>
          <w:rFonts w:ascii="Times New Roman" w:eastAsia="宋体" w:hAnsi="Times New Roman"/>
          <w:color w:val="000000"/>
        </w:rPr>
        <w:t>1-5-</w:t>
      </w:r>
      <w:r w:rsidRPr="003B27D9">
        <w:rPr>
          <w:rFonts w:ascii="Times New Roman" w:eastAsia="宋体" w:hAnsi="Times New Roman" w:hint="eastAsia"/>
          <w:color w:val="000000"/>
        </w:rPr>
        <w:t>2</w:t>
      </w:r>
      <w:r w:rsidRPr="003B27D9">
        <w:rPr>
          <w:rFonts w:ascii="Times New Roman" w:eastAsia="宋体" w:hAnsi="Times New Roman"/>
          <w:color w:val="000000"/>
        </w:rPr>
        <w:t>专业</w:t>
      </w:r>
      <w:r w:rsidRPr="003B27D9">
        <w:rPr>
          <w:rFonts w:ascii="Times New Roman" w:eastAsia="宋体" w:hAnsi="Times New Roman" w:hint="eastAsia"/>
          <w:color w:val="000000"/>
        </w:rPr>
        <w:t>大类情况表</w:t>
      </w:r>
      <w:r w:rsidRPr="003B27D9">
        <w:rPr>
          <w:rFonts w:ascii="Times New Roman" w:eastAsia="宋体" w:hAnsi="Times New Roman"/>
          <w:color w:val="000000"/>
        </w:rPr>
        <w:t>（时点）</w:t>
      </w:r>
      <w:bookmarkEnd w:id="39"/>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7C49B0" w:rsidRPr="00C23BF4" w:rsidTr="00B8533C">
        <w:trPr>
          <w:cantSplit/>
          <w:trHeight w:val="194"/>
        </w:trPr>
        <w:tc>
          <w:tcPr>
            <w:tcW w:w="1993" w:type="dxa"/>
            <w:tcBorders>
              <w:top w:val="single" w:sz="12" w:space="0" w:color="auto"/>
            </w:tcBorders>
          </w:tcPr>
          <w:bookmarkEnd w:id="40"/>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7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235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分流时间</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包含校内专业代码</w:t>
            </w:r>
          </w:p>
        </w:tc>
        <w:tc>
          <w:tcPr>
            <w:tcW w:w="2488"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包含校内专业名称</w:t>
            </w:r>
          </w:p>
        </w:tc>
      </w:tr>
      <w:tr w:rsidR="007C49B0" w:rsidRPr="00C23BF4" w:rsidTr="00B8533C">
        <w:trPr>
          <w:cantSplit/>
          <w:trHeight w:val="194"/>
        </w:trPr>
        <w:tc>
          <w:tcPr>
            <w:tcW w:w="199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78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35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488" w:type="dxa"/>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102476">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不按照大类招生培养的学校可不填。</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大类名称：</w:t>
      </w:r>
      <w:r w:rsidRPr="003B27D9">
        <w:rPr>
          <w:rFonts w:ascii="Times New Roman" w:hAnsi="Times New Roman" w:cs="Times New Roman"/>
          <w:color w:val="000000"/>
          <w:szCs w:val="21"/>
        </w:rPr>
        <w:t>学校按大类招生，学生入校后，经过</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年的基础培养，再根据兴趣和双向选择原则进行分流的专业大类。</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大类代码：</w:t>
      </w:r>
      <w:r w:rsidRPr="003B27D9">
        <w:rPr>
          <w:rFonts w:ascii="Times New Roman" w:hAnsi="Times New Roman" w:cs="Times New Roman"/>
          <w:color w:val="000000"/>
          <w:szCs w:val="21"/>
        </w:rPr>
        <w:t>指学校对专业大类的自定义代码，填写四位数字。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分流时间：</w:t>
      </w:r>
      <w:r w:rsidRPr="003B27D9">
        <w:rPr>
          <w:rFonts w:ascii="Times New Roman" w:hAnsi="Times New Roman" w:cs="Times New Roman"/>
          <w:color w:val="000000"/>
          <w:szCs w:val="21"/>
        </w:rPr>
        <w:t>指按大类招生培养后，同一大类的学生在某个年级开始分专业培养的时间，以所在的学期计算（不计暑期学期），如在大三上学期分流，请填写阿拉伯数字</w:t>
      </w:r>
      <w:r w:rsidRPr="003B27D9">
        <w:rPr>
          <w:rFonts w:ascii="Times New Roman" w:hAnsi="Times New Roman" w:cs="Times New Roman"/>
          <w:color w:val="000000"/>
          <w:szCs w:val="21"/>
        </w:rPr>
        <w:t>“5”</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学校内部对大类所属单位的管理编号，</w:t>
      </w:r>
      <w:r w:rsidRPr="003B27D9">
        <w:rPr>
          <w:rFonts w:ascii="Times New Roman" w:hAnsi="Times New Roman" w:cs="Times New Roman"/>
          <w:color w:val="000000"/>
        </w:rPr>
        <w:t>如大类分流不限定单位，则单位号为</w:t>
      </w:r>
      <w:r w:rsidRPr="003B27D9">
        <w:rPr>
          <w:rFonts w:ascii="Times New Roman" w:hAnsi="Times New Roman" w:cs="Times New Roman"/>
          <w:color w:val="000000"/>
        </w:rPr>
        <w:t>“</w:t>
      </w:r>
      <w:r w:rsidRPr="003B27D9">
        <w:rPr>
          <w:rFonts w:ascii="Times New Roman" w:hAnsi="Times New Roman" w:cs="Times New Roman"/>
          <w:b/>
          <w:color w:val="000000"/>
        </w:rPr>
        <w:t>000</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包含校内专业名称：</w:t>
      </w:r>
      <w:r w:rsidRPr="003B27D9">
        <w:rPr>
          <w:rFonts w:ascii="Times New Roman" w:hAnsi="Times New Roman" w:cs="Times New Roman"/>
          <w:color w:val="000000"/>
          <w:szCs w:val="21"/>
        </w:rPr>
        <w:t>指大类分流后所包含的专业名称。专业名称按学校内实际所用名称填写，</w:t>
      </w:r>
      <w:r w:rsidRPr="003B27D9">
        <w:rPr>
          <w:rFonts w:ascii="Times New Roman" w:hAnsi="Times New Roman" w:cs="Times New Roman"/>
          <w:color w:val="000000"/>
        </w:rPr>
        <w:t>如大类分流不限定专业，则名称为</w:t>
      </w:r>
      <w:r w:rsidRPr="003B27D9">
        <w:rPr>
          <w:rFonts w:ascii="Times New Roman" w:hAnsi="Times New Roman" w:cs="Times New Roman"/>
          <w:color w:val="000000"/>
        </w:rPr>
        <w:t>“</w:t>
      </w:r>
      <w:r w:rsidRPr="003B27D9">
        <w:rPr>
          <w:rFonts w:ascii="Times New Roman" w:hAnsi="Times New Roman" w:cs="Times New Roman"/>
          <w:color w:val="000000"/>
        </w:rPr>
        <w:t>不限定专业</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包含校内专业代码：</w:t>
      </w:r>
      <w:r w:rsidRPr="003B27D9">
        <w:rPr>
          <w:rFonts w:ascii="Times New Roman" w:hAnsi="Times New Roman" w:cs="Times New Roman"/>
          <w:color w:val="000000"/>
          <w:szCs w:val="21"/>
        </w:rPr>
        <w:t>大类所包含专业的专业代码。按学校内实际所用代码填写，</w:t>
      </w:r>
      <w:r w:rsidRPr="003B27D9">
        <w:rPr>
          <w:rFonts w:ascii="Times New Roman" w:hAnsi="Times New Roman" w:cs="Times New Roman"/>
          <w:color w:val="000000"/>
        </w:rPr>
        <w:t>如大类分流不限定专业，则代码为</w:t>
      </w:r>
      <w:r w:rsidRPr="003B27D9">
        <w:rPr>
          <w:rFonts w:ascii="Times New Roman" w:hAnsi="Times New Roman" w:cs="Times New Roman"/>
          <w:color w:val="000000"/>
        </w:rPr>
        <w:t>“</w:t>
      </w:r>
      <w:r w:rsidRPr="003B27D9">
        <w:rPr>
          <w:rFonts w:ascii="Times New Roman" w:hAnsi="Times New Roman" w:cs="Times New Roman"/>
          <w:b/>
          <w:color w:val="000000"/>
        </w:rPr>
        <w:t>000000</w:t>
      </w:r>
      <w:r w:rsidRPr="003B27D9">
        <w:rPr>
          <w:rFonts w:ascii="Times New Roman" w:hAnsi="Times New Roman" w:cs="Times New Roman"/>
          <w:color w:val="000000"/>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695996" w:rsidRDefault="007C49B0" w:rsidP="00BE6FD2">
      <w:pPr>
        <w:pStyle w:val="2"/>
        <w:adjustRightInd w:val="0"/>
        <w:snapToGrid w:val="0"/>
        <w:spacing w:line="240" w:lineRule="auto"/>
      </w:pPr>
      <w:bookmarkStart w:id="41" w:name="_Toc365885734"/>
      <w:bookmarkStart w:id="42" w:name="_Toc390240085"/>
      <w:bookmarkStart w:id="43" w:name="_Toc436554284"/>
      <w:bookmarkStart w:id="44" w:name="_Toc436883406"/>
      <w:bookmarkStart w:id="45" w:name="_Toc390356242"/>
      <w:bookmarkStart w:id="46" w:name="_Toc453514510"/>
      <w:bookmarkStart w:id="47" w:name="_Toc515612821"/>
      <w:r w:rsidRPr="003B27D9">
        <w:rPr>
          <w:rFonts w:ascii="Times New Roman" w:eastAsia="宋体" w:hAnsi="Times New Roman"/>
          <w:color w:val="000000"/>
        </w:rPr>
        <w:t>表</w:t>
      </w:r>
      <w:r w:rsidRPr="003B27D9">
        <w:rPr>
          <w:rFonts w:ascii="Times New Roman" w:eastAsia="宋体" w:hAnsi="Times New Roman"/>
          <w:color w:val="000000"/>
        </w:rPr>
        <w:t>1-6-1</w:t>
      </w:r>
      <w:r w:rsidRPr="003B27D9">
        <w:rPr>
          <w:rFonts w:ascii="Times New Roman" w:eastAsia="宋体" w:hAnsi="Times New Roman"/>
          <w:color w:val="000000"/>
        </w:rPr>
        <w:t>教职工基本信息</w:t>
      </w:r>
      <w:bookmarkEnd w:id="41"/>
      <w:bookmarkEnd w:id="42"/>
      <w:bookmarkEnd w:id="43"/>
      <w:bookmarkEnd w:id="44"/>
      <w:bookmarkEnd w:id="45"/>
      <w:r w:rsidRPr="003B27D9">
        <w:rPr>
          <w:rFonts w:ascii="Times New Roman" w:eastAsia="宋体" w:hAnsi="Times New Roman"/>
          <w:color w:val="000000"/>
        </w:rPr>
        <w:t>（时点）</w:t>
      </w:r>
      <w:bookmarkEnd w:id="46"/>
      <w:bookmarkEnd w:id="47"/>
    </w:p>
    <w:tbl>
      <w:tblPr>
        <w:tblpPr w:leftFromText="180" w:rightFromText="180" w:vertAnchor="text" w:horzAnchor="margin" w:tblpY="126"/>
        <w:tblW w:w="1336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811"/>
        <w:gridCol w:w="723"/>
        <w:gridCol w:w="704"/>
        <w:gridCol w:w="1121"/>
        <w:gridCol w:w="874"/>
        <w:gridCol w:w="930"/>
        <w:gridCol w:w="861"/>
        <w:gridCol w:w="719"/>
        <w:gridCol w:w="861"/>
        <w:gridCol w:w="947"/>
        <w:gridCol w:w="861"/>
        <w:gridCol w:w="1048"/>
        <w:gridCol w:w="869"/>
        <w:gridCol w:w="1013"/>
        <w:gridCol w:w="1027"/>
      </w:tblGrid>
      <w:tr w:rsidR="00C63FA0" w:rsidRPr="00C23BF4" w:rsidTr="000B5F8E">
        <w:trPr>
          <w:trHeight w:val="24"/>
        </w:trPr>
        <w:tc>
          <w:tcPr>
            <w:tcW w:w="30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270"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6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41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327"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入校时间</w:t>
            </w:r>
          </w:p>
        </w:tc>
        <w:tc>
          <w:tcPr>
            <w:tcW w:w="348"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26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54"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学缘</w:t>
            </w:r>
          </w:p>
        </w:tc>
        <w:tc>
          <w:tcPr>
            <w:tcW w:w="39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25" w:type="pct"/>
            <w:tcBorders>
              <w:top w:val="single" w:sz="12" w:space="0" w:color="auto"/>
            </w:tcBorders>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学科类别</w:t>
            </w:r>
          </w:p>
        </w:tc>
        <w:tc>
          <w:tcPr>
            <w:tcW w:w="379" w:type="pct"/>
            <w:tcBorders>
              <w:top w:val="single" w:sz="12" w:space="0" w:color="auto"/>
            </w:tcBorders>
            <w:vAlign w:val="center"/>
          </w:tcPr>
          <w:p w:rsidR="00C63FA0" w:rsidRPr="00EC479E" w:rsidRDefault="00C63FA0" w:rsidP="00C63FA0">
            <w:pPr>
              <w:widowControl/>
              <w:adjustRightInd w:val="0"/>
              <w:snapToGrid w:val="0"/>
              <w:ind w:rightChars="-17" w:right="-36"/>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政治面貌</w:t>
            </w:r>
          </w:p>
        </w:tc>
        <w:tc>
          <w:tcPr>
            <w:tcW w:w="384" w:type="pct"/>
            <w:tcBorders>
              <w:top w:val="single" w:sz="12" w:space="0" w:color="auto"/>
            </w:tcBorders>
            <w:vAlign w:val="center"/>
          </w:tcPr>
          <w:p w:rsidR="00C63FA0" w:rsidRPr="00EC479E" w:rsidRDefault="000B5F8E" w:rsidP="000B5F8E">
            <w:pPr>
              <w:widowControl/>
              <w:adjustRightInd w:val="0"/>
              <w:snapToGrid w:val="0"/>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民族</w:t>
            </w:r>
          </w:p>
        </w:tc>
      </w:tr>
      <w:tr w:rsidR="00C63FA0" w:rsidRPr="00C23BF4" w:rsidTr="000B5F8E">
        <w:trPr>
          <w:trHeight w:val="24"/>
        </w:trPr>
        <w:tc>
          <w:tcPr>
            <w:tcW w:w="30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70"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41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7"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48"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54"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9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5" w:type="pct"/>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strike/>
                <w:color w:val="000000"/>
                <w:kern w:val="0"/>
                <w:sz w:val="20"/>
                <w:szCs w:val="20"/>
              </w:rPr>
            </w:pPr>
          </w:p>
        </w:tc>
        <w:tc>
          <w:tcPr>
            <w:tcW w:w="379" w:type="pct"/>
            <w:vAlign w:val="center"/>
          </w:tcPr>
          <w:p w:rsidR="00C63FA0" w:rsidRPr="00EC479E" w:rsidRDefault="000B5F8E" w:rsidP="00002EA8">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c>
          <w:tcPr>
            <w:tcW w:w="384" w:type="pct"/>
            <w:vAlign w:val="center"/>
          </w:tcPr>
          <w:p w:rsidR="00C63FA0" w:rsidRPr="00EC479E" w:rsidRDefault="000B5F8E" w:rsidP="000B5F8E">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r>
    </w:tbl>
    <w:p w:rsidR="007C49B0" w:rsidRPr="003B27D9" w:rsidRDefault="007C49B0" w:rsidP="00102476">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该表统计时点时在职的教职工，以及上年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日内离职的教职工。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教职工：</w:t>
      </w:r>
      <w:r w:rsidRPr="003B27D9">
        <w:rPr>
          <w:rFonts w:ascii="Times New Roman" w:hAnsi="Times New Roman" w:cs="Times New Roman" w:hint="eastAsia"/>
          <w:b/>
          <w:color w:val="000000"/>
          <w:szCs w:val="21"/>
        </w:rPr>
        <w:t>指</w:t>
      </w:r>
      <w:r w:rsidRPr="003B27D9">
        <w:rPr>
          <w:rFonts w:ascii="Times New Roman" w:hAnsi="Times New Roman" w:cs="Times New Roman"/>
          <w:color w:val="000000"/>
          <w:szCs w:val="21"/>
        </w:rPr>
        <w:t>学校</w:t>
      </w:r>
      <w:r w:rsidRPr="003B27D9">
        <w:rPr>
          <w:rFonts w:ascii="Times New Roman" w:hAnsi="Times New Roman" w:cs="Times New Roman" w:hint="eastAsia"/>
          <w:color w:val="000000"/>
          <w:szCs w:val="21"/>
        </w:rPr>
        <w:t>全职工作，并由学校支付工资的编制或聘任制人员。（不含工勤人员）</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学校对教职工的管理编号。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指统计时点时在本校人事系统中登记在册的教职工；</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lastRenderedPageBreak/>
        <w:t>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日内办理离职手续的教职工。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教职工所获最高学位，分为博士、硕士、学士和无学位。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教职工</w:t>
      </w:r>
      <w:r w:rsidRPr="003B27D9">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学科类别：</w:t>
      </w:r>
      <w:r w:rsidRPr="003B27D9">
        <w:rPr>
          <w:rFonts w:ascii="Times New Roman" w:hAnsi="Times New Roman" w:cs="Times New Roman"/>
          <w:color w:val="000000"/>
          <w:szCs w:val="21"/>
        </w:rPr>
        <w:t>教职工</w:t>
      </w: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对应的学科名称，按一级学科目录填写，参照《学位授予和人才培养学科目录（</w:t>
      </w:r>
      <w:r w:rsidRPr="003B27D9">
        <w:rPr>
          <w:rFonts w:ascii="Times New Roman" w:hAnsi="Times New Roman" w:cs="Times New Roman"/>
          <w:color w:val="000000"/>
          <w:szCs w:val="21"/>
        </w:rPr>
        <w:t>201</w:t>
      </w:r>
      <w:r w:rsidR="0016637C" w:rsidRPr="0016637C">
        <w:rPr>
          <w:rFonts w:ascii="Times New Roman" w:hAnsi="Times New Roman" w:cs="Times New Roman"/>
          <w:color w:val="FF0000"/>
          <w:szCs w:val="21"/>
        </w:rPr>
        <w:t>8</w:t>
      </w:r>
      <w:r w:rsidRPr="003B27D9">
        <w:rPr>
          <w:rFonts w:ascii="Times New Roman" w:hAnsi="Times New Roman" w:cs="Times New Roman"/>
          <w:color w:val="000000"/>
          <w:szCs w:val="21"/>
        </w:rPr>
        <w:t>年）》。</w:t>
      </w:r>
    </w:p>
    <w:p w:rsidR="00002EA8" w:rsidRPr="00EC479E" w:rsidRDefault="00002EA8" w:rsidP="00002EA8">
      <w:pPr>
        <w:adjustRightInd w:val="0"/>
        <w:snapToGrid w:val="0"/>
        <w:spacing w:line="360" w:lineRule="auto"/>
        <w:rPr>
          <w:rFonts w:ascii="Times New Roman" w:hAnsi="Times New Roman" w:cs="Times New Roman"/>
          <w:color w:val="000000"/>
          <w:szCs w:val="21"/>
          <w:highlight w:val="yellow"/>
        </w:rPr>
      </w:pPr>
      <w:r w:rsidRPr="00EC479E">
        <w:rPr>
          <w:rFonts w:ascii="Times New Roman" w:hAnsi="Times New Roman" w:cs="Times New Roman" w:hint="eastAsia"/>
          <w:b/>
          <w:color w:val="000000"/>
          <w:szCs w:val="21"/>
          <w:highlight w:val="yellow"/>
        </w:rPr>
        <w:t>政治面貌：</w:t>
      </w:r>
      <w:r w:rsidR="00501E46" w:rsidRPr="00EC479E">
        <w:rPr>
          <w:rFonts w:ascii="Times New Roman" w:hAnsi="Times New Roman" w:cs="Times New Roman" w:hint="eastAsia"/>
          <w:color w:val="000000"/>
          <w:szCs w:val="21"/>
          <w:highlight w:val="yellow"/>
        </w:rPr>
        <w:t>中共党员、中共预备党员、共青团员、民革会员、民盟盟员、民建会员、民进会员、农工党党员、致公党党员、九三学社社员、台盟盟员、无党派民主人士、群众。</w:t>
      </w:r>
    </w:p>
    <w:p w:rsidR="000B5F8E" w:rsidRDefault="000B5F8E" w:rsidP="00762BC5">
      <w:pPr>
        <w:adjustRightInd w:val="0"/>
        <w:snapToGrid w:val="0"/>
        <w:spacing w:line="360" w:lineRule="auto"/>
        <w:rPr>
          <w:rFonts w:ascii="Times New Roman" w:hAnsi="Times New Roman" w:cs="Times New Roman"/>
          <w:color w:val="000000"/>
          <w:szCs w:val="21"/>
        </w:rPr>
      </w:pPr>
      <w:r w:rsidRPr="00EC479E">
        <w:rPr>
          <w:rFonts w:ascii="Times New Roman" w:hAnsi="Times New Roman" w:cs="Times New Roman" w:hint="eastAsia"/>
          <w:b/>
          <w:color w:val="000000"/>
          <w:szCs w:val="21"/>
          <w:highlight w:val="yellow"/>
        </w:rPr>
        <w:t>民族：</w:t>
      </w:r>
      <w:r w:rsidR="00121816" w:rsidRPr="00EC479E">
        <w:rPr>
          <w:rFonts w:ascii="Times New Roman" w:hAnsi="Times New Roman" w:cs="Times New Roman" w:hint="eastAsia"/>
          <w:color w:val="000000"/>
          <w:szCs w:val="21"/>
          <w:highlight w:val="yellow"/>
        </w:rPr>
        <w:t>中国籍人士参照</w:t>
      </w:r>
      <w:r w:rsidR="00762BC5" w:rsidRPr="00EC479E">
        <w:rPr>
          <w:rFonts w:ascii="Times New Roman" w:hAnsi="Times New Roman" w:cs="Times New Roman" w:hint="eastAsia"/>
          <w:color w:val="000000"/>
          <w:szCs w:val="21"/>
          <w:highlight w:val="yellow"/>
        </w:rPr>
        <w:t>国标</w:t>
      </w:r>
      <w:r w:rsidR="00762BC5" w:rsidRPr="00EC479E">
        <w:rPr>
          <w:rFonts w:ascii="Times New Roman" w:hAnsi="Times New Roman" w:cs="Times New Roman" w:hint="eastAsia"/>
          <w:color w:val="000000"/>
          <w:szCs w:val="21"/>
          <w:highlight w:val="yellow"/>
        </w:rPr>
        <w:t>GB/T 3304-1991</w:t>
      </w:r>
      <w:r w:rsidR="00762BC5" w:rsidRPr="00EC479E">
        <w:rPr>
          <w:rFonts w:ascii="Times New Roman" w:hAnsi="Times New Roman" w:cs="Times New Roman" w:hint="eastAsia"/>
          <w:color w:val="000000"/>
          <w:szCs w:val="21"/>
          <w:highlight w:val="yellow"/>
        </w:rPr>
        <w:t>，如</w:t>
      </w:r>
      <w:r w:rsidR="00762BC5" w:rsidRPr="00EC479E">
        <w:rPr>
          <w:rFonts w:ascii="Times New Roman" w:hAnsi="Times New Roman" w:cs="Times New Roman" w:hint="eastAsia"/>
          <w:color w:val="000000"/>
          <w:szCs w:val="21"/>
          <w:highlight w:val="yellow"/>
        </w:rPr>
        <w:t>:</w:t>
      </w:r>
      <w:r w:rsidR="00762BC5" w:rsidRPr="00EC479E">
        <w:rPr>
          <w:rFonts w:ascii="Times New Roman" w:hAnsi="Times New Roman" w:cs="Times New Roman" w:hint="eastAsia"/>
          <w:color w:val="000000"/>
          <w:szCs w:val="21"/>
          <w:highlight w:val="yellow"/>
        </w:rPr>
        <w:t>汉族、蒙古族、回族、藏族、维吾尔族、苗族、彝族、壮族等，</w:t>
      </w:r>
      <w:r w:rsidR="00402A25" w:rsidRPr="00EC479E">
        <w:rPr>
          <w:rFonts w:ascii="Times New Roman" w:hAnsi="Times New Roman" w:cs="Times New Roman" w:hint="eastAsia"/>
          <w:color w:val="000000"/>
          <w:szCs w:val="21"/>
          <w:highlight w:val="yellow"/>
        </w:rPr>
        <w:t>非中国籍人士</w:t>
      </w:r>
      <w:r w:rsidR="00C304E0" w:rsidRPr="00EC479E">
        <w:rPr>
          <w:rFonts w:ascii="Times New Roman" w:hAnsi="Times New Roman" w:cs="Times New Roman" w:hint="eastAsia"/>
          <w:color w:val="000000"/>
          <w:szCs w:val="21"/>
          <w:highlight w:val="yellow"/>
        </w:rPr>
        <w:t>请</w:t>
      </w:r>
      <w:r w:rsidR="00762BC5" w:rsidRPr="00EC479E">
        <w:rPr>
          <w:rFonts w:ascii="Times New Roman" w:hAnsi="Times New Roman" w:cs="Times New Roman" w:hint="eastAsia"/>
          <w:color w:val="000000"/>
          <w:szCs w:val="21"/>
          <w:highlight w:val="yellow"/>
        </w:rPr>
        <w:t>填“</w:t>
      </w:r>
      <w:r w:rsidR="00402A25" w:rsidRPr="00EC479E">
        <w:rPr>
          <w:rFonts w:ascii="Times New Roman" w:hAnsi="Times New Roman" w:cs="Times New Roman" w:hint="eastAsia"/>
          <w:color w:val="000000"/>
          <w:szCs w:val="21"/>
          <w:highlight w:val="yellow"/>
        </w:rPr>
        <w:t>非中国籍</w:t>
      </w:r>
      <w:r w:rsidR="00762BC5" w:rsidRPr="00EC479E">
        <w:rPr>
          <w:rFonts w:ascii="Times New Roman" w:hAnsi="Times New Roman" w:cs="Times New Roman" w:hint="eastAsia"/>
          <w:color w:val="000000"/>
          <w:szCs w:val="21"/>
          <w:highlight w:val="yellow"/>
        </w:rPr>
        <w:t>”，详情请查阅国标。</w:t>
      </w:r>
    </w:p>
    <w:p w:rsidR="00501E46" w:rsidRPr="003B27D9" w:rsidRDefault="00501E46" w:rsidP="00002EA8">
      <w:pPr>
        <w:adjustRightInd w:val="0"/>
        <w:snapToGrid w:val="0"/>
        <w:spacing w:line="360" w:lineRule="auto"/>
        <w:rPr>
          <w:rFonts w:ascii="Times New Roman" w:hAnsi="Times New Roman" w:cs="Times New Roman"/>
          <w:color w:val="000000"/>
          <w:szCs w:val="21"/>
        </w:rPr>
      </w:pPr>
    </w:p>
    <w:p w:rsidR="007C49B0" w:rsidRPr="0042192C" w:rsidRDefault="007C49B0" w:rsidP="00BE6FD2">
      <w:pPr>
        <w:pStyle w:val="2"/>
        <w:rPr>
          <w:rFonts w:ascii="Times New Roman" w:eastAsia="宋体" w:hAnsi="Times New Roman"/>
          <w:color w:val="000000"/>
          <w:highlight w:val="yellow"/>
        </w:rPr>
      </w:pPr>
      <w:bookmarkStart w:id="48" w:name="_Toc515612822"/>
      <w:r w:rsidRPr="003B27D9">
        <w:rPr>
          <w:rFonts w:ascii="Times New Roman" w:eastAsia="宋体" w:hAnsi="Times New Roman"/>
          <w:color w:val="000000"/>
          <w:highlight w:val="yellow"/>
        </w:rPr>
        <w:t>表</w:t>
      </w:r>
      <w:r w:rsidRPr="003B27D9">
        <w:rPr>
          <w:rFonts w:ascii="Times New Roman" w:eastAsia="宋体" w:hAnsi="Times New Roman"/>
          <w:color w:val="000000"/>
          <w:highlight w:val="yellow"/>
        </w:rPr>
        <w:t>1-6-</w:t>
      </w:r>
      <w:r w:rsidRPr="003B27D9">
        <w:rPr>
          <w:rFonts w:ascii="Times New Roman" w:eastAsia="宋体" w:hAnsi="Times New Roman" w:hint="eastAsia"/>
          <w:color w:val="000000"/>
          <w:highlight w:val="yellow"/>
        </w:rPr>
        <w:t xml:space="preserve">2 </w:t>
      </w:r>
      <w:r w:rsidRPr="003B27D9">
        <w:rPr>
          <w:rFonts w:ascii="Times New Roman" w:eastAsia="宋体" w:hAnsi="Times New Roman"/>
          <w:color w:val="000000"/>
          <w:highlight w:val="yellow"/>
        </w:rPr>
        <w:t>教职工</w:t>
      </w:r>
      <w:r w:rsidRPr="003B27D9">
        <w:rPr>
          <w:rFonts w:ascii="Times New Roman" w:eastAsia="宋体" w:hAnsi="Times New Roman" w:hint="eastAsia"/>
          <w:color w:val="000000"/>
          <w:highlight w:val="yellow"/>
        </w:rPr>
        <w:t>其他</w:t>
      </w:r>
      <w:r w:rsidRPr="003B27D9">
        <w:rPr>
          <w:rFonts w:ascii="Times New Roman" w:eastAsia="宋体" w:hAnsi="Times New Roman"/>
          <w:color w:val="000000"/>
          <w:highlight w:val="yellow"/>
        </w:rPr>
        <w:t>信息（时点）</w:t>
      </w:r>
      <w:bookmarkEnd w:id="48"/>
    </w:p>
    <w:tbl>
      <w:tblPr>
        <w:tblpPr w:leftFromText="180" w:rightFromText="180" w:vertAnchor="text" w:horzAnchor="margin" w:tblpY="126"/>
        <w:tblW w:w="122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32"/>
        <w:gridCol w:w="510"/>
        <w:gridCol w:w="991"/>
        <w:gridCol w:w="940"/>
        <w:gridCol w:w="969"/>
        <w:gridCol w:w="940"/>
        <w:gridCol w:w="1077"/>
        <w:gridCol w:w="1090"/>
        <w:gridCol w:w="1006"/>
        <w:gridCol w:w="1055"/>
        <w:gridCol w:w="901"/>
        <w:gridCol w:w="1119"/>
        <w:gridCol w:w="1040"/>
      </w:tblGrid>
      <w:tr w:rsidR="007C49B0" w:rsidRPr="00246BB8"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工号</w:t>
            </w: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姓名</w:t>
            </w:r>
          </w:p>
        </w:tc>
        <w:tc>
          <w:tcPr>
            <w:tcW w:w="40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任教类型</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任教专业名称</w:t>
            </w: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任教专业代码</w:t>
            </w: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专业任教时间</w:t>
            </w: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是否实验技术人员</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是否双师双能型</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是否工程背景</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是否行业背景</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导师类别</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校内指导博士生数</w:t>
            </w: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校内指导硕士生数</w:t>
            </w:r>
          </w:p>
        </w:tc>
      </w:tr>
      <w:tr w:rsidR="007C49B0" w:rsidRPr="00C23BF4"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04" w:type="pct"/>
            <w:shd w:val="clear" w:color="auto" w:fill="auto"/>
          </w:tcPr>
          <w:p w:rsidR="007C49B0" w:rsidRPr="00017937" w:rsidRDefault="007C49B0" w:rsidP="00B8533C">
            <w:pPr>
              <w:widowControl/>
              <w:adjustRightInd w:val="0"/>
              <w:snapToGrid w:val="0"/>
              <w:jc w:val="center"/>
              <w:rPr>
                <w:rFonts w:ascii="Times New Roman" w:hAnsi="Times New Roman" w:cs="Times New Roman"/>
                <w:strike/>
                <w:color w:val="000000"/>
                <w:kern w:val="0"/>
                <w:sz w:val="20"/>
                <w:szCs w:val="20"/>
              </w:rPr>
            </w:pPr>
            <w:r w:rsidRPr="00017937">
              <w:rPr>
                <w:rFonts w:ascii="Times New Roman" w:hAnsi="Times New Roman" w:cs="Times New Roman"/>
                <w:color w:val="000000"/>
                <w:kern w:val="0"/>
                <w:sz w:val="20"/>
                <w:szCs w:val="20"/>
              </w:rPr>
              <w:t>下拉选择</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选择</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选择</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任教类型：</w:t>
      </w:r>
      <w:r w:rsidRPr="003B27D9">
        <w:rPr>
          <w:rFonts w:ascii="Times New Roman" w:hAnsi="Times New Roman" w:cs="Times New Roman"/>
          <w:color w:val="000000"/>
          <w:szCs w:val="21"/>
        </w:rPr>
        <w:t>公共课、专业课、</w:t>
      </w:r>
      <w:r w:rsidRPr="003B27D9">
        <w:rPr>
          <w:rFonts w:ascii="Times New Roman" w:hAnsi="Times New Roman" w:cs="Times New Roman" w:hint="eastAsia"/>
          <w:b/>
          <w:color w:val="000000"/>
          <w:szCs w:val="21"/>
        </w:rPr>
        <w:t>其它教学任务</w:t>
      </w:r>
      <w:r w:rsidRPr="003B27D9">
        <w:rPr>
          <w:rFonts w:ascii="Times New Roman" w:hAnsi="Times New Roman" w:cs="Times New Roman" w:hint="eastAsia"/>
          <w:color w:val="000000"/>
          <w:szCs w:val="21"/>
        </w:rPr>
        <w:t>（只承担专科或硕博教学任务）、</w:t>
      </w:r>
      <w:r w:rsidRPr="0042192C">
        <w:rPr>
          <w:rFonts w:ascii="Times New Roman" w:hAnsi="Times New Roman" w:cs="Times New Roman" w:hint="eastAsia"/>
          <w:color w:val="000000"/>
          <w:szCs w:val="21"/>
        </w:rPr>
        <w:t>无任教（</w:t>
      </w:r>
      <w:r w:rsidRPr="0042192C">
        <w:rPr>
          <w:rFonts w:ascii="Times New Roman" w:hAnsi="Times New Roman" w:cs="Times New Roman" w:hint="eastAsia"/>
          <w:b/>
          <w:color w:val="000000"/>
          <w:szCs w:val="21"/>
        </w:rPr>
        <w:t>不承担教学任务</w:t>
      </w:r>
      <w:r w:rsidRPr="0042192C">
        <w:rPr>
          <w:rFonts w:ascii="Times New Roman" w:hAnsi="Times New Roman" w:cs="Times New Roman" w:hint="eastAsia"/>
          <w:color w:val="000000"/>
          <w:szCs w:val="21"/>
        </w:rPr>
        <w:t>）</w:t>
      </w:r>
      <w:r w:rsidRPr="003B27D9">
        <w:rPr>
          <w:rFonts w:ascii="Times New Roman" w:hAnsi="Times New Roman" w:cs="Times New Roman"/>
          <w:color w:val="000000"/>
          <w:szCs w:val="21"/>
        </w:rPr>
        <w:t>；如选择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公共课</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其它教学任务</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无任教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，后面三项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任教专业名称、任教专业代码、专业任教时间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任教专业名称：</w:t>
      </w:r>
      <w:r w:rsidRPr="003B27D9">
        <w:rPr>
          <w:rFonts w:ascii="Times New Roman" w:hAnsi="Times New Roman" w:cs="Times New Roman"/>
          <w:color w:val="000000"/>
          <w:szCs w:val="21"/>
        </w:rPr>
        <w:t>教职工从事本科专业课教学所归属的专业。本科专业在《普通高等学校本科专业目录（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年）》中对应的专业名称，按实际所</w:t>
      </w:r>
      <w:r w:rsidRPr="003B27D9">
        <w:rPr>
          <w:rFonts w:ascii="Times New Roman" w:hAnsi="Times New Roman" w:cs="Times New Roman"/>
          <w:color w:val="000000"/>
          <w:szCs w:val="21"/>
        </w:rPr>
        <w:lastRenderedPageBreak/>
        <w:t>用《普通高等学校本科专业目录》版本填写。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任教专业代码：</w:t>
      </w:r>
      <w:r w:rsidRPr="003B27D9">
        <w:rPr>
          <w:rFonts w:ascii="Times New Roman" w:hAnsi="Times New Roman" w:cs="Times New Roman"/>
          <w:color w:val="000000"/>
          <w:szCs w:val="21"/>
        </w:rPr>
        <w:t>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专业任教时间：</w:t>
      </w:r>
      <w:r w:rsidRPr="003B27D9">
        <w:rPr>
          <w:rFonts w:ascii="Times New Roman" w:hAnsi="Times New Roman" w:cs="Times New Roman"/>
          <w:color w:val="000000"/>
          <w:szCs w:val="21"/>
        </w:rPr>
        <w:t>教职工在</w:t>
      </w:r>
      <w:r w:rsidR="00582D12">
        <w:rPr>
          <w:rFonts w:ascii="Times New Roman" w:hAnsi="Times New Roman" w:cs="Times New Roman" w:hint="eastAsia"/>
          <w:color w:val="000000"/>
          <w:szCs w:val="21"/>
        </w:rPr>
        <w:t>本校</w:t>
      </w:r>
      <w:r w:rsidRPr="003B27D9">
        <w:rPr>
          <w:rFonts w:ascii="Times New Roman" w:hAnsi="Times New Roman" w:cs="Times New Roman"/>
          <w:color w:val="000000"/>
          <w:szCs w:val="21"/>
        </w:rPr>
        <w:t>该专业从事本科专业课教学起始年份。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实验技术人员：</w:t>
      </w:r>
      <w:r w:rsidRPr="003B27D9">
        <w:rPr>
          <w:rFonts w:ascii="Times New Roman" w:hAnsi="Times New Roman" w:cs="Times New Roman"/>
          <w:color w:val="000000"/>
          <w:szCs w:val="21"/>
        </w:rPr>
        <w:t>指专职从事实验教学、辅导和指导的具有实验编制的工作人员。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双师</w:t>
      </w:r>
      <w:r w:rsidRPr="0042192C">
        <w:rPr>
          <w:rFonts w:ascii="Times New Roman" w:hAnsi="Times New Roman" w:cs="Times New Roman" w:hint="eastAsia"/>
          <w:b/>
          <w:color w:val="000000"/>
          <w:szCs w:val="21"/>
          <w:highlight w:val="yellow"/>
        </w:rPr>
        <w:t>双能</w:t>
      </w:r>
      <w:r w:rsidRPr="003B27D9">
        <w:rPr>
          <w:rFonts w:ascii="Times New Roman" w:hAnsi="Times New Roman" w:cs="Times New Roman"/>
          <w:b/>
          <w:color w:val="000000"/>
          <w:szCs w:val="21"/>
        </w:rPr>
        <w:t>型教师：</w:t>
      </w:r>
      <w:r w:rsidRPr="003B27D9">
        <w:rPr>
          <w:rFonts w:ascii="Times New Roman" w:hAnsi="Times New Roman" w:cs="Times New Roman"/>
          <w:color w:val="000000"/>
          <w:szCs w:val="21"/>
        </w:rPr>
        <w:t>指高等学校中具有中级及以上教师职称，又具备下列条件之一的专业课教师：（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）有本专业实际工作的中级及以上技术职称（含行业特许的资格证书、有专业资格或专业技能考评员资格者）。（</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）近五年主持（或主要参与）两项应用技术研究（或两项校内实践教学设施建设及提升技术水平的设计安装工作），成果已被企业（学校）使用，达到同行业（学校）中先进水平。</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具有工程背景：</w:t>
      </w:r>
      <w:r w:rsidRPr="003B27D9">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具有行业背景：</w:t>
      </w:r>
      <w:r w:rsidRPr="003B27D9">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校内指导博士数、硕士生数：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9" w:name="_Toc365885735"/>
      <w:bookmarkStart w:id="50" w:name="_Toc390241006"/>
      <w:bookmarkStart w:id="51" w:name="_Toc436554285"/>
      <w:bookmarkStart w:id="52" w:name="_Toc436883407"/>
      <w:bookmarkStart w:id="53" w:name="_Toc453514511"/>
      <w:bookmarkStart w:id="54" w:name="_Toc515612823"/>
      <w:r w:rsidRPr="003B27D9">
        <w:rPr>
          <w:rFonts w:ascii="Times New Roman" w:eastAsia="宋体" w:hAnsi="Times New Roman"/>
          <w:color w:val="000000"/>
        </w:rPr>
        <w:t>表</w:t>
      </w:r>
      <w:r w:rsidRPr="003B27D9">
        <w:rPr>
          <w:rFonts w:ascii="Times New Roman" w:eastAsia="宋体" w:hAnsi="Times New Roman"/>
          <w:color w:val="000000"/>
        </w:rPr>
        <w:t>1-6-3</w:t>
      </w:r>
      <w:r w:rsidRPr="003B27D9">
        <w:rPr>
          <w:rFonts w:ascii="Times New Roman" w:eastAsia="宋体" w:hAnsi="Times New Roman"/>
          <w:color w:val="000000"/>
        </w:rPr>
        <w:t>外聘教师基本信息</w:t>
      </w:r>
      <w:bookmarkEnd w:id="49"/>
      <w:bookmarkEnd w:id="50"/>
      <w:bookmarkEnd w:id="51"/>
      <w:bookmarkEnd w:id="52"/>
      <w:r w:rsidRPr="003B27D9">
        <w:rPr>
          <w:rFonts w:ascii="Times New Roman" w:eastAsia="宋体" w:hAnsi="Times New Roman"/>
          <w:color w:val="000000"/>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7C49B0" w:rsidRPr="00C23BF4" w:rsidTr="00B8533C">
        <w:trPr>
          <w:trHeight w:val="690"/>
        </w:trPr>
        <w:tc>
          <w:tcPr>
            <w:tcW w:w="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58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66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聘任时间</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聘期</w:t>
            </w:r>
          </w:p>
        </w:tc>
        <w:tc>
          <w:tcPr>
            <w:tcW w:w="87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82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学位</w:t>
            </w:r>
          </w:p>
        </w:tc>
        <w:tc>
          <w:tcPr>
            <w:tcW w:w="9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992" w:type="dxa"/>
            <w:tcBorders>
              <w:top w:val="single" w:sz="12" w:space="0" w:color="auto"/>
            </w:tcBorders>
            <w:vAlign w:val="center"/>
          </w:tcPr>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工作单位</w:t>
            </w:r>
          </w:p>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类别</w:t>
            </w:r>
          </w:p>
        </w:tc>
        <w:tc>
          <w:tcPr>
            <w:tcW w:w="1276" w:type="dxa"/>
            <w:tcBorders>
              <w:top w:val="single" w:sz="12" w:space="0" w:color="auto"/>
            </w:tcBorders>
            <w:shd w:val="clear" w:color="auto" w:fill="auto"/>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承担本科教学任务</w:t>
            </w:r>
          </w:p>
        </w:tc>
        <w:tc>
          <w:tcPr>
            <w:tcW w:w="99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导师类别</w:t>
            </w:r>
          </w:p>
        </w:tc>
        <w:tc>
          <w:tcPr>
            <w:tcW w:w="98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地区</w:t>
            </w:r>
          </w:p>
        </w:tc>
      </w:tr>
      <w:tr w:rsidR="007C49B0" w:rsidRPr="00C23BF4" w:rsidTr="00B8533C">
        <w:trPr>
          <w:trHeight w:val="285"/>
        </w:trPr>
        <w:tc>
          <w:tcPr>
            <w:tcW w:w="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58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9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42192C" w:rsidRDefault="007C49B0" w:rsidP="00B8533C">
            <w:pPr>
              <w:widowControl/>
              <w:adjustRightInd w:val="0"/>
              <w:snapToGrid w:val="0"/>
              <w:jc w:val="center"/>
              <w:rPr>
                <w:rFonts w:ascii="Times New Roman" w:hAnsi="Times New Roman" w:cs="Times New Roman"/>
                <w:color w:val="000000"/>
                <w:kern w:val="0"/>
                <w:sz w:val="20"/>
                <w:szCs w:val="20"/>
                <w:highlight w:val="yellow"/>
              </w:rPr>
            </w:pPr>
            <w:r w:rsidRPr="0042192C">
              <w:rPr>
                <w:rFonts w:ascii="Times New Roman" w:hAnsi="Times New Roman" w:cs="Times New Roman" w:hint="eastAsia"/>
                <w:color w:val="000000"/>
                <w:kern w:val="0"/>
                <w:sz w:val="20"/>
                <w:szCs w:val="20"/>
                <w:highlight w:val="yellow"/>
              </w:rPr>
              <w:t>下拉选择</w:t>
            </w:r>
          </w:p>
        </w:tc>
        <w:tc>
          <w:tcPr>
            <w:tcW w:w="1276" w:type="dxa"/>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该表统计时点时在职的外聘教师，以及上年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日内离职的外聘教师。</w:t>
      </w:r>
    </w:p>
    <w:p w:rsidR="007C49B0" w:rsidRDefault="007C49B0" w:rsidP="007C49B0">
      <w:pPr>
        <w:adjustRightInd w:val="0"/>
        <w:snapToGrid w:val="0"/>
        <w:spacing w:line="360" w:lineRule="auto"/>
        <w:rPr>
          <w:rFonts w:ascii="Times New Roman" w:hAnsi="Times New Roman" w:cs="Times New Roman"/>
          <w:b/>
          <w:color w:val="000000"/>
          <w:szCs w:val="21"/>
        </w:rPr>
      </w:pPr>
    </w:p>
    <w:p w:rsidR="006C295D" w:rsidRPr="003B27D9" w:rsidRDefault="006C295D"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外聘教师：</w:t>
      </w:r>
      <w:r w:rsidRPr="003B27D9">
        <w:rPr>
          <w:rFonts w:ascii="Times New Roman" w:hAnsi="Times New Roman" w:cs="Times New Roman"/>
          <w:color w:val="000000"/>
          <w:szCs w:val="21"/>
        </w:rPr>
        <w:t>指聘请的国内、外其他高校及科研机构、企业、行业等的教师和退休教师（含本校退休教师），聘期为一学期以上。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学校对外聘教师的管理编号。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在聘</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在聘：</w:t>
      </w:r>
      <w:r w:rsidRPr="003B27D9">
        <w:rPr>
          <w:rFonts w:ascii="Times New Roman" w:hAnsi="Times New Roman" w:cs="Times New Roman"/>
          <w:color w:val="000000"/>
          <w:szCs w:val="21"/>
        </w:rPr>
        <w:t>指统计时点时仍在聘的外聘教师；</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日内办理离职手续的外聘教师。</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聘期：</w:t>
      </w:r>
      <w:r w:rsidRPr="003B27D9">
        <w:rPr>
          <w:rFonts w:ascii="Times New Roman" w:hAnsi="Times New Roman" w:cs="Times New Roman"/>
          <w:color w:val="000000"/>
          <w:szCs w:val="21"/>
        </w:rPr>
        <w:t>指外聘教师与学校签订聘任合同所约定的聘期，以月为单位统计。</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外聘教师受聘校内单位的管理编号。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外聘教师所获最高学位，分为博士、硕士、学士和无学位。</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工作单位类别：</w:t>
      </w:r>
      <w:r w:rsidRPr="003B27D9">
        <w:rPr>
          <w:rFonts w:ascii="Times New Roman" w:hAnsi="Times New Roman" w:cs="Times New Roman"/>
          <w:color w:val="000000"/>
          <w:szCs w:val="21"/>
        </w:rPr>
        <w:t>指学校聘请的教师在受聘时从事工作的单位类别，包括行政单位、科研单位、高等学校、</w:t>
      </w:r>
      <w:r w:rsidRPr="00017937">
        <w:rPr>
          <w:rFonts w:ascii="仿宋" w:hAnsi="仿宋" w:cs="仿宋" w:hint="eastAsia"/>
          <w:color w:val="000000" w:themeColor="text1"/>
          <w:szCs w:val="21"/>
          <w:highlight w:val="yellow"/>
        </w:rPr>
        <w:t>基础教育学校、</w:t>
      </w:r>
      <w:r w:rsidRPr="003B27D9">
        <w:rPr>
          <w:rFonts w:ascii="Times New Roman" w:hAnsi="Times New Roman" w:cs="Times New Roman"/>
          <w:color w:val="000000"/>
          <w:szCs w:val="21"/>
        </w:rPr>
        <w:t>其他事业单位、企业公司、部队、博士或博士后及其他单位等。</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地区：</w:t>
      </w:r>
      <w:r w:rsidRPr="003B27D9">
        <w:rPr>
          <w:rFonts w:ascii="Times New Roman" w:hAnsi="Times New Roman" w:cs="Times New Roman"/>
          <w:color w:val="000000"/>
          <w:szCs w:val="21"/>
        </w:rPr>
        <w:t>指学校聘请的教师受聘前工作所在地，包括境内、境外（国外及港澳台）。</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承担本科教学任务</w:t>
      </w:r>
      <w:r w:rsidRPr="003B27D9">
        <w:rPr>
          <w:rFonts w:ascii="Times New Roman" w:hAnsi="Times New Roman" w:cs="Times New Roman"/>
          <w:color w:val="000000"/>
          <w:szCs w:val="21"/>
        </w:rPr>
        <w:t>：指本科教学计划里：课程教学；指导实习、毕业设计（论文）；课程教学及指导实习、毕业设计（论文）；</w:t>
      </w:r>
      <w:r w:rsidRPr="003B27D9">
        <w:rPr>
          <w:rFonts w:ascii="Times New Roman" w:hAnsi="Times New Roman" w:cs="Times New Roman"/>
          <w:b/>
          <w:color w:val="000000"/>
          <w:szCs w:val="21"/>
        </w:rPr>
        <w:t>无</w:t>
      </w:r>
      <w:r w:rsidRPr="003B27D9">
        <w:rPr>
          <w:rFonts w:ascii="Times New Roman" w:hAnsi="Times New Roman" w:cs="Times New Roman"/>
          <w:color w:val="000000"/>
          <w:szCs w:val="21"/>
        </w:rPr>
        <w:t>。</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指外聘教师在本校受聘的导师类别，包含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5" w:name="_Toc515612824"/>
      <w:r w:rsidRPr="003B27D9">
        <w:rPr>
          <w:rFonts w:ascii="Times New Roman" w:eastAsia="宋体" w:hAnsi="Times New Roman"/>
          <w:color w:val="000000"/>
        </w:rPr>
        <w:t>表</w:t>
      </w:r>
      <w:r w:rsidRPr="003B27D9">
        <w:rPr>
          <w:rFonts w:ascii="Times New Roman" w:eastAsia="宋体" w:hAnsi="Times New Roman"/>
          <w:color w:val="000000"/>
        </w:rPr>
        <w:t>1-6-4</w:t>
      </w:r>
      <w:r w:rsidRPr="003B27D9">
        <w:rPr>
          <w:rFonts w:ascii="Times New Roman" w:eastAsia="宋体" w:hAnsi="Times New Roman" w:hint="eastAsia"/>
          <w:color w:val="000000"/>
        </w:rPr>
        <w:t>附属医院师资情况</w:t>
      </w:r>
      <w:r w:rsidRPr="003B27D9">
        <w:rPr>
          <w:rFonts w:ascii="Times New Roman" w:eastAsia="宋体" w:hAnsi="Times New Roman"/>
          <w:color w:val="000000"/>
        </w:rPr>
        <w:t>（</w:t>
      </w:r>
      <w:r w:rsidRPr="003B27D9">
        <w:rPr>
          <w:rFonts w:ascii="Times New Roman" w:eastAsia="宋体" w:hAnsi="Times New Roman" w:hint="eastAsia"/>
          <w:color w:val="000000"/>
        </w:rPr>
        <w:t>医科专用、</w:t>
      </w:r>
      <w:r w:rsidRPr="003B27D9">
        <w:rPr>
          <w:rFonts w:ascii="Times New Roman" w:eastAsia="宋体" w:hAnsi="Times New Roman"/>
          <w:color w:val="000000"/>
        </w:rPr>
        <w:t>时点）</w:t>
      </w:r>
      <w:bookmarkEnd w:id="55"/>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935"/>
        <w:gridCol w:w="727"/>
        <w:gridCol w:w="825"/>
        <w:gridCol w:w="788"/>
        <w:gridCol w:w="788"/>
        <w:gridCol w:w="869"/>
        <w:gridCol w:w="788"/>
        <w:gridCol w:w="955"/>
        <w:gridCol w:w="695"/>
        <w:gridCol w:w="874"/>
        <w:gridCol w:w="807"/>
        <w:gridCol w:w="812"/>
        <w:gridCol w:w="1050"/>
        <w:gridCol w:w="1022"/>
      </w:tblGrid>
      <w:tr w:rsidR="007C49B0" w:rsidRPr="00C23BF4" w:rsidTr="00B8533C">
        <w:trPr>
          <w:trHeight w:val="28"/>
        </w:trPr>
        <w:tc>
          <w:tcPr>
            <w:tcW w:w="39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305"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34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年月</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w:t>
            </w:r>
            <w:r w:rsidRPr="003B27D9">
              <w:rPr>
                <w:rFonts w:ascii="Times New Roman" w:hAnsi="Times New Roman" w:cs="Times New Roman" w:hint="eastAsia"/>
                <w:b/>
                <w:bCs/>
                <w:color w:val="000000"/>
                <w:kern w:val="0"/>
              </w:rPr>
              <w:t>职</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时间</w:t>
            </w:r>
          </w:p>
        </w:tc>
        <w:tc>
          <w:tcPr>
            <w:tcW w:w="36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40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291"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6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3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4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440"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校内指导博士生数</w:t>
            </w:r>
          </w:p>
        </w:tc>
        <w:tc>
          <w:tcPr>
            <w:tcW w:w="429"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校内指导硕士生数</w:t>
            </w:r>
          </w:p>
        </w:tc>
      </w:tr>
      <w:tr w:rsidR="007C49B0" w:rsidRPr="00C23BF4" w:rsidTr="00B8533C">
        <w:trPr>
          <w:trHeight w:val="28"/>
        </w:trPr>
        <w:tc>
          <w:tcPr>
            <w:tcW w:w="392"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05"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4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64"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0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91"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6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8"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4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440"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2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102476">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102476">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102476">
      <w:pPr>
        <w:adjustRightInd w:val="0"/>
        <w:snapToGrid w:val="0"/>
        <w:spacing w:afterLines="50" w:after="156" w:line="360" w:lineRule="auto"/>
        <w:rPr>
          <w:rFonts w:ascii="Times New Roman" w:hAnsi="Times New Roman" w:cs="Times New Roman"/>
          <w:color w:val="000000"/>
          <w:szCs w:val="21"/>
        </w:rPr>
      </w:pPr>
    </w:p>
    <w:p w:rsidR="007C49B0" w:rsidRDefault="007C49B0" w:rsidP="00102476">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日内离职的职工</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且与</w:t>
      </w:r>
      <w:r w:rsidRPr="003B27D9">
        <w:rPr>
          <w:rFonts w:ascii="Times New Roman" w:hAnsi="Times New Roman" w:cs="Times New Roman"/>
          <w:b/>
          <w:color w:val="000000"/>
          <w:szCs w:val="21"/>
        </w:rPr>
        <w:t>1-6-1</w:t>
      </w:r>
      <w:r w:rsidRPr="003B27D9">
        <w:rPr>
          <w:rFonts w:ascii="Times New Roman" w:hAnsi="Times New Roman" w:cs="Times New Roman" w:hint="eastAsia"/>
          <w:b/>
          <w:color w:val="000000"/>
          <w:szCs w:val="21"/>
        </w:rPr>
        <w:t>、</w:t>
      </w:r>
      <w:r w:rsidRPr="008E6292">
        <w:rPr>
          <w:rFonts w:ascii="Times New Roman" w:hAnsi="Times New Roman" w:cs="Times New Roman"/>
          <w:b/>
          <w:color w:val="000000"/>
          <w:szCs w:val="21"/>
          <w:highlight w:val="yellow"/>
        </w:rPr>
        <w:t>1-6-3</w:t>
      </w:r>
      <w:r w:rsidRPr="003B27D9">
        <w:rPr>
          <w:rFonts w:ascii="Times New Roman" w:hAnsi="Times New Roman" w:cs="Times New Roman" w:hint="eastAsia"/>
          <w:b/>
          <w:color w:val="000000"/>
          <w:szCs w:val="21"/>
        </w:rPr>
        <w:t>不重复填报</w:t>
      </w:r>
      <w:r w:rsidRPr="003B27D9">
        <w:rPr>
          <w:rFonts w:ascii="Times New Roman" w:hAnsi="Times New Roman" w:cs="Times New Roman" w:hint="eastAsia"/>
          <w:color w:val="000000"/>
          <w:szCs w:val="21"/>
        </w:rPr>
        <w:t>。</w:t>
      </w:r>
    </w:p>
    <w:p w:rsidR="006C295D" w:rsidRPr="003B27D9" w:rsidRDefault="006C295D" w:rsidP="00102476">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bCs/>
          <w:color w:val="000000"/>
          <w:szCs w:val="21"/>
        </w:rPr>
        <w:t>附属医院</w:t>
      </w:r>
      <w:r w:rsidRPr="003B27D9">
        <w:rPr>
          <w:rFonts w:ascii="Times New Roman" w:hAnsi="Times New Roman" w:cs="Times New Roman" w:hint="eastAsia"/>
          <w:b/>
          <w:color w:val="000000"/>
          <w:szCs w:val="21"/>
        </w:rPr>
        <w:t>师资</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指</w:t>
      </w:r>
      <w:r w:rsidRPr="003B27D9">
        <w:rPr>
          <w:rFonts w:ascii="Times New Roman" w:hAnsi="Times New Roman" w:cs="Times New Roman" w:hint="eastAsia"/>
          <w:b/>
          <w:bCs/>
          <w:color w:val="000000"/>
          <w:szCs w:val="21"/>
        </w:rPr>
        <w:t>具有医师或其他同等级别医教系列职称，并承担教学任务的医务工作者。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w:t>
      </w:r>
      <w:r w:rsidRPr="003B27D9">
        <w:rPr>
          <w:rFonts w:ascii="Times New Roman" w:hAnsi="Times New Roman" w:cs="Times New Roman" w:hint="eastAsia"/>
          <w:color w:val="000000"/>
          <w:szCs w:val="21"/>
        </w:rPr>
        <w:t>附属医院</w:t>
      </w:r>
      <w:r w:rsidRPr="003B27D9">
        <w:rPr>
          <w:rFonts w:ascii="Times New Roman" w:hAnsi="Times New Roman" w:cs="Times New Roman"/>
          <w:color w:val="000000"/>
          <w:szCs w:val="21"/>
        </w:rPr>
        <w:t>人事系统中登记在册的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校内指导博士数、研究生数：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6" w:name="_Toc453514512"/>
      <w:bookmarkStart w:id="57" w:name="_Toc515612825"/>
      <w:r w:rsidRPr="003B27D9">
        <w:rPr>
          <w:rFonts w:ascii="Times New Roman" w:eastAsia="宋体" w:hAnsi="Times New Roman"/>
          <w:color w:val="000000"/>
        </w:rPr>
        <w:t>表</w:t>
      </w:r>
      <w:r w:rsidRPr="003B27D9">
        <w:rPr>
          <w:rFonts w:ascii="Times New Roman" w:eastAsia="宋体" w:hAnsi="Times New Roman"/>
          <w:color w:val="000000"/>
        </w:rPr>
        <w:t>1-7</w:t>
      </w:r>
      <w:r w:rsidRPr="003B27D9">
        <w:rPr>
          <w:rFonts w:ascii="Times New Roman" w:eastAsia="宋体" w:hAnsi="Times New Roman"/>
          <w:color w:val="000000"/>
        </w:rPr>
        <w:t>本科生基本情况（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56"/>
      <w:bookmarkEnd w:id="57"/>
    </w:p>
    <w:tbl>
      <w:tblPr>
        <w:tblW w:w="11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388"/>
        <w:gridCol w:w="1158"/>
        <w:gridCol w:w="1040"/>
        <w:gridCol w:w="1969"/>
        <w:gridCol w:w="2128"/>
        <w:gridCol w:w="1097"/>
        <w:gridCol w:w="888"/>
        <w:gridCol w:w="1661"/>
      </w:tblGrid>
      <w:tr w:rsidR="007C49B0" w:rsidRPr="00C23BF4" w:rsidTr="00B8533C">
        <w:trPr>
          <w:cantSplit/>
          <w:trHeight w:val="170"/>
        </w:trPr>
        <w:tc>
          <w:tcPr>
            <w:tcW w:w="613"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511"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45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性别</w:t>
            </w:r>
          </w:p>
        </w:tc>
        <w:tc>
          <w:tcPr>
            <w:tcW w:w="86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校内专业（大类）名称</w:t>
            </w:r>
          </w:p>
        </w:tc>
        <w:tc>
          <w:tcPr>
            <w:tcW w:w="93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校内专业（大类）代码</w:t>
            </w:r>
          </w:p>
        </w:tc>
        <w:tc>
          <w:tcPr>
            <w:tcW w:w="48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生源类别</w:t>
            </w:r>
          </w:p>
        </w:tc>
        <w:tc>
          <w:tcPr>
            <w:tcW w:w="39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年级</w:t>
            </w:r>
          </w:p>
        </w:tc>
        <w:tc>
          <w:tcPr>
            <w:tcW w:w="73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入学年份</w:t>
            </w:r>
          </w:p>
        </w:tc>
      </w:tr>
      <w:tr w:rsidR="007C49B0" w:rsidRPr="00C23BF4" w:rsidTr="00B8533C">
        <w:trPr>
          <w:cantSplit/>
          <w:trHeight w:val="170"/>
        </w:trPr>
        <w:tc>
          <w:tcPr>
            <w:tcW w:w="613"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511"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5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6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39"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84"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39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p>
        </w:tc>
        <w:tc>
          <w:tcPr>
            <w:tcW w:w="734"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学号</w:t>
      </w:r>
      <w:r w:rsidRPr="003B27D9">
        <w:rPr>
          <w:rFonts w:ascii="Times New Roman" w:hAnsi="Times New Roman" w:cs="Times New Roman"/>
          <w:color w:val="000000"/>
          <w:szCs w:val="21"/>
        </w:rPr>
        <w:t>：指学校对全日制本科在校生的学籍管理编号。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生源类别：</w:t>
      </w:r>
      <w:r w:rsidRPr="003B27D9">
        <w:rPr>
          <w:rFonts w:ascii="Times New Roman" w:hAnsi="Times New Roman" w:cs="Times New Roman" w:hint="eastAsia"/>
          <w:color w:val="000000"/>
          <w:szCs w:val="21"/>
        </w:rPr>
        <w:t>境内</w:t>
      </w:r>
      <w:r w:rsidRPr="003B27D9">
        <w:rPr>
          <w:rFonts w:ascii="Times New Roman" w:hAnsi="Times New Roman" w:cs="Times New Roman"/>
          <w:color w:val="000000"/>
          <w:szCs w:val="21"/>
        </w:rPr>
        <w:t>、港澳台</w:t>
      </w:r>
      <w:r w:rsidRPr="003B27D9">
        <w:rPr>
          <w:rFonts w:ascii="Times New Roman" w:hAnsi="Times New Roman" w:cs="Times New Roman" w:hint="eastAsia"/>
          <w:color w:val="000000"/>
          <w:szCs w:val="21"/>
        </w:rPr>
        <w:t>侨</w:t>
      </w:r>
      <w:r w:rsidRPr="003B27D9">
        <w:rPr>
          <w:rFonts w:ascii="Times New Roman" w:hAnsi="Times New Roman" w:cs="Times New Roman"/>
          <w:color w:val="000000"/>
          <w:szCs w:val="21"/>
        </w:rPr>
        <w:t>学生、留学生</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注：留学生非学历生不录入</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入学年份：</w:t>
      </w:r>
      <w:r w:rsidRPr="003B27D9">
        <w:rPr>
          <w:rFonts w:ascii="Times New Roman" w:hAnsi="Times New Roman" w:cs="Times New Roman"/>
          <w:color w:val="000000"/>
          <w:szCs w:val="21"/>
        </w:rPr>
        <w:t>实际到校报到学习起始年份，例如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8" w:name="_Toc361041293"/>
      <w:bookmarkStart w:id="59" w:name="_Toc365885708"/>
      <w:bookmarkStart w:id="60" w:name="_Toc390240986"/>
      <w:bookmarkStart w:id="61" w:name="_Toc436554264"/>
      <w:bookmarkStart w:id="62" w:name="_Toc436883385"/>
      <w:bookmarkStart w:id="63" w:name="_Toc453514513"/>
      <w:bookmarkStart w:id="64" w:name="_Toc515612826"/>
      <w:r w:rsidRPr="003B27D9">
        <w:rPr>
          <w:rFonts w:ascii="Times New Roman" w:eastAsia="宋体" w:hAnsi="Times New Roman"/>
          <w:color w:val="000000"/>
        </w:rPr>
        <w:lastRenderedPageBreak/>
        <w:t>表</w:t>
      </w:r>
      <w:r w:rsidRPr="003B27D9">
        <w:rPr>
          <w:rFonts w:ascii="Times New Roman" w:eastAsia="宋体" w:hAnsi="Times New Roman"/>
          <w:color w:val="000000"/>
        </w:rPr>
        <w:t>1-8</w:t>
      </w:r>
      <w:r w:rsidRPr="003B27D9">
        <w:rPr>
          <w:rFonts w:ascii="Times New Roman" w:eastAsia="宋体" w:hAnsi="Times New Roman" w:hint="eastAsia"/>
          <w:color w:val="000000"/>
        </w:rPr>
        <w:t>-1</w:t>
      </w:r>
      <w:r w:rsidRPr="003B27D9">
        <w:rPr>
          <w:rFonts w:ascii="Times New Roman" w:eastAsia="宋体" w:hAnsi="Times New Roman" w:hint="eastAsia"/>
          <w:color w:val="000000"/>
        </w:rPr>
        <w:t>本科</w:t>
      </w:r>
      <w:r w:rsidRPr="003B27D9">
        <w:rPr>
          <w:rFonts w:ascii="Times New Roman" w:eastAsia="宋体" w:hAnsi="Times New Roman"/>
          <w:color w:val="000000"/>
        </w:rPr>
        <w:t>实验场所</w:t>
      </w:r>
      <w:bookmarkEnd w:id="58"/>
      <w:bookmarkEnd w:id="59"/>
      <w:bookmarkEnd w:id="60"/>
      <w:bookmarkEnd w:id="61"/>
      <w:bookmarkEnd w:id="62"/>
      <w:r w:rsidRPr="003B27D9">
        <w:rPr>
          <w:rFonts w:ascii="Times New Roman" w:eastAsia="宋体" w:hAnsi="Times New Roman"/>
          <w:color w:val="000000"/>
        </w:rPr>
        <w:t>（时点）</w:t>
      </w:r>
      <w:bookmarkEnd w:id="63"/>
      <w:bookmarkEnd w:id="64"/>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864"/>
        <w:gridCol w:w="2870"/>
        <w:gridCol w:w="1510"/>
        <w:gridCol w:w="1213"/>
        <w:gridCol w:w="1055"/>
        <w:gridCol w:w="1058"/>
        <w:gridCol w:w="2116"/>
      </w:tblGrid>
      <w:tr w:rsidR="007C49B0" w:rsidRPr="00DA6E79" w:rsidTr="00B8533C">
        <w:trPr>
          <w:cantSplit/>
          <w:trHeight w:val="243"/>
        </w:trPr>
        <w:tc>
          <w:tcPr>
            <w:tcW w:w="1129"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实验场所代码</w:t>
            </w:r>
          </w:p>
        </w:tc>
        <w:tc>
          <w:tcPr>
            <w:tcW w:w="1131"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实验场所名称</w:t>
            </w:r>
          </w:p>
        </w:tc>
        <w:tc>
          <w:tcPr>
            <w:tcW w:w="595"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所属单位名称</w:t>
            </w:r>
          </w:p>
        </w:tc>
        <w:tc>
          <w:tcPr>
            <w:tcW w:w="478"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所属单位号</w:t>
            </w:r>
          </w:p>
        </w:tc>
        <w:tc>
          <w:tcPr>
            <w:tcW w:w="416"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性质</w:t>
            </w:r>
          </w:p>
        </w:tc>
        <w:tc>
          <w:tcPr>
            <w:tcW w:w="417"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c>
          <w:tcPr>
            <w:tcW w:w="834"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使用面积（平方米）</w:t>
            </w:r>
          </w:p>
        </w:tc>
      </w:tr>
      <w:tr w:rsidR="007C49B0" w:rsidRPr="00C23BF4" w:rsidTr="00B8533C">
        <w:trPr>
          <w:cantSplit/>
          <w:trHeight w:val="243"/>
        </w:trPr>
        <w:tc>
          <w:tcPr>
            <w:tcW w:w="1129"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p>
        </w:tc>
        <w:tc>
          <w:tcPr>
            <w:tcW w:w="1131"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595"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78"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17"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834"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65" w:name="_Toc361936908"/>
      <w:bookmarkStart w:id="66" w:name="_Toc365885710"/>
      <w:bookmarkStart w:id="67" w:name="_Toc390240988"/>
      <w:bookmarkStart w:id="68" w:name="_Toc436554266"/>
      <w:bookmarkStart w:id="69" w:name="_Toc436883387"/>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实验场所名称</w:t>
      </w:r>
      <w:r w:rsidRPr="003B27D9">
        <w:rPr>
          <w:rFonts w:ascii="Times New Roman" w:hAnsi="Times New Roman" w:cs="Times New Roman"/>
          <w:color w:val="000000"/>
          <w:szCs w:val="21"/>
        </w:rPr>
        <w:t>：指学校</w:t>
      </w:r>
      <w:r w:rsidRPr="003B27D9">
        <w:rPr>
          <w:rFonts w:ascii="Times New Roman" w:hAnsi="Times New Roman" w:cs="Times New Roman"/>
          <w:b/>
          <w:color w:val="000000"/>
          <w:szCs w:val="21"/>
        </w:rPr>
        <w:t>本科</w:t>
      </w:r>
      <w:r w:rsidRPr="003B27D9">
        <w:rPr>
          <w:rFonts w:ascii="Times New Roman" w:hAnsi="Times New Roman" w:cs="Times New Roman"/>
          <w:color w:val="000000"/>
          <w:szCs w:val="21"/>
        </w:rPr>
        <w:t>实验场所全称。（实验教学中心需拆分为单个实验室</w:t>
      </w:r>
      <w:r w:rsidRPr="003B27D9">
        <w:rPr>
          <w:rFonts w:ascii="Times New Roman" w:hAnsi="Times New Roman" w:cs="Times New Roman" w:hint="eastAsia"/>
          <w:color w:val="000000"/>
          <w:szCs w:val="21"/>
        </w:rPr>
        <w:t>（实验房间）</w:t>
      </w:r>
      <w:r w:rsidRPr="003B27D9">
        <w:rPr>
          <w:rFonts w:ascii="Times New Roman" w:hAnsi="Times New Roman" w:cs="Times New Roman"/>
          <w:color w:val="000000"/>
          <w:szCs w:val="21"/>
        </w:rPr>
        <w:t>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实验场所代码</w:t>
      </w:r>
      <w:r w:rsidRPr="003B27D9">
        <w:rPr>
          <w:rFonts w:ascii="Times New Roman" w:hAnsi="Times New Roman" w:cs="Times New Roman"/>
          <w:color w:val="000000"/>
          <w:szCs w:val="21"/>
        </w:rPr>
        <w:t>：指学校对实验场所编码。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CA789E">
        <w:rPr>
          <w:rFonts w:ascii="Times New Roman" w:hAnsi="Times New Roman" w:cs="Times New Roman" w:hint="eastAsia"/>
          <w:b/>
          <w:color w:val="000000"/>
          <w:szCs w:val="21"/>
        </w:rPr>
        <w:t>所属单位：</w:t>
      </w:r>
      <w:r w:rsidRPr="00CA789E">
        <w:rPr>
          <w:rFonts w:ascii="Times New Roman" w:hAnsi="Times New Roman" w:cs="Times New Roman" w:hint="eastAsia"/>
          <w:color w:val="000000"/>
          <w:szCs w:val="21"/>
        </w:rPr>
        <w:t>指学校内部各单位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性质</w:t>
      </w:r>
      <w:r w:rsidRPr="003B27D9">
        <w:rPr>
          <w:rFonts w:ascii="Times New Roman" w:hAnsi="Times New Roman" w:cs="Times New Roman"/>
          <w:color w:val="000000"/>
          <w:szCs w:val="21"/>
        </w:rPr>
        <w:t>：基础实验室、专业实验室、实习场所、实训场所</w:t>
      </w:r>
      <w:r w:rsidRPr="003B27D9">
        <w:rPr>
          <w:rFonts w:ascii="Times New Roman" w:hAnsi="Times New Roman" w:cs="Times New Roman" w:hint="eastAsia"/>
          <w:color w:val="000000"/>
          <w:szCs w:val="21"/>
        </w:rPr>
        <w:t>、</w:t>
      </w:r>
      <w:r w:rsidRPr="00B23F8C">
        <w:rPr>
          <w:rFonts w:ascii="Times New Roman" w:hAnsi="Times New Roman" w:cs="Times New Roman" w:hint="eastAsia"/>
          <w:color w:val="000000"/>
          <w:szCs w:val="21"/>
        </w:rPr>
        <w:t>其他</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共建情况</w:t>
      </w:r>
      <w:r w:rsidRPr="003B27D9">
        <w:rPr>
          <w:rFonts w:ascii="Times New Roman" w:hAnsi="Times New Roman" w:cs="Times New Roman"/>
          <w:color w:val="000000"/>
          <w:szCs w:val="21"/>
        </w:rPr>
        <w:t>：选择是否与外单位共建。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0" w:name="_Toc515612827"/>
      <w:r w:rsidRPr="003B27D9">
        <w:rPr>
          <w:rFonts w:ascii="Times New Roman" w:eastAsia="宋体" w:hAnsi="Times New Roman"/>
          <w:color w:val="000000"/>
        </w:rPr>
        <w:t>表</w:t>
      </w:r>
      <w:r w:rsidRPr="003B27D9">
        <w:rPr>
          <w:rFonts w:ascii="Times New Roman" w:eastAsia="宋体" w:hAnsi="Times New Roman"/>
          <w:color w:val="000000"/>
        </w:rPr>
        <w:t>1-8</w:t>
      </w:r>
      <w:r w:rsidRPr="003B27D9">
        <w:rPr>
          <w:rFonts w:ascii="Times New Roman" w:eastAsia="宋体" w:hAnsi="Times New Roman" w:hint="eastAsia"/>
          <w:color w:val="000000"/>
        </w:rPr>
        <w:t>-2</w:t>
      </w:r>
      <w:r w:rsidRPr="003B27D9">
        <w:rPr>
          <w:rFonts w:ascii="Times New Roman" w:eastAsia="宋体" w:hAnsi="Times New Roman" w:hint="eastAsia"/>
          <w:color w:val="000000"/>
        </w:rPr>
        <w:t>科研基地</w:t>
      </w:r>
      <w:r w:rsidRPr="003B27D9">
        <w:rPr>
          <w:rFonts w:ascii="Times New Roman" w:eastAsia="宋体" w:hAnsi="Times New Roman"/>
          <w:color w:val="000000"/>
        </w:rPr>
        <w:t>（时点）</w:t>
      </w:r>
      <w:bookmarkEnd w:id="7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4665"/>
        <w:gridCol w:w="2456"/>
        <w:gridCol w:w="1970"/>
        <w:gridCol w:w="1717"/>
        <w:gridCol w:w="1722"/>
      </w:tblGrid>
      <w:tr w:rsidR="007C49B0" w:rsidRPr="00C23BF4" w:rsidTr="00B8533C">
        <w:trPr>
          <w:cantSplit/>
          <w:trHeight w:val="497"/>
        </w:trPr>
        <w:tc>
          <w:tcPr>
            <w:tcW w:w="186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w:t>
            </w:r>
            <w:r w:rsidRPr="003B27D9">
              <w:rPr>
                <w:rFonts w:ascii="Times New Roman" w:hAnsi="Times New Roman" w:cs="Times New Roman"/>
                <w:b/>
                <w:bCs/>
                <w:color w:val="000000"/>
              </w:rPr>
              <w:t>名称</w:t>
            </w:r>
          </w:p>
        </w:tc>
        <w:tc>
          <w:tcPr>
            <w:tcW w:w="980"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所属单位名称</w:t>
            </w:r>
          </w:p>
        </w:tc>
        <w:tc>
          <w:tcPr>
            <w:tcW w:w="786"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685"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科研基地类别</w:t>
            </w:r>
          </w:p>
        </w:tc>
        <w:tc>
          <w:tcPr>
            <w:tcW w:w="687"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r>
      <w:tr w:rsidR="007C49B0" w:rsidRPr="00C23BF4" w:rsidTr="00B8533C">
        <w:trPr>
          <w:cantSplit/>
          <w:trHeight w:val="497"/>
        </w:trPr>
        <w:tc>
          <w:tcPr>
            <w:tcW w:w="186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80"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86"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685"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87"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科研基地</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：指学校</w:t>
      </w:r>
      <w:r w:rsidRPr="003B27D9">
        <w:rPr>
          <w:rFonts w:ascii="Times New Roman" w:hAnsi="Times New Roman" w:cs="Times New Roman" w:hint="eastAsia"/>
          <w:b/>
          <w:color w:val="000000"/>
          <w:szCs w:val="21"/>
        </w:rPr>
        <w:t>省部级以上</w:t>
      </w:r>
      <w:r w:rsidRPr="003B27D9">
        <w:rPr>
          <w:rFonts w:ascii="Times New Roman" w:hAnsi="Times New Roman" w:cs="Times New Roman" w:hint="eastAsia"/>
          <w:color w:val="000000"/>
          <w:szCs w:val="21"/>
        </w:rPr>
        <w:t>科研基地的全称。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科研基地类别：</w:t>
      </w:r>
      <w:r w:rsidRPr="003B27D9">
        <w:rPr>
          <w:rFonts w:ascii="Times New Roman" w:hAnsi="Times New Roman" w:cs="Times New Roman"/>
          <w:color w:val="000000"/>
          <w:szCs w:val="21"/>
        </w:rPr>
        <w:t>国家级，包括：</w:t>
      </w:r>
      <w:r w:rsidRPr="003B27D9">
        <w:rPr>
          <w:rFonts w:ascii="Times New Roman" w:hAnsi="Times New Roman" w:cs="Times New Roman" w:hint="eastAsia"/>
          <w:color w:val="000000"/>
          <w:szCs w:val="21"/>
        </w:rPr>
        <w:t>国家实验室、</w:t>
      </w:r>
      <w:r w:rsidR="00BF56CC" w:rsidRPr="000A4716">
        <w:rPr>
          <w:rFonts w:ascii="Times New Roman" w:hAnsi="Times New Roman" w:cs="Times New Roman" w:hint="eastAsia"/>
          <w:color w:val="000000"/>
          <w:szCs w:val="21"/>
          <w:highlight w:val="yellow"/>
        </w:rPr>
        <w:t>国家重大科技基础设施</w:t>
      </w:r>
      <w:r w:rsidR="00BF56CC">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国家重点实验室、国家工程实验室</w:t>
      </w:r>
      <w:r w:rsidRPr="003B27D9">
        <w:rPr>
          <w:rFonts w:ascii="Times New Roman" w:hAnsi="Times New Roman" w:cs="Times New Roman"/>
          <w:color w:val="000000"/>
          <w:szCs w:val="21"/>
        </w:rPr>
        <w:t>、</w:t>
      </w:r>
      <w:r w:rsidR="00BF56CC" w:rsidRPr="000A4716">
        <w:rPr>
          <w:rFonts w:ascii="Times New Roman" w:hAnsi="Times New Roman" w:cs="Times New Roman" w:hint="eastAsia"/>
          <w:color w:val="000000"/>
          <w:szCs w:val="21"/>
          <w:highlight w:val="yellow"/>
        </w:rPr>
        <w:t>国家技术创新中心</w:t>
      </w:r>
      <w:r w:rsidR="00BF56CC">
        <w:rPr>
          <w:rFonts w:ascii="Times New Roman" w:hAnsi="Times New Roman" w:cs="Times New Roman" w:hint="eastAsia"/>
          <w:color w:val="000000"/>
          <w:szCs w:val="21"/>
        </w:rPr>
        <w:t>、</w:t>
      </w:r>
      <w:r w:rsidRPr="003B27D9">
        <w:rPr>
          <w:rFonts w:ascii="Times New Roman" w:hAnsi="Times New Roman" w:cs="Times New Roman"/>
          <w:color w:val="000000"/>
          <w:szCs w:val="21"/>
        </w:rPr>
        <w:t>国家工程研究中心、国家级人文科学重点研究基地、</w:t>
      </w:r>
      <w:r w:rsidRPr="003B27D9">
        <w:rPr>
          <w:rFonts w:ascii="Times New Roman" w:hAnsi="Times New Roman" w:cs="Times New Roman" w:hint="eastAsia"/>
          <w:color w:val="000000"/>
          <w:szCs w:val="21"/>
        </w:rPr>
        <w:t>国家级</w:t>
      </w:r>
      <w:r w:rsidRPr="003B27D9">
        <w:rPr>
          <w:rFonts w:ascii="Times New Roman" w:hAnsi="Times New Roman" w:cs="Times New Roman" w:hint="eastAsia"/>
          <w:color w:val="000000"/>
          <w:szCs w:val="21"/>
        </w:rPr>
        <w:t>2011</w:t>
      </w:r>
      <w:r w:rsidRPr="003B27D9">
        <w:rPr>
          <w:rFonts w:ascii="Times New Roman" w:hAnsi="Times New Roman" w:cs="Times New Roman" w:hint="eastAsia"/>
          <w:color w:val="000000"/>
          <w:szCs w:val="21"/>
        </w:rPr>
        <w:t>协同创新中心、</w:t>
      </w:r>
      <w:r w:rsidR="00BF56CC" w:rsidRPr="000A4716">
        <w:rPr>
          <w:rFonts w:ascii="Times New Roman" w:hAnsi="Times New Roman" w:cs="Times New Roman" w:hint="eastAsia"/>
          <w:color w:val="000000"/>
          <w:szCs w:val="21"/>
          <w:highlight w:val="yellow"/>
        </w:rPr>
        <w:t>国家临床医学研究中心、</w:t>
      </w:r>
      <w:r w:rsidR="00690C6B" w:rsidRPr="000A4716">
        <w:rPr>
          <w:rFonts w:ascii="宋体" w:hAnsi="宋体" w:cs="宋体" w:hint="eastAsia"/>
          <w:color w:val="000000"/>
          <w:kern w:val="0"/>
          <w:sz w:val="22"/>
          <w:highlight w:val="yellow"/>
        </w:rPr>
        <w:t>国家国际科技合作基地</w:t>
      </w:r>
      <w:r w:rsidR="00690C6B">
        <w:rPr>
          <w:rFonts w:ascii="宋体" w:hAnsi="宋体" w:cs="宋体" w:hint="eastAsia"/>
          <w:color w:val="000000"/>
          <w:kern w:val="0"/>
          <w:sz w:val="22"/>
        </w:rPr>
        <w:t>、</w:t>
      </w:r>
      <w:r w:rsidRPr="003B27D9">
        <w:rPr>
          <w:rFonts w:ascii="Times New Roman" w:hAnsi="Times New Roman" w:cs="Times New Roman"/>
          <w:color w:val="000000"/>
          <w:szCs w:val="21"/>
        </w:rPr>
        <w:t>其他国家级科研机构等；省部级，包括：</w:t>
      </w:r>
      <w:r w:rsidRPr="003B27D9">
        <w:rPr>
          <w:rFonts w:ascii="Times New Roman" w:hAnsi="Times New Roman" w:cs="Times New Roman" w:hint="eastAsia"/>
          <w:color w:val="000000"/>
          <w:szCs w:val="21"/>
        </w:rPr>
        <w:t>教育部重点实验室、</w:t>
      </w:r>
      <w:r w:rsidR="00690C6B" w:rsidRPr="000A4716">
        <w:rPr>
          <w:rFonts w:ascii="宋体" w:hAnsi="宋体" w:cs="宋体" w:hint="eastAsia"/>
          <w:color w:val="000000"/>
          <w:kern w:val="0"/>
          <w:sz w:val="22"/>
          <w:highlight w:val="yellow"/>
        </w:rPr>
        <w:t>教育部工程研究中心、教育部国际合作联合实验室</w:t>
      </w:r>
      <w:r w:rsidR="00690C6B">
        <w:rPr>
          <w:rFonts w:ascii="宋体" w:hAnsi="宋体" w:cs="宋体" w:hint="eastAsia"/>
          <w:color w:val="000000"/>
          <w:kern w:val="0"/>
          <w:sz w:val="22"/>
        </w:rPr>
        <w:t>、</w:t>
      </w:r>
      <w:r w:rsidRPr="003B27D9">
        <w:rPr>
          <w:rFonts w:ascii="Times New Roman" w:hAnsi="Times New Roman" w:cs="Times New Roman" w:hint="eastAsia"/>
          <w:color w:val="000000"/>
          <w:szCs w:val="21"/>
        </w:rPr>
        <w:t>省级重点实验室、省、部设置的研究所（院、中心）、教育部社科重点研究基地、省级人文科学重点研究基地、省级</w:t>
      </w:r>
      <w:r w:rsidRPr="003B27D9">
        <w:rPr>
          <w:rFonts w:ascii="Times New Roman" w:hAnsi="Times New Roman" w:cs="Times New Roman"/>
          <w:color w:val="000000"/>
          <w:szCs w:val="21"/>
        </w:rPr>
        <w:t>2011</w:t>
      </w:r>
      <w:r w:rsidRPr="003B27D9">
        <w:rPr>
          <w:rFonts w:ascii="Times New Roman" w:hAnsi="Times New Roman" w:cs="Times New Roman" w:hint="eastAsia"/>
          <w:color w:val="000000"/>
          <w:szCs w:val="21"/>
        </w:rPr>
        <w:t>协同创新中心</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共建情况</w:t>
      </w:r>
      <w:r w:rsidRPr="003B27D9">
        <w:rPr>
          <w:rFonts w:ascii="Times New Roman" w:hAnsi="Times New Roman" w:cs="Times New Roman"/>
          <w:color w:val="000000"/>
          <w:szCs w:val="21"/>
        </w:rPr>
        <w:t>：选择是否与外单位共建。</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1" w:name="_Toc365885709"/>
      <w:bookmarkStart w:id="72" w:name="_Toc390240987"/>
      <w:bookmarkStart w:id="73" w:name="_Toc32227"/>
      <w:bookmarkStart w:id="74" w:name="_Toc453514514"/>
      <w:bookmarkStart w:id="75" w:name="_Toc515612828"/>
      <w:r w:rsidRPr="003B27D9">
        <w:rPr>
          <w:rFonts w:ascii="Times New Roman" w:eastAsia="宋体" w:hAnsi="Times New Roman"/>
          <w:color w:val="000000"/>
        </w:rPr>
        <w:t>表</w:t>
      </w:r>
      <w:r w:rsidRPr="003B27D9">
        <w:rPr>
          <w:rFonts w:ascii="Times New Roman" w:eastAsia="宋体" w:hAnsi="Times New Roman"/>
          <w:color w:val="000000"/>
        </w:rPr>
        <w:t>1-9</w:t>
      </w:r>
      <w:r w:rsidRPr="003B27D9">
        <w:rPr>
          <w:rFonts w:ascii="Times New Roman" w:eastAsia="宋体" w:hAnsi="Times New Roman"/>
          <w:color w:val="000000"/>
        </w:rPr>
        <w:t>办学指导思想</w:t>
      </w:r>
      <w:bookmarkEnd w:id="71"/>
      <w:bookmarkEnd w:id="72"/>
      <w:bookmarkEnd w:id="73"/>
      <w:r w:rsidRPr="003B27D9">
        <w:rPr>
          <w:rFonts w:ascii="Times New Roman" w:eastAsia="宋体" w:hAnsi="Times New Roman"/>
          <w:color w:val="000000"/>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7C49B0" w:rsidRPr="00056F2F" w:rsidTr="003A3401">
        <w:tc>
          <w:tcPr>
            <w:tcW w:w="3560"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77"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c>
          <w:tcPr>
            <w:tcW w:w="4038"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备注</w:t>
            </w: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校训</w:t>
            </w:r>
          </w:p>
        </w:tc>
        <w:tc>
          <w:tcPr>
            <w:tcW w:w="5577"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定位与发展目标</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3A3401">
        <w:trPr>
          <w:trHeight w:val="338"/>
        </w:trPr>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学校规划</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color w:val="000000"/>
              </w:rPr>
            </w:pPr>
            <w:r w:rsidRPr="003B27D9">
              <w:rPr>
                <w:rFonts w:ascii="Times New Roman" w:hAnsi="Times New Roman" w:cs="Times New Roman" w:hint="eastAsia"/>
                <w:b/>
                <w:i/>
                <w:iCs/>
                <w:color w:val="000000"/>
              </w:rPr>
              <w:t>指定时间</w:t>
            </w: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i/>
                <w:iCs/>
                <w:color w:val="000000"/>
              </w:rPr>
            </w:pPr>
            <w:r w:rsidRPr="003B27D9">
              <w:rPr>
                <w:rFonts w:ascii="Times New Roman" w:hAnsi="Times New Roman" w:cs="Times New Roman" w:hint="eastAsia"/>
                <w:b/>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定位与发展目标</w:t>
      </w:r>
      <w:r w:rsidRPr="003B27D9">
        <w:rPr>
          <w:rFonts w:ascii="Times New Roman" w:hAnsi="Times New Roman" w:cs="Times New Roman"/>
          <w:color w:val="000000"/>
          <w:szCs w:val="21"/>
        </w:rPr>
        <w:t>：包括学校发展目标定位、办学类型定位、办学层次定位、服务面向定位等，以及制定的发展目标。</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学校规划：</w:t>
      </w:r>
      <w:r w:rsidRPr="003B27D9">
        <w:rPr>
          <w:rFonts w:ascii="Times New Roman" w:hAnsi="Times New Roman" w:cs="Times New Roman" w:hint="eastAsia"/>
          <w:color w:val="000000"/>
          <w:szCs w:val="21"/>
        </w:rPr>
        <w:t>上传学校制定的在一定期限内的各种各类规划的汇总文件，其中应包含</w:t>
      </w:r>
      <w:r w:rsidRPr="003B27D9">
        <w:rPr>
          <w:rFonts w:ascii="Times New Roman" w:hAnsi="Times New Roman" w:cs="Times New Roman"/>
          <w:b/>
          <w:color w:val="000000"/>
          <w:szCs w:val="21"/>
        </w:rPr>
        <w:t>发展战略规划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指学校制定的短期或中长期综合发展规划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学科建设规划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w:t>
      </w:r>
      <w:r w:rsidR="006C295D">
        <w:rPr>
          <w:rFonts w:ascii="Times New Roman" w:hAnsi="Times New Roman" w:cs="Times New Roman"/>
          <w:color w:val="000000"/>
          <w:szCs w:val="21"/>
        </w:rPr>
        <w:t>的在一定期限内关于学科建设、专业建设的形势、任务、目标和措施等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专业建设发展规划</w:t>
      </w:r>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指</w:t>
      </w:r>
      <w:r w:rsidR="006C295D">
        <w:rPr>
          <w:rFonts w:ascii="Times New Roman" w:hAnsi="Times New Roman" w:cs="Times New Roman"/>
          <w:color w:val="000000"/>
          <w:szCs w:val="21"/>
        </w:rPr>
        <w:t>学校所有专业建设规划</w:t>
      </w:r>
      <w:r w:rsidRPr="003B27D9">
        <w:rPr>
          <w:rFonts w:ascii="Times New Roman" w:hAnsi="Times New Roman" w:cs="Times New Roman"/>
          <w:color w:val="000000"/>
          <w:szCs w:val="21"/>
        </w:rPr>
        <w:t>文件</w:t>
      </w:r>
      <w:r w:rsidRPr="003B27D9">
        <w:rPr>
          <w:rFonts w:ascii="Times New Roman" w:hAnsi="Times New Roman" w:cs="Times New Roman" w:hint="eastAsia"/>
          <w:b/>
          <w:color w:val="000000"/>
          <w:szCs w:val="21"/>
        </w:rPr>
        <w:t>）</w:t>
      </w:r>
      <w:r w:rsidR="006C295D">
        <w:rPr>
          <w:rFonts w:ascii="Times New Roman" w:hAnsi="Times New Roman" w:cs="Times New Roman" w:hint="eastAsia"/>
          <w:color w:val="000000"/>
          <w:szCs w:val="21"/>
        </w:rPr>
        <w:t>、</w:t>
      </w:r>
      <w:r w:rsidRPr="003B27D9">
        <w:rPr>
          <w:rFonts w:ascii="Times New Roman" w:hAnsi="Times New Roman" w:cs="Times New Roman"/>
          <w:b/>
          <w:color w:val="000000"/>
          <w:szCs w:val="21"/>
        </w:rPr>
        <w:t>师资队伍建设规划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w:t>
      </w:r>
      <w:r w:rsidR="006C295D">
        <w:rPr>
          <w:rFonts w:ascii="Times New Roman" w:hAnsi="Times New Roman" w:cs="Times New Roman"/>
          <w:color w:val="000000"/>
          <w:szCs w:val="21"/>
        </w:rPr>
        <w:t>校制定的在一定期限内关于师资队伍建设的形势、任务、目标和措施等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）、及其他相关规划等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制定时间</w:t>
      </w:r>
      <w:r w:rsidRPr="003B27D9">
        <w:rPr>
          <w:rFonts w:ascii="Times New Roman" w:hAnsi="Times New Roman" w:cs="Times New Roman"/>
          <w:color w:val="000000"/>
          <w:szCs w:val="21"/>
        </w:rPr>
        <w:t>：指学校正式发布规划的时间。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6" w:name="_Toc453514515"/>
      <w:bookmarkStart w:id="77" w:name="_Toc515612829"/>
      <w:r w:rsidRPr="003B27D9">
        <w:rPr>
          <w:rFonts w:ascii="Times New Roman" w:eastAsia="宋体" w:hAnsi="Times New Roman"/>
          <w:color w:val="000000"/>
        </w:rPr>
        <w:t>表</w:t>
      </w:r>
      <w:r w:rsidRPr="003B27D9">
        <w:rPr>
          <w:rFonts w:ascii="Times New Roman" w:eastAsia="宋体" w:hAnsi="Times New Roman"/>
          <w:color w:val="000000"/>
        </w:rPr>
        <w:t>1-10</w:t>
      </w:r>
      <w:r w:rsidRPr="003B27D9">
        <w:rPr>
          <w:rFonts w:ascii="Times New Roman" w:eastAsia="宋体" w:hAnsi="Times New Roman"/>
          <w:color w:val="000000"/>
        </w:rPr>
        <w:t>校友会与社会合作</w:t>
      </w:r>
      <w:bookmarkEnd w:id="65"/>
      <w:bookmarkEnd w:id="66"/>
      <w:bookmarkEnd w:id="67"/>
      <w:bookmarkEnd w:id="68"/>
      <w:bookmarkEnd w:id="69"/>
      <w:r w:rsidRPr="003B27D9">
        <w:rPr>
          <w:rFonts w:ascii="Times New Roman" w:eastAsia="宋体" w:hAnsi="Times New Roman"/>
          <w:color w:val="000000"/>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7C49B0" w:rsidRPr="00C23BF4" w:rsidTr="00B8533C">
        <w:trPr>
          <w:trHeight w:val="207"/>
        </w:trPr>
        <w:tc>
          <w:tcPr>
            <w:tcW w:w="7707"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1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校友会（个）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其中：境内</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境外</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签订合作协议机构（个）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机构总数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其中：学术机构</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行业机构和企业</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854"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地方政府</w:t>
            </w:r>
          </w:p>
        </w:tc>
        <w:tc>
          <w:tcPr>
            <w:tcW w:w="5510" w:type="dxa"/>
            <w:tcBorders>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校友会总数：</w:t>
      </w:r>
      <w:r w:rsidRPr="003B27D9">
        <w:rPr>
          <w:rFonts w:ascii="Times New Roman" w:hAnsi="Times New Roman" w:cs="Times New Roman"/>
          <w:color w:val="000000"/>
          <w:szCs w:val="21"/>
        </w:rPr>
        <w:t>指在各地成立并在学校备案的校友会数量。</w:t>
      </w:r>
      <w:r w:rsidRPr="003B27D9">
        <w:rPr>
          <w:rFonts w:ascii="Times New Roman" w:hAnsi="Times New Roman" w:cs="Times New Roman"/>
          <w:b/>
          <w:color w:val="000000"/>
          <w:szCs w:val="21"/>
        </w:rPr>
        <w:t>境内校友会：</w:t>
      </w:r>
      <w:r w:rsidRPr="003B27D9">
        <w:rPr>
          <w:rFonts w:ascii="Times New Roman" w:hAnsi="Times New Roman" w:cs="Times New Roman"/>
          <w:color w:val="000000"/>
          <w:szCs w:val="21"/>
        </w:rPr>
        <w:t>指在境内社团登记管理机关登记注册或在学校备案的位于境内的校友会数量；</w:t>
      </w:r>
      <w:r w:rsidRPr="003B27D9">
        <w:rPr>
          <w:rFonts w:ascii="Times New Roman" w:hAnsi="Times New Roman" w:cs="Times New Roman"/>
          <w:b/>
          <w:color w:val="000000"/>
          <w:szCs w:val="21"/>
        </w:rPr>
        <w:t>境外校友会：</w:t>
      </w:r>
      <w:r w:rsidRPr="003B27D9">
        <w:rPr>
          <w:rFonts w:ascii="Times New Roman" w:hAnsi="Times New Roman" w:cs="Times New Roman"/>
          <w:color w:val="000000"/>
          <w:szCs w:val="21"/>
        </w:rPr>
        <w:t>指在境外（含港、澳、台）社团登记管理机关登记注册的或在学校校友会备案的位于境外的校友会数量。</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footerReference w:type="default" r:id="rId9"/>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签订合作协议机构总数：</w:t>
      </w:r>
      <w:r w:rsidRPr="003B27D9">
        <w:rPr>
          <w:rFonts w:ascii="Times New Roman" w:hAnsi="Times New Roman" w:cs="Times New Roman"/>
          <w:color w:val="000000"/>
          <w:szCs w:val="21"/>
        </w:rPr>
        <w:t>指与学校签署协议，联合进行人才培养、科学研究、生产服务等活动的法人机构的数量，</w:t>
      </w:r>
      <w:r w:rsidRPr="003B27D9">
        <w:rPr>
          <w:rFonts w:ascii="Times New Roman" w:hAnsi="Times New Roman" w:cs="Times New Roman" w:hint="eastAsia"/>
          <w:b/>
          <w:color w:val="000000"/>
          <w:szCs w:val="21"/>
        </w:rPr>
        <w:t>不含学生实习协议的机构</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学术机构：</w:t>
      </w:r>
      <w:r w:rsidRPr="003B27D9">
        <w:rPr>
          <w:rFonts w:ascii="Times New Roman" w:hAnsi="Times New Roman" w:cs="Times New Roman"/>
          <w:color w:val="000000"/>
          <w:szCs w:val="21"/>
        </w:rPr>
        <w:t>指学校与其他学术机构如高校、科研院所等签订的联合进行人才培养、科学研究、生产服务等活动的机构数量；</w:t>
      </w:r>
      <w:r w:rsidRPr="003B27D9">
        <w:rPr>
          <w:rFonts w:ascii="Times New Roman" w:hAnsi="Times New Roman" w:cs="Times New Roman"/>
          <w:b/>
          <w:color w:val="000000"/>
          <w:szCs w:val="21"/>
        </w:rPr>
        <w:t>行业机构和企业：</w:t>
      </w:r>
      <w:r w:rsidRPr="003B27D9">
        <w:rPr>
          <w:rFonts w:ascii="Times New Roman" w:hAnsi="Times New Roman" w:cs="Times New Roman"/>
          <w:color w:val="000000"/>
          <w:szCs w:val="21"/>
        </w:rPr>
        <w:t>学校与行业机构</w:t>
      </w:r>
      <w:r w:rsidRPr="003B27D9">
        <w:rPr>
          <w:rFonts w:ascii="Times New Roman" w:hAnsi="Times New Roman" w:cs="Times New Roman" w:hint="eastAsia"/>
          <w:color w:val="000000"/>
          <w:szCs w:val="21"/>
        </w:rPr>
        <w:t>（含中小学校）</w:t>
      </w:r>
      <w:r w:rsidRPr="003B27D9">
        <w:rPr>
          <w:rFonts w:ascii="Times New Roman" w:hAnsi="Times New Roman" w:cs="Times New Roman"/>
          <w:color w:val="000000"/>
          <w:szCs w:val="21"/>
        </w:rPr>
        <w:t>或企业签订联合进行人才培养、科学研究、生产服务等活动协议的行业机构或企业的数量；</w:t>
      </w:r>
      <w:r w:rsidRPr="003B27D9">
        <w:rPr>
          <w:rFonts w:ascii="Times New Roman" w:hAnsi="Times New Roman" w:cs="Times New Roman"/>
          <w:b/>
          <w:color w:val="000000"/>
          <w:szCs w:val="21"/>
        </w:rPr>
        <w:t>地方政府：</w:t>
      </w:r>
      <w:r w:rsidRPr="003B27D9">
        <w:rPr>
          <w:rFonts w:ascii="Times New Roman" w:hAnsi="Times New Roman" w:cs="Times New Roman"/>
          <w:color w:val="000000"/>
          <w:szCs w:val="21"/>
        </w:rPr>
        <w:t>指学校与地市级及以上政府签订的关于人才培养、技术创新与服务、经济合作等方面协议的政府数量。对于建在县级城市的学校，与县级政府签订的协议也可计入。</w:t>
      </w:r>
    </w:p>
    <w:p w:rsidR="007C49B0" w:rsidRPr="003B27D9" w:rsidRDefault="007C49B0" w:rsidP="00BE6FD2">
      <w:pPr>
        <w:pStyle w:val="1"/>
        <w:adjustRightInd w:val="0"/>
        <w:snapToGrid w:val="0"/>
        <w:spacing w:line="240" w:lineRule="auto"/>
        <w:rPr>
          <w:rFonts w:eastAsia="宋体"/>
          <w:color w:val="000000"/>
          <w:szCs w:val="32"/>
        </w:rPr>
      </w:pPr>
      <w:bookmarkStart w:id="78" w:name="_Toc390240989"/>
      <w:bookmarkStart w:id="79" w:name="_Toc436554267"/>
      <w:bookmarkStart w:id="80" w:name="_Toc436883388"/>
      <w:bookmarkStart w:id="81" w:name="_Toc453514516"/>
      <w:bookmarkStart w:id="82" w:name="_Toc515612830"/>
      <w:r w:rsidRPr="003B27D9">
        <w:rPr>
          <w:rFonts w:eastAsia="宋体"/>
          <w:color w:val="000000"/>
          <w:szCs w:val="32"/>
        </w:rPr>
        <w:lastRenderedPageBreak/>
        <w:t>2.</w:t>
      </w:r>
      <w:r w:rsidRPr="003B27D9">
        <w:rPr>
          <w:rFonts w:eastAsia="宋体"/>
          <w:color w:val="000000"/>
          <w:szCs w:val="32"/>
        </w:rPr>
        <w:t>学校基本条件</w:t>
      </w:r>
      <w:bookmarkEnd w:id="78"/>
      <w:bookmarkEnd w:id="79"/>
      <w:bookmarkEnd w:id="80"/>
      <w:bookmarkEnd w:id="81"/>
      <w:bookmarkEnd w:id="82"/>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83" w:name="_Toc361936910"/>
      <w:bookmarkStart w:id="84" w:name="_Toc365885712"/>
      <w:bookmarkStart w:id="85" w:name="_Toc390240990"/>
      <w:bookmarkStart w:id="86" w:name="_Toc436554268"/>
      <w:bookmarkStart w:id="87" w:name="_Toc436883389"/>
      <w:bookmarkStart w:id="88" w:name="_Toc453514517"/>
      <w:bookmarkStart w:id="89" w:name="_Toc515612831"/>
      <w:r w:rsidRPr="003B27D9">
        <w:rPr>
          <w:rFonts w:ascii="Times New Roman" w:eastAsia="宋体" w:hAnsi="Times New Roman"/>
          <w:color w:val="000000"/>
        </w:rPr>
        <w:t>表</w:t>
      </w:r>
      <w:r w:rsidRPr="003B27D9">
        <w:rPr>
          <w:rFonts w:ascii="Times New Roman" w:eastAsia="宋体" w:hAnsi="Times New Roman"/>
          <w:color w:val="000000"/>
        </w:rPr>
        <w:t>2-1</w:t>
      </w:r>
      <w:r w:rsidRPr="003B27D9">
        <w:rPr>
          <w:rFonts w:ascii="Times New Roman" w:eastAsia="宋体" w:hAnsi="Times New Roman"/>
          <w:color w:val="000000"/>
        </w:rPr>
        <w:t>占地与建筑面积</w:t>
      </w:r>
      <w:bookmarkEnd w:id="83"/>
      <w:bookmarkEnd w:id="84"/>
      <w:bookmarkEnd w:id="85"/>
      <w:bookmarkEnd w:id="86"/>
      <w:bookmarkEnd w:id="87"/>
      <w:r w:rsidRPr="003B27D9">
        <w:rPr>
          <w:rFonts w:ascii="Times New Roman" w:eastAsia="宋体" w:hAnsi="Times New Roman"/>
          <w:color w:val="000000"/>
        </w:rPr>
        <w:t>（时点）</w:t>
      </w:r>
      <w:bookmarkEnd w:id="88"/>
      <w:bookmarkEnd w:id="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7C49B0" w:rsidRPr="00C23BF4" w:rsidTr="00B8533C">
        <w:trPr>
          <w:trHeight w:val="318"/>
        </w:trPr>
        <w:tc>
          <w:tcPr>
            <w:tcW w:w="5238"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31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占地面积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总占地面积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运动场地面积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建筑面积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总建筑面积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Borders>
              <w:bottom w:val="single" w:sz="12" w:space="0" w:color="auto"/>
            </w:tcBorders>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占地面积</w:t>
      </w:r>
      <w:r w:rsidRPr="003B27D9">
        <w:rPr>
          <w:rFonts w:ascii="Times New Roman" w:hAnsi="Times New Roman" w:cs="Times New Roman"/>
          <w:color w:val="000000"/>
          <w:szCs w:val="21"/>
        </w:rPr>
        <w:t>：指学校具有国家颁发的土地使用权证的土地面积。不包括农场、林场的占地面积。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绿化用地面积</w:t>
      </w:r>
      <w:r w:rsidRPr="003B27D9">
        <w:rPr>
          <w:rFonts w:ascii="Times New Roman" w:hAnsi="Times New Roman" w:cs="Times New Roman"/>
          <w:color w:val="000000"/>
          <w:szCs w:val="21"/>
        </w:rPr>
        <w:t>：指学校占地面积中集中用于种植花草、树木以及天然林的土地面积。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运动场地面积：</w:t>
      </w:r>
      <w:r w:rsidRPr="003B27D9">
        <w:rPr>
          <w:rFonts w:ascii="Times New Roman" w:hAnsi="Times New Roman" w:cs="Times New Roman"/>
          <w:color w:val="000000"/>
          <w:szCs w:val="21"/>
        </w:rPr>
        <w:t>是指学校专门用于室外体育运动并有相应设施所占用的土地面积。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：指由社会力量提供的土地面积，包括独立使用和共享使用两类。其中，独立使用，指学校独立享用社会力量提供的土地面积；共同</w:t>
      </w:r>
      <w:r w:rsidRPr="003B27D9">
        <w:rPr>
          <w:rFonts w:ascii="Times New Roman" w:hAnsi="Times New Roman" w:cs="Times New Roman"/>
          <w:color w:val="000000"/>
          <w:szCs w:val="21"/>
        </w:rPr>
        <w:lastRenderedPageBreak/>
        <w:t>使用，指本校与其他单位共享社会力量提供的土地面积。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总建筑面积</w:t>
      </w:r>
      <w:r w:rsidRPr="003B27D9">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0" w:name="_Toc361936911"/>
      <w:bookmarkStart w:id="91" w:name="_Toc365885713"/>
      <w:bookmarkStart w:id="92" w:name="_Toc390240991"/>
      <w:bookmarkStart w:id="93" w:name="_Toc436554269"/>
      <w:bookmarkStart w:id="94" w:name="_Toc436883390"/>
      <w:bookmarkStart w:id="95" w:name="_Toc453514518"/>
      <w:bookmarkStart w:id="96" w:name="_Toc515612832"/>
      <w:r w:rsidRPr="003B27D9">
        <w:rPr>
          <w:rFonts w:ascii="Times New Roman" w:eastAsia="宋体" w:hAnsi="Times New Roman"/>
          <w:color w:val="000000"/>
        </w:rPr>
        <w:t>表</w:t>
      </w:r>
      <w:r w:rsidRPr="003B27D9">
        <w:rPr>
          <w:rFonts w:ascii="Times New Roman" w:eastAsia="宋体" w:hAnsi="Times New Roman"/>
          <w:color w:val="000000"/>
        </w:rPr>
        <w:t>2-2</w:t>
      </w:r>
      <w:r w:rsidRPr="003B27D9">
        <w:rPr>
          <w:rFonts w:ascii="Times New Roman" w:eastAsia="宋体" w:hAnsi="Times New Roman"/>
          <w:color w:val="000000"/>
        </w:rPr>
        <w:t>教学行政用房面积</w:t>
      </w:r>
      <w:bookmarkEnd w:id="90"/>
      <w:bookmarkEnd w:id="91"/>
      <w:bookmarkEnd w:id="92"/>
      <w:bookmarkEnd w:id="93"/>
      <w:bookmarkEnd w:id="94"/>
      <w:r w:rsidRPr="003B27D9">
        <w:rPr>
          <w:rFonts w:ascii="Times New Roman" w:eastAsia="宋体" w:hAnsi="Times New Roman"/>
          <w:color w:val="000000"/>
        </w:rPr>
        <w:t>（时点）</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7C49B0" w:rsidRPr="00C23BF4" w:rsidTr="00B8533C">
        <w:trPr>
          <w:trHeight w:val="340"/>
        </w:trPr>
        <w:tc>
          <w:tcPr>
            <w:tcW w:w="602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17"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教学科研及辅助用房（平方米）</w:t>
            </w:r>
          </w:p>
        </w:tc>
        <w:tc>
          <w:tcPr>
            <w:tcW w:w="7517" w:type="dxa"/>
          </w:tcPr>
          <w:p w:rsidR="007C49B0" w:rsidRPr="003B27D9" w:rsidRDefault="007C49B0" w:rsidP="00B8533C">
            <w:pPr>
              <w:tabs>
                <w:tab w:val="left" w:pos="9366"/>
              </w:tabs>
              <w:adjustRightInd w:val="0"/>
              <w:snapToGrid w:val="0"/>
              <w:ind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r w:rsidRPr="003B27D9">
              <w:rPr>
                <w:rFonts w:ascii="Times New Roman" w:hAnsi="Times New Roman" w:cs="Times New Roman"/>
                <w:color w:val="000000"/>
              </w:rPr>
              <w:t>其中：教室</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图书馆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实验室、实习场所</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专用科研用房</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体育馆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i/>
                <w:iCs/>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会堂</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行政用房（平方米）</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bl>
    <w:p w:rsidR="007C49B0" w:rsidRPr="00EA0818" w:rsidRDefault="007C49B0" w:rsidP="007C49B0"/>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教学科研及辅助用房</w:t>
      </w:r>
      <w:r w:rsidRPr="003B27D9">
        <w:rPr>
          <w:rFonts w:ascii="Times New Roman" w:hAnsi="Times New Roman" w:cs="Times New Roman"/>
          <w:color w:val="000000"/>
          <w:szCs w:val="21"/>
        </w:rPr>
        <w:t>：包括教室、图书馆、实验室、实习场所、专用科研用房、体育馆、会堂等。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教室</w:t>
      </w:r>
      <w:r w:rsidRPr="003B27D9">
        <w:rPr>
          <w:rFonts w:ascii="Times New Roman" w:hAnsi="Times New Roman" w:cs="Times New Roman"/>
          <w:color w:val="000000"/>
          <w:szCs w:val="21"/>
        </w:rPr>
        <w:t>：包括各种一般教室（小教室、中教室、合班教室、阶梯教室）、制图教室及附属用房等。艺术院校教室包括公共基础课（文化课）、专业基</w:t>
      </w:r>
      <w:r w:rsidRPr="003B27D9">
        <w:rPr>
          <w:rFonts w:ascii="Times New Roman" w:hAnsi="Times New Roman" w:cs="Times New Roman"/>
          <w:color w:val="000000"/>
          <w:szCs w:val="21"/>
        </w:rPr>
        <w:lastRenderedPageBreak/>
        <w:t>础课、专业课教室（琴房、形体房、画室、各种中、小型排练用房等）及附属用房等。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图书馆</w:t>
      </w:r>
      <w:r w:rsidRPr="003B27D9">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实验室、实习场所</w:t>
      </w:r>
      <w:r w:rsidRPr="003B27D9">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专用科研用房：</w:t>
      </w:r>
      <w:r w:rsidRPr="003B27D9">
        <w:rPr>
          <w:rFonts w:ascii="Times New Roman" w:hAnsi="Times New Roman" w:cs="Times New Roman"/>
          <w:color w:val="000000"/>
          <w:szCs w:val="21"/>
        </w:rPr>
        <w:t>是指科学研究、设计、开发、使用的用房，不同于用于公共教学的实验室。</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体育馆</w:t>
      </w:r>
      <w:r w:rsidRPr="003B27D9">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会堂</w:t>
      </w:r>
      <w:r w:rsidRPr="003B27D9">
        <w:rPr>
          <w:rFonts w:ascii="Times New Roman" w:hAnsi="Times New Roman" w:cs="Times New Roman"/>
          <w:color w:val="000000"/>
          <w:szCs w:val="21"/>
        </w:rPr>
        <w:t>：是指供集会或举行文化、学术会议的独立建筑。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行政用房：</w:t>
      </w:r>
      <w:r w:rsidRPr="003B27D9">
        <w:rPr>
          <w:rFonts w:ascii="Times New Roman" w:hAnsi="Times New Roman" w:cs="Times New Roman"/>
          <w:color w:val="000000"/>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7" w:name="_Toc365885716"/>
      <w:bookmarkStart w:id="98" w:name="_Toc390240994"/>
      <w:bookmarkStart w:id="99" w:name="_Toc436554272"/>
      <w:bookmarkStart w:id="100" w:name="_Toc436883393"/>
      <w:bookmarkStart w:id="101" w:name="_Toc453514519"/>
      <w:bookmarkStart w:id="102" w:name="_Toc515612833"/>
      <w:r w:rsidRPr="003B27D9">
        <w:rPr>
          <w:rFonts w:ascii="Times New Roman" w:eastAsia="宋体" w:hAnsi="Times New Roman"/>
          <w:color w:val="000000"/>
        </w:rPr>
        <w:lastRenderedPageBreak/>
        <w:t>表</w:t>
      </w:r>
      <w:r w:rsidRPr="003B27D9">
        <w:rPr>
          <w:rFonts w:ascii="Times New Roman" w:eastAsia="宋体" w:hAnsi="Times New Roman"/>
          <w:color w:val="000000"/>
        </w:rPr>
        <w:t>2-3-1</w:t>
      </w:r>
      <w:r w:rsidRPr="003B27D9">
        <w:rPr>
          <w:rFonts w:ascii="Times New Roman" w:eastAsia="宋体" w:hAnsi="Times New Roman"/>
          <w:color w:val="000000"/>
        </w:rPr>
        <w:t>图书馆</w:t>
      </w:r>
      <w:bookmarkEnd w:id="97"/>
      <w:bookmarkEnd w:id="98"/>
      <w:bookmarkEnd w:id="99"/>
      <w:bookmarkEnd w:id="100"/>
      <w:r w:rsidRPr="003B27D9">
        <w:rPr>
          <w:rFonts w:ascii="Times New Roman" w:eastAsia="宋体" w:hAnsi="Times New Roman"/>
          <w:color w:val="000000"/>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5906"/>
        <w:gridCol w:w="3872"/>
      </w:tblGrid>
      <w:tr w:rsidR="007C49B0" w:rsidRPr="00C23BF4" w:rsidTr="00B8533C">
        <w:trPr>
          <w:trHeight w:val="20"/>
        </w:trPr>
        <w:tc>
          <w:tcPr>
            <w:tcW w:w="9303"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387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数量（个）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阅览室座位数（个）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纸质图书（册）</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总量</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纸质期刊</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数量（份）</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种类（种）</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数字资源量</w:t>
            </w: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电子图书（册）</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数据库（个）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03" w:name="_Toc390240995"/>
      <w:bookmarkStart w:id="104" w:name="_Toc436554273"/>
      <w:bookmarkStart w:id="105" w:name="_Toc436883395"/>
      <w:bookmarkStart w:id="106" w:name="_Toc43688339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图书馆数量：</w:t>
      </w:r>
      <w:r w:rsidRPr="003B27D9">
        <w:rPr>
          <w:rFonts w:ascii="Times New Roman" w:hAnsi="Times New Roman" w:cs="Times New Roman"/>
          <w:color w:val="000000"/>
          <w:szCs w:val="21"/>
        </w:rPr>
        <w:t>指学校图书馆的数量。（时点）。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阅览室座位数：</w:t>
      </w:r>
      <w:r w:rsidRPr="003B27D9">
        <w:rPr>
          <w:rFonts w:ascii="Times New Roman" w:hAnsi="Times New Roman" w:cs="Times New Roman"/>
          <w:color w:val="000000"/>
          <w:szCs w:val="21"/>
        </w:rPr>
        <w:t>指学校图书馆（含院、系、所等单位的阅览室、图书室等）的阅览座位数。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时点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纸质图书：</w:t>
      </w:r>
      <w:r w:rsidRPr="003B27D9">
        <w:rPr>
          <w:rFonts w:ascii="Times New Roman" w:hAnsi="Times New Roman" w:cs="Times New Roman"/>
          <w:color w:val="000000"/>
          <w:szCs w:val="21"/>
        </w:rPr>
        <w:t>指学校图书馆及各院（系）、所资料（情报）室拥有的正式出版书籍的册数及已装订成册的过刊，每册过刊算一册书。</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纸质期刊：</w:t>
      </w:r>
      <w:r w:rsidRPr="003B27D9">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hint="eastAsia"/>
          <w:b/>
          <w:color w:val="000000"/>
          <w:szCs w:val="21"/>
        </w:rPr>
        <w:t>数字资源量：</w:t>
      </w:r>
      <w:r w:rsidRPr="003B27D9">
        <w:rPr>
          <w:rFonts w:ascii="Times New Roman" w:hAnsi="Times New Roman" w:cs="Times New Roman" w:hint="eastAsia"/>
          <w:color w:val="000000"/>
          <w:szCs w:val="21"/>
        </w:rPr>
        <w:t>数字资源划分为四种类型：电子图书（包括与图书类似的出版物）；其他数据库。试用的数字资源和免费使用的数字资源、随纸本书刊所配的光盘以及非书资料不作为数字资源计量。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指统计可供使用数据库中所包含全文电子图书和期刊以及按单册挑选订购的电子图书和期刊的数量；其中电子图书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指统计数字资源中可供使用的数据库数量。其中统计引进数据库的个数以数据库供应商按学科、主题或回溯年份等分包销售的子库计量，每个子库算为一个数据库。</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07" w:name="_Toc453514520"/>
      <w:bookmarkStart w:id="108" w:name="_Toc515612834"/>
      <w:r w:rsidRPr="003B27D9">
        <w:rPr>
          <w:rFonts w:ascii="Times New Roman" w:eastAsia="宋体" w:hAnsi="Times New Roman"/>
          <w:color w:val="000000"/>
        </w:rPr>
        <w:lastRenderedPageBreak/>
        <w:t>表</w:t>
      </w:r>
      <w:r w:rsidRPr="003B27D9">
        <w:rPr>
          <w:rFonts w:ascii="Times New Roman" w:eastAsia="宋体" w:hAnsi="Times New Roman"/>
          <w:color w:val="000000"/>
        </w:rPr>
        <w:t>2-3-2</w:t>
      </w:r>
      <w:r w:rsidRPr="003B27D9">
        <w:rPr>
          <w:rFonts w:ascii="Times New Roman" w:eastAsia="宋体" w:hAnsi="Times New Roman"/>
          <w:color w:val="000000"/>
        </w:rPr>
        <w:t>图书当年新增情况</w:t>
      </w:r>
      <w:bookmarkEnd w:id="103"/>
      <w:bookmarkEnd w:id="104"/>
      <w:bookmarkEnd w:id="105"/>
      <w:r w:rsidRPr="003B27D9">
        <w:rPr>
          <w:rFonts w:ascii="Times New Roman" w:eastAsia="宋体" w:hAnsi="Times New Roman"/>
          <w:color w:val="000000"/>
        </w:rPr>
        <w:t>（自然年）</w:t>
      </w:r>
      <w:bookmarkEnd w:id="107"/>
      <w:bookmarkEnd w:id="1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7C49B0" w:rsidRPr="00C23BF4" w:rsidTr="00B8533C">
        <w:trPr>
          <w:trHeight w:val="454"/>
        </w:trPr>
        <w:tc>
          <w:tcPr>
            <w:tcW w:w="8553"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22"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454"/>
        </w:trPr>
        <w:tc>
          <w:tcPr>
            <w:tcW w:w="8553" w:type="dxa"/>
            <w:tcBorders>
              <w:bottom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top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当年新增电子图书（册）</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hint="eastAsia"/>
                <w:b/>
                <w:bCs/>
                <w:color w:val="000000"/>
              </w:rPr>
              <w:t>3.</w:t>
            </w:r>
            <w:r w:rsidRPr="003B27D9">
              <w:rPr>
                <w:rFonts w:ascii="Times New Roman" w:hAnsi="Times New Roman" w:cs="Times New Roman"/>
                <w:b/>
                <w:bCs/>
                <w:color w:val="000000"/>
              </w:rPr>
              <w:t>当年新增数据库（个）</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当年文献购置费（万元）</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当年图书流通量（本次）</w:t>
            </w:r>
          </w:p>
        </w:tc>
        <w:tc>
          <w:tcPr>
            <w:tcW w:w="462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bottom w:val="single" w:sz="12"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当年电子资源访问量（次）</w:t>
            </w:r>
          </w:p>
        </w:tc>
        <w:tc>
          <w:tcPr>
            <w:tcW w:w="4622" w:type="dxa"/>
            <w:tcBorders>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当年新增纸质图书：</w:t>
      </w:r>
      <w:r w:rsidRPr="003B27D9">
        <w:rPr>
          <w:rFonts w:ascii="Times New Roman" w:hAnsi="Times New Roman" w:cs="Times New Roman"/>
          <w:color w:val="000000"/>
          <w:szCs w:val="21"/>
        </w:rPr>
        <w:t>指新增图书数量，统计年度内学校图书馆及院（系）、所资料（情报）室购置或接受捐赠的正式出版书籍的册数。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当年新增可供使用数据库中所包含全文电子图书和期刊以及按单册挑选订购的电子图书和期刊的数量；其中电子图书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3.</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当年新增数字资源中可供使用的数据库数量。其中统计引进数据库的个数以数据库供应商按学科、主题或回溯年份等分包销售的子库计量，每个子库算为一个数据库。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当年文献购置费：</w:t>
      </w:r>
      <w:r w:rsidRPr="003B27D9">
        <w:rPr>
          <w:rFonts w:ascii="Times New Roman" w:hAnsi="Times New Roman" w:cs="Times New Roman"/>
          <w:color w:val="000000"/>
          <w:szCs w:val="21"/>
        </w:rPr>
        <w:t>指年度学校及各教学单位用于图书、期刊（包括纸质类和电子类）购置的实际支出经费。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当年图书流通量：</w:t>
      </w:r>
      <w:r w:rsidRPr="003B27D9">
        <w:rPr>
          <w:rFonts w:ascii="Times New Roman" w:hAnsi="Times New Roman" w:cs="Times New Roman"/>
          <w:color w:val="000000"/>
          <w:szCs w:val="21"/>
        </w:rPr>
        <w:t>指年度内学校图书馆及各院（系）图书室借出图书次数的总量。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当年电子资源访问量：</w:t>
      </w:r>
      <w:r w:rsidRPr="003B27D9">
        <w:rPr>
          <w:rFonts w:ascii="Times New Roman" w:hAnsi="Times New Roman" w:cs="Times New Roman"/>
          <w:color w:val="000000"/>
          <w:szCs w:val="21"/>
        </w:rPr>
        <w:t>指年度内学校图书馆及各院（系）图书室电子资源的访问总次数。</w:t>
      </w:r>
    </w:p>
    <w:p w:rsidR="007C49B0" w:rsidRPr="003B27D9" w:rsidRDefault="007C49B0" w:rsidP="007C49B0">
      <w:pPr>
        <w:widowControl/>
        <w:adjustRightInd w:val="0"/>
        <w:snapToGrid w:val="0"/>
        <w:jc w:val="left"/>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109" w:name="_Toc331917468"/>
      <w:bookmarkStart w:id="110" w:name="_Toc338149666"/>
      <w:bookmarkStart w:id="111" w:name="_Toc365885719"/>
      <w:bookmarkStart w:id="112" w:name="_Toc390240997"/>
      <w:bookmarkStart w:id="113" w:name="_Toc436554275"/>
      <w:bookmarkStart w:id="114" w:name="_Toc436883397"/>
      <w:bookmarkEnd w:id="106"/>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5" w:name="_Toc453514521"/>
      <w:bookmarkStart w:id="116" w:name="_Toc515612835"/>
      <w:r w:rsidRPr="003B27D9">
        <w:rPr>
          <w:rFonts w:ascii="Times New Roman" w:eastAsia="宋体" w:hAnsi="Times New Roman"/>
          <w:color w:val="000000"/>
        </w:rPr>
        <w:lastRenderedPageBreak/>
        <w:t>表</w:t>
      </w:r>
      <w:r w:rsidRPr="003B27D9">
        <w:rPr>
          <w:rFonts w:ascii="Times New Roman" w:eastAsia="宋体" w:hAnsi="Times New Roman"/>
          <w:color w:val="000000"/>
        </w:rPr>
        <w:t>2-4</w:t>
      </w:r>
      <w:r w:rsidRPr="003B27D9">
        <w:rPr>
          <w:rFonts w:ascii="Times New Roman" w:eastAsia="宋体" w:hAnsi="Times New Roman"/>
          <w:color w:val="000000"/>
        </w:rPr>
        <w:t>校外实习、实训基地</w:t>
      </w:r>
      <w:bookmarkEnd w:id="109"/>
      <w:bookmarkEnd w:id="110"/>
      <w:bookmarkEnd w:id="111"/>
      <w:bookmarkEnd w:id="112"/>
      <w:bookmarkEnd w:id="113"/>
      <w:bookmarkEnd w:id="114"/>
      <w:r w:rsidRPr="003B27D9">
        <w:rPr>
          <w:rFonts w:ascii="Times New Roman" w:eastAsia="宋体" w:hAnsi="Times New Roman"/>
          <w:color w:val="000000"/>
        </w:rPr>
        <w:t>（时点）</w:t>
      </w:r>
      <w:bookmarkEnd w:id="115"/>
      <w:bookmarkEnd w:id="116"/>
    </w:p>
    <w:tbl>
      <w:tblPr>
        <w:tblW w:w="1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103"/>
        <w:gridCol w:w="1124"/>
        <w:gridCol w:w="1697"/>
        <w:gridCol w:w="2021"/>
        <w:gridCol w:w="1529"/>
        <w:gridCol w:w="1375"/>
        <w:gridCol w:w="1504"/>
        <w:gridCol w:w="953"/>
        <w:gridCol w:w="1375"/>
        <w:gridCol w:w="1294"/>
      </w:tblGrid>
      <w:tr w:rsidR="00B604F5" w:rsidRPr="00C23BF4" w:rsidTr="00B604F5">
        <w:trPr>
          <w:trHeight w:val="20"/>
        </w:trPr>
        <w:tc>
          <w:tcPr>
            <w:tcW w:w="395"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基地名称</w:t>
            </w:r>
          </w:p>
        </w:tc>
        <w:tc>
          <w:tcPr>
            <w:tcW w:w="402"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建立时间</w:t>
            </w:r>
          </w:p>
        </w:tc>
        <w:tc>
          <w:tcPr>
            <w:tcW w:w="607"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院系（单位）号</w:t>
            </w:r>
          </w:p>
        </w:tc>
        <w:tc>
          <w:tcPr>
            <w:tcW w:w="723"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院系（单位）名称</w:t>
            </w:r>
          </w:p>
        </w:tc>
        <w:tc>
          <w:tcPr>
            <w:tcW w:w="547"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面向校内专业</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538" w:type="pct"/>
            <w:tcBorders>
              <w:top w:val="single" w:sz="12" w:space="0" w:color="auto"/>
            </w:tcBorders>
            <w:vAlign w:val="center"/>
          </w:tcPr>
          <w:p w:rsidR="007C49B0" w:rsidRPr="0042192C" w:rsidRDefault="007C49B0" w:rsidP="00B604F5">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是否</w:t>
            </w:r>
            <w:r>
              <w:rPr>
                <w:rFonts w:ascii="Times New Roman" w:hAnsi="Times New Roman" w:cs="Times New Roman" w:hint="eastAsia"/>
                <w:b/>
                <w:bCs/>
                <w:color w:val="000000"/>
                <w:highlight w:val="yellow"/>
              </w:rPr>
              <w:t>是</w:t>
            </w:r>
            <w:r w:rsidRPr="0042192C">
              <w:rPr>
                <w:rFonts w:ascii="Times New Roman" w:hAnsi="Times New Roman" w:cs="Times New Roman" w:hint="eastAsia"/>
                <w:b/>
                <w:bCs/>
                <w:color w:val="000000"/>
                <w:highlight w:val="yellow"/>
              </w:rPr>
              <w:t>创业实习基地</w:t>
            </w:r>
          </w:p>
        </w:tc>
        <w:tc>
          <w:tcPr>
            <w:tcW w:w="341"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每次可接纳学生数（人）</w:t>
            </w:r>
          </w:p>
        </w:tc>
        <w:tc>
          <w:tcPr>
            <w:tcW w:w="463"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当年接纳学生总数</w:t>
            </w:r>
          </w:p>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（人次）</w:t>
            </w:r>
          </w:p>
        </w:tc>
      </w:tr>
      <w:tr w:rsidR="00B604F5" w:rsidRPr="00C23BF4" w:rsidTr="00B604F5">
        <w:trPr>
          <w:trHeight w:val="20"/>
        </w:trPr>
        <w:tc>
          <w:tcPr>
            <w:tcW w:w="395"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02"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607"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723"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47"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38" w:type="pct"/>
            <w:tcBorders>
              <w:bottom w:val="single" w:sz="12" w:space="0" w:color="000000"/>
            </w:tcBorders>
            <w:vAlign w:val="center"/>
          </w:tcPr>
          <w:p w:rsidR="007C49B0" w:rsidRPr="0042192C" w:rsidRDefault="007C49B0" w:rsidP="00B604F5">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341"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63"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校外实习、实训基地</w:t>
      </w:r>
      <w:r w:rsidRPr="003B27D9">
        <w:rPr>
          <w:rFonts w:ascii="Times New Roman" w:hAnsi="Times New Roman" w:cs="Times New Roman"/>
          <w:color w:val="000000"/>
          <w:szCs w:val="21"/>
        </w:rPr>
        <w:t>：指学校与校外有关单位签署协议，为学校人才培养提供服务的相对稳定的校外实习场所。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基地名称</w:t>
      </w:r>
      <w:r w:rsidRPr="003B27D9">
        <w:rPr>
          <w:rFonts w:ascii="Times New Roman" w:hAnsi="Times New Roman" w:cs="Times New Roman"/>
          <w:color w:val="000000"/>
          <w:szCs w:val="21"/>
        </w:rPr>
        <w:t>：指与该实习基地签订的协议或学校相关文件中对该基地的称谓。</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号</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指对该实习、实训基地面向院系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的管理编号。面向全校所有院系的，院系（单位）号填写</w:t>
      </w:r>
      <w:r w:rsidRPr="003B27D9">
        <w:rPr>
          <w:rFonts w:ascii="Times New Roman" w:hAnsi="Times New Roman" w:cs="Times New Roman"/>
          <w:color w:val="000000"/>
          <w:szCs w:val="21"/>
        </w:rPr>
        <w:t>“000”</w:t>
      </w:r>
      <w:r w:rsidRPr="003B27D9">
        <w:rPr>
          <w:rFonts w:ascii="Times New Roman" w:hAnsi="Times New Roman" w:cs="Times New Roman"/>
          <w:color w:val="000000"/>
          <w:szCs w:val="21"/>
        </w:rPr>
        <w:t>，院系（单位）名称填写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指该校外实习、实训基地面向的院系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地址</w:t>
      </w:r>
      <w:r w:rsidRPr="003B27D9">
        <w:rPr>
          <w:rFonts w:ascii="Times New Roman" w:hAnsi="Times New Roman" w:cs="Times New Roman"/>
          <w:color w:val="000000"/>
          <w:szCs w:val="21"/>
        </w:rPr>
        <w:t>：指该实习基地的通信地址。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面向校内专业：</w:t>
      </w:r>
      <w:r w:rsidRPr="003B27D9">
        <w:rPr>
          <w:rFonts w:ascii="Times New Roman" w:hAnsi="Times New Roman" w:cs="Times New Roman"/>
          <w:color w:val="000000"/>
          <w:szCs w:val="21"/>
        </w:rPr>
        <w:t>指该校外实习、实训基地承担教学活动主要面向的本科专业。面向全校所有本科专业的，专业代码填写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，面向校内专业填写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不限定专业</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创业实习基地：</w:t>
      </w:r>
      <w:r w:rsidRPr="003B27D9">
        <w:rPr>
          <w:rFonts w:ascii="Times New Roman" w:hAnsi="Times New Roman" w:cs="Times New Roman"/>
          <w:color w:val="000000"/>
          <w:szCs w:val="21"/>
          <w:highlight w:val="yellow"/>
        </w:rPr>
        <w:t>指</w:t>
      </w:r>
      <w:r w:rsidRPr="003B27D9">
        <w:rPr>
          <w:rFonts w:ascii="Times New Roman" w:hAnsi="Times New Roman" w:cs="Times New Roman"/>
          <w:bCs/>
          <w:color w:val="000000"/>
          <w:highlight w:val="yellow"/>
        </w:rPr>
        <w:t>按照</w:t>
      </w:r>
      <w:r w:rsidRPr="003B27D9">
        <w:rPr>
          <w:rFonts w:ascii="Times New Roman" w:hAnsi="Times New Roman" w:cs="Times New Roman"/>
          <w:bCs/>
          <w:color w:val="000000"/>
          <w:szCs w:val="21"/>
          <w:highlight w:val="yellow"/>
        </w:rPr>
        <w:t>国务院办公厅关于深化高等学校创新创业教育改革的实施意见（国办发〔</w:t>
      </w:r>
      <w:r w:rsidRPr="003B27D9">
        <w:rPr>
          <w:rFonts w:ascii="Times New Roman" w:hAnsi="Times New Roman" w:cs="Times New Roman"/>
          <w:bCs/>
          <w:color w:val="000000"/>
          <w:szCs w:val="21"/>
          <w:highlight w:val="yellow"/>
        </w:rPr>
        <w:t>2015</w:t>
      </w:r>
      <w:r w:rsidRPr="003B27D9">
        <w:rPr>
          <w:rFonts w:ascii="Times New Roman" w:hAnsi="Times New Roman" w:cs="Times New Roman"/>
          <w:bCs/>
          <w:color w:val="000000"/>
          <w:szCs w:val="21"/>
          <w:highlight w:val="yellow"/>
        </w:rPr>
        <w:t>〕</w:t>
      </w:r>
      <w:r w:rsidRPr="003B27D9">
        <w:rPr>
          <w:rFonts w:ascii="Times New Roman" w:hAnsi="Times New Roman" w:cs="Times New Roman"/>
          <w:bCs/>
          <w:color w:val="000000"/>
          <w:szCs w:val="21"/>
          <w:highlight w:val="yellow"/>
        </w:rPr>
        <w:t>36</w:t>
      </w:r>
      <w:r w:rsidRPr="003B27D9">
        <w:rPr>
          <w:rFonts w:ascii="Times New Roman" w:hAnsi="Times New Roman" w:cs="Times New Roman"/>
          <w:bCs/>
          <w:color w:val="000000"/>
          <w:szCs w:val="21"/>
          <w:highlight w:val="yellow"/>
        </w:rPr>
        <w:t>号），与校外联合建立的创业实习基地</w:t>
      </w:r>
      <w:r w:rsidRPr="003B27D9">
        <w:rPr>
          <w:rFonts w:ascii="Times New Roman" w:hAnsi="Times New Roman" w:cs="Times New Roman" w:hint="eastAsia"/>
          <w:bCs/>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每次可接纳学生数</w:t>
      </w:r>
      <w:r w:rsidRPr="003B27D9">
        <w:rPr>
          <w:rFonts w:ascii="Times New Roman" w:hAnsi="Times New Roman" w:cs="Times New Roman"/>
          <w:color w:val="000000"/>
          <w:szCs w:val="21"/>
        </w:rPr>
        <w:t>：指该实习基地每次最多可接纳的该专业学生总数。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当年接纳学生总数</w:t>
      </w:r>
      <w:r w:rsidRPr="003B27D9">
        <w:rPr>
          <w:rFonts w:ascii="Times New Roman" w:hAnsi="Times New Roman" w:cs="Times New Roman"/>
          <w:color w:val="000000"/>
          <w:szCs w:val="21"/>
        </w:rPr>
        <w:t>：指该实习基地学年度接纳的该专业学生总人次数，本指标是按</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学年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rPr>
        <w:t>注：此处填报的是各院系所属的各个专业使用的校外实习、实训基地，同一基地可以在不同专业之间重复填报。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117" w:name="_Toc390240998"/>
      <w:bookmarkStart w:id="118" w:name="_Toc436554276"/>
      <w:bookmarkStart w:id="119" w:name="_Toc436883398"/>
      <w:bookmarkStart w:id="120" w:name="_Toc453514522"/>
      <w:bookmarkStart w:id="121" w:name="_Toc515612836"/>
      <w:r w:rsidRPr="003B27D9">
        <w:rPr>
          <w:rFonts w:ascii="Times New Roman" w:eastAsia="宋体" w:hAnsi="Times New Roman"/>
          <w:color w:val="000000"/>
        </w:rPr>
        <w:lastRenderedPageBreak/>
        <w:t>表</w:t>
      </w:r>
      <w:r w:rsidRPr="003B27D9">
        <w:rPr>
          <w:rFonts w:ascii="Times New Roman" w:eastAsia="宋体" w:hAnsi="Times New Roman"/>
          <w:color w:val="000000"/>
        </w:rPr>
        <w:t>2-5</w:t>
      </w:r>
      <w:r w:rsidRPr="003B27D9">
        <w:rPr>
          <w:rFonts w:ascii="Times New Roman" w:eastAsia="宋体" w:hAnsi="Times New Roman"/>
          <w:color w:val="000000"/>
        </w:rPr>
        <w:t>校园网</w:t>
      </w:r>
      <w:bookmarkStart w:id="122" w:name="_Toc390241000"/>
      <w:bookmarkStart w:id="123" w:name="_Toc436554278"/>
      <w:bookmarkStart w:id="124" w:name="_Toc436883400"/>
      <w:bookmarkEnd w:id="117"/>
      <w:bookmarkEnd w:id="118"/>
      <w:bookmarkEnd w:id="119"/>
      <w:r w:rsidRPr="003B27D9">
        <w:rPr>
          <w:rFonts w:ascii="Times New Roman" w:eastAsia="宋体" w:hAnsi="Times New Roman"/>
          <w:color w:val="000000"/>
        </w:rPr>
        <w:t>（时点）</w:t>
      </w:r>
      <w:bookmarkEnd w:id="120"/>
      <w:bookmarkEnd w:id="1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7C49B0" w:rsidRPr="00C23BF4" w:rsidTr="00B8533C">
        <w:trPr>
          <w:trHeight w:val="195"/>
        </w:trPr>
        <w:tc>
          <w:tcPr>
            <w:tcW w:w="921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0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校园网主干带宽（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校园网出口带宽（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网络接入信息点数量（个）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电子邮件系统用户数（个）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管理信息系统数据总量（</w:t>
            </w:r>
            <w:r w:rsidRPr="003B27D9">
              <w:rPr>
                <w:rFonts w:ascii="Times New Roman" w:hAnsi="Times New Roman" w:cs="Times New Roman"/>
                <w:b/>
                <w:bCs/>
                <w:color w:val="000000"/>
              </w:rPr>
              <w:t>GB</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信息化工作人员数（人）</w:t>
            </w:r>
          </w:p>
        </w:tc>
        <w:tc>
          <w:tcPr>
            <w:tcW w:w="460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校园网主干带宽</w:t>
      </w:r>
      <w:r w:rsidRPr="003B27D9">
        <w:rPr>
          <w:rFonts w:ascii="Times New Roman" w:hAnsi="Times New Roman" w:cs="Times New Roman"/>
          <w:color w:val="000000"/>
          <w:szCs w:val="21"/>
        </w:rPr>
        <w:t>：指校内主干网的带宽。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校园网出口带宽</w:t>
      </w:r>
      <w:r w:rsidRPr="003B27D9">
        <w:rPr>
          <w:rFonts w:ascii="Times New Roman" w:hAnsi="Times New Roman" w:cs="Times New Roman"/>
          <w:color w:val="000000"/>
          <w:szCs w:val="21"/>
        </w:rPr>
        <w:t>：指学校连接</w:t>
      </w:r>
      <w:r w:rsidRPr="003B27D9">
        <w:rPr>
          <w:rFonts w:ascii="Times New Roman" w:hAnsi="Times New Roman" w:cs="Times New Roman"/>
          <w:color w:val="000000"/>
          <w:szCs w:val="21"/>
        </w:rPr>
        <w:t>CERNET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CHINANET</w:t>
      </w:r>
      <w:r w:rsidRPr="003B27D9">
        <w:rPr>
          <w:rFonts w:ascii="Times New Roman" w:hAnsi="Times New Roman" w:cs="Times New Roman"/>
          <w:color w:val="000000"/>
          <w:szCs w:val="21"/>
        </w:rPr>
        <w:t>等网络的出口带宽之和。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网络信息点数（个）：</w:t>
      </w:r>
      <w:r w:rsidRPr="003B27D9">
        <w:rPr>
          <w:rFonts w:ascii="Times New Roman" w:hAnsi="Times New Roman" w:cs="Times New Roman"/>
          <w:color w:val="000000"/>
          <w:szCs w:val="21"/>
        </w:rPr>
        <w:t>是指由学校直接投资建设、拥有完全产权的网络端口；单独统计无线接入点数，一个无线网络接入点（</w:t>
      </w:r>
      <w:r w:rsidRPr="003B27D9">
        <w:rPr>
          <w:rFonts w:ascii="Times New Roman" w:hAnsi="Times New Roman" w:cs="Times New Roman"/>
          <w:color w:val="000000"/>
          <w:szCs w:val="21"/>
        </w:rPr>
        <w:t>AP</w:t>
      </w:r>
      <w:r w:rsidRPr="003B27D9">
        <w:rPr>
          <w:rFonts w:ascii="Times New Roman" w:hAnsi="Times New Roman" w:cs="Times New Roman"/>
          <w:color w:val="000000"/>
          <w:szCs w:val="21"/>
        </w:rPr>
        <w:t>）计数为</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个。</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电子邮件系统用户数</w:t>
      </w:r>
      <w:r w:rsidRPr="003B27D9">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管理信息系统数据总量（</w:t>
      </w:r>
      <w:r w:rsidRPr="003B27D9">
        <w:rPr>
          <w:rFonts w:ascii="Times New Roman" w:hAnsi="Times New Roman" w:cs="Times New Roman"/>
          <w:b/>
          <w:color w:val="000000"/>
          <w:szCs w:val="21"/>
        </w:rPr>
        <w:t>GB</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只包括学校管理信息系统数据库中的数据，不包括存储备份系统中的备份数据。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信息化工作人员数</w:t>
      </w:r>
      <w:r w:rsidRPr="003B27D9">
        <w:rPr>
          <w:rFonts w:ascii="Times New Roman" w:hAnsi="Times New Roman" w:cs="Times New Roman"/>
          <w:color w:val="000000"/>
          <w:szCs w:val="21"/>
        </w:rPr>
        <w:t>：信息化工作人员是指负责学校网络、服务器、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sz w:val="22"/>
          <w:szCs w:val="24"/>
        </w:rPr>
      </w:pPr>
      <w:bookmarkStart w:id="125" w:name="_Toc453514523"/>
      <w:bookmarkStart w:id="126" w:name="_Toc515612837"/>
      <w:r w:rsidRPr="003B27D9">
        <w:rPr>
          <w:rFonts w:ascii="Times New Roman" w:eastAsia="宋体" w:hAnsi="Times New Roman"/>
          <w:color w:val="000000"/>
        </w:rPr>
        <w:lastRenderedPageBreak/>
        <w:t>表</w:t>
      </w:r>
      <w:r w:rsidRPr="003B27D9">
        <w:rPr>
          <w:rFonts w:ascii="Times New Roman" w:eastAsia="宋体" w:hAnsi="Times New Roman"/>
          <w:color w:val="000000"/>
        </w:rPr>
        <w:t>2-6</w:t>
      </w:r>
      <w:r w:rsidRPr="003B27D9">
        <w:rPr>
          <w:rFonts w:ascii="Times New Roman" w:eastAsia="宋体" w:hAnsi="Times New Roman"/>
          <w:color w:val="000000"/>
        </w:rPr>
        <w:t>固定资产</w:t>
      </w:r>
      <w:bookmarkEnd w:id="122"/>
      <w:bookmarkEnd w:id="123"/>
      <w:bookmarkEnd w:id="124"/>
      <w:r w:rsidRPr="003B27D9">
        <w:rPr>
          <w:rFonts w:ascii="Times New Roman" w:eastAsia="宋体" w:hAnsi="Times New Roman"/>
          <w:color w:val="000000"/>
        </w:rPr>
        <w:t>（时点）</w:t>
      </w:r>
      <w:bookmarkEnd w:id="125"/>
      <w:bookmarkEnd w:id="1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7C49B0" w:rsidRPr="00C23BF4" w:rsidTr="00B8533C">
        <w:trPr>
          <w:trHeight w:val="195"/>
        </w:trPr>
        <w:tc>
          <w:tcPr>
            <w:tcW w:w="6091"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84"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95"/>
        </w:trPr>
        <w:tc>
          <w:tcPr>
            <w:tcW w:w="6091" w:type="dxa"/>
            <w:gridSpan w:val="2"/>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固定资产总值（万元）</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26"/>
        </w:trPr>
        <w:tc>
          <w:tcPr>
            <w:tcW w:w="3397" w:type="dxa"/>
            <w:vMerge w:val="restart"/>
            <w:vAlign w:val="center"/>
          </w:tcPr>
          <w:p w:rsidR="007C49B0" w:rsidRPr="003B27D9" w:rsidRDefault="007C49B0" w:rsidP="00B8533C">
            <w:pPr>
              <w:adjustRightInd w:val="0"/>
              <w:snapToGrid w:val="0"/>
              <w:jc w:val="right"/>
              <w:rPr>
                <w:rFonts w:ascii="Times New Roman" w:hAnsi="Times New Roman" w:cs="Times New Roman"/>
                <w:color w:val="000000"/>
              </w:rPr>
            </w:pPr>
            <w:r w:rsidRPr="003B27D9">
              <w:rPr>
                <w:rFonts w:ascii="Times New Roman" w:hAnsi="Times New Roman" w:cs="Times New Roman"/>
                <w:b/>
                <w:bCs/>
                <w:color w:val="000000"/>
              </w:rPr>
              <w:t>其中：教学、科研仪器设备资产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其中：当年新增值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restart"/>
            <w:vAlign w:val="center"/>
          </w:tcPr>
          <w:p w:rsidR="007C49B0" w:rsidRPr="003B27D9" w:rsidRDefault="007C49B0" w:rsidP="00B8533C">
            <w:pPr>
              <w:adjustRightInd w:val="0"/>
              <w:snapToGrid w:val="0"/>
              <w:ind w:right="844"/>
              <w:jc w:val="center"/>
              <w:rPr>
                <w:rFonts w:ascii="Times New Roman" w:hAnsi="Times New Roman" w:cs="Times New Roman"/>
                <w:b/>
                <w:bCs/>
                <w:color w:val="000000"/>
              </w:rPr>
            </w:pPr>
            <w:r w:rsidRPr="003B27D9">
              <w:rPr>
                <w:rFonts w:ascii="Times New Roman" w:hAnsi="Times New Roman" w:cs="Times New Roman"/>
                <w:b/>
                <w:bCs/>
                <w:color w:val="000000"/>
              </w:rPr>
              <w:t>其中：信息化设备资产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其中：软件</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固定资产总值：</w:t>
      </w:r>
      <w:r w:rsidRPr="003B27D9">
        <w:rPr>
          <w:rFonts w:ascii="Times New Roman" w:hAnsi="Times New Roman" w:cs="Times New Roman"/>
          <w:color w:val="000000"/>
          <w:szCs w:val="21"/>
        </w:rPr>
        <w:t>指一般设置单位价值在</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元以上，专用设置单位价值在</w:t>
      </w:r>
      <w:r w:rsidRPr="003B27D9">
        <w:rPr>
          <w:rFonts w:ascii="Times New Roman" w:hAnsi="Times New Roman" w:cs="Times New Roman"/>
          <w:color w:val="000000"/>
          <w:szCs w:val="21"/>
        </w:rPr>
        <w:t>1500</w:t>
      </w:r>
      <w:r w:rsidRPr="003B27D9">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教学、科研仪器设备：</w:t>
      </w:r>
      <w:r w:rsidRPr="003B27D9">
        <w:rPr>
          <w:rFonts w:ascii="Times New Roman" w:hAnsi="Times New Roman" w:cs="Times New Roman"/>
          <w:color w:val="000000"/>
          <w:szCs w:val="21"/>
        </w:rPr>
        <w:t>使用学校预算经费、科研经费、基建经费、校内部门自筹经费购买或接受捐赠的耐用时间在一年以上，单价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信息化设备资产值：</w:t>
      </w:r>
      <w:r w:rsidRPr="003B27D9">
        <w:rPr>
          <w:rFonts w:ascii="Times New Roman" w:hAnsi="Times New Roman" w:cs="Times New Roman"/>
          <w:color w:val="000000"/>
          <w:szCs w:val="21"/>
        </w:rPr>
        <w:t>信息化设备资产值包含计入固定资产的服务器、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机、交换机、路由器、防火墙、存储设备、打印机、投影仪、扫描仪、以及软件等的资产值。</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27" w:name="_Toc436554279"/>
      <w:bookmarkStart w:id="128" w:name="_Toc436883401"/>
      <w:bookmarkStart w:id="129" w:name="_Toc453514524"/>
      <w:bookmarkStart w:id="130" w:name="_Toc515612838"/>
      <w:r w:rsidRPr="003B08FF">
        <w:rPr>
          <w:rFonts w:ascii="Times New Roman" w:eastAsia="宋体" w:hAnsi="Times New Roman"/>
          <w:color w:val="000000"/>
          <w:highlight w:val="yellow"/>
        </w:rPr>
        <w:t>表</w:t>
      </w:r>
      <w:r w:rsidRPr="003B08FF">
        <w:rPr>
          <w:rFonts w:ascii="Times New Roman" w:eastAsia="宋体" w:hAnsi="Times New Roman"/>
          <w:color w:val="000000"/>
          <w:highlight w:val="yellow"/>
        </w:rPr>
        <w:t>2-7</w:t>
      </w:r>
      <w:r w:rsidRPr="003B08FF">
        <w:rPr>
          <w:rFonts w:ascii="Times New Roman" w:eastAsia="宋体" w:hAnsi="Times New Roman"/>
          <w:color w:val="000000"/>
          <w:highlight w:val="yellow"/>
        </w:rPr>
        <w:t>本科实验设备情况</w:t>
      </w:r>
      <w:bookmarkEnd w:id="127"/>
      <w:bookmarkEnd w:id="128"/>
      <w:r w:rsidRPr="003B08FF">
        <w:rPr>
          <w:rFonts w:ascii="Times New Roman" w:eastAsia="宋体" w:hAnsi="Times New Roman"/>
          <w:color w:val="000000"/>
          <w:highlight w:val="yellow"/>
        </w:rPr>
        <w:t>（时点）</w:t>
      </w:r>
      <w:bookmarkEnd w:id="129"/>
      <w:bookmarkEnd w:id="13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2199"/>
        <w:gridCol w:w="1089"/>
      </w:tblGrid>
      <w:tr w:rsidR="007C49B0" w:rsidRPr="00C23BF4" w:rsidTr="00B8533C">
        <w:trPr>
          <w:trHeight w:val="510"/>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实验场所名称</w:t>
            </w: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主要教学实验仪器设备（含软件）名</w:t>
            </w: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主要教学实验仪器设备编号</w:t>
            </w: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单价（元）</w:t>
            </w: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r w:rsidRPr="0042192C">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p>
        </w:tc>
      </w:tr>
      <w:tr w:rsidR="007C49B0" w:rsidRPr="00C23BF4" w:rsidTr="006C27E8">
        <w:trPr>
          <w:trHeight w:val="435"/>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p>
        </w:tc>
      </w:tr>
    </w:tbl>
    <w:p w:rsidR="00CF7F80" w:rsidRDefault="00CF7F8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w:t>
      </w:r>
      <w:r w:rsidRPr="003B27D9">
        <w:rPr>
          <w:rFonts w:ascii="Times New Roman" w:hAnsi="Times New Roman" w:cs="Times New Roman"/>
          <w:color w:val="000000"/>
          <w:szCs w:val="21"/>
        </w:rPr>
        <w:t>指用于本科实验教学的实验场所。</w:t>
      </w:r>
      <w:r w:rsidRPr="003B27D9">
        <w:rPr>
          <w:rFonts w:ascii="Times New Roman" w:hAnsi="Times New Roman" w:cs="Times New Roman"/>
          <w:b/>
          <w:color w:val="000000"/>
          <w:szCs w:val="21"/>
        </w:rPr>
        <w:t>（实验教学中心需拆分为单个实验室填报）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教学实验仪器设备（含软件）：</w:t>
      </w:r>
      <w:r w:rsidRPr="003B27D9">
        <w:rPr>
          <w:rFonts w:ascii="Times New Roman" w:hAnsi="Times New Roman" w:cs="Times New Roman"/>
          <w:color w:val="000000"/>
          <w:szCs w:val="21"/>
        </w:rPr>
        <w:t>指该实验室所拥有的用于本科教学的教学仪器（含软件）。</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仅统计耐用时间在一年以上，单价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元以上的仪器设备（含软件）。</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主要教学实验仪器设备编号</w:t>
      </w:r>
      <w:r w:rsidRPr="003B27D9">
        <w:rPr>
          <w:rFonts w:ascii="Times New Roman" w:hAnsi="Times New Roman" w:cs="Times New Roman" w:hint="eastAsia"/>
          <w:b/>
          <w:color w:val="000000"/>
          <w:szCs w:val="21"/>
          <w:highlight w:val="yellow"/>
        </w:rPr>
        <w:t>：</w:t>
      </w:r>
      <w:r w:rsidRPr="008E6292">
        <w:rPr>
          <w:rFonts w:ascii="Times New Roman" w:hAnsi="Times New Roman" w:cs="Times New Roman" w:hint="eastAsia"/>
          <w:color w:val="000000"/>
          <w:szCs w:val="21"/>
          <w:highlight w:val="yellow"/>
        </w:rPr>
        <w:t>仪器编号需与教育部实验室统计报表仪器编号保持一致。</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r w:rsidRPr="0042192C">
        <w:rPr>
          <w:rFonts w:ascii="Times New Roman" w:hAnsi="Times New Roman" w:cs="Times New Roman" w:hint="eastAsia"/>
          <w:b/>
          <w:color w:val="000000"/>
          <w:szCs w:val="21"/>
          <w:highlight w:val="yellow"/>
        </w:rPr>
        <w:t>：</w:t>
      </w:r>
      <w:r w:rsidRPr="0042192C">
        <w:rPr>
          <w:rFonts w:ascii="Times New Roman" w:hAnsi="Times New Roman" w:cs="Times New Roman" w:hint="eastAsia"/>
          <w:color w:val="000000"/>
          <w:szCs w:val="21"/>
          <w:highlight w:val="yellow"/>
        </w:rPr>
        <w:t>指</w:t>
      </w:r>
      <w:r w:rsidRPr="00D871CE">
        <w:rPr>
          <w:rFonts w:ascii="Times New Roman" w:hAnsi="Times New Roman" w:cs="Times New Roman" w:hint="eastAsia"/>
          <w:color w:val="000000"/>
          <w:szCs w:val="21"/>
          <w:highlight w:val="yellow"/>
        </w:rPr>
        <w:t>仪器设备到校验收</w:t>
      </w:r>
      <w:r w:rsidR="00B604F5">
        <w:rPr>
          <w:rFonts w:ascii="Times New Roman" w:hAnsi="Times New Roman" w:cs="Times New Roman" w:hint="eastAsia"/>
          <w:color w:val="000000"/>
          <w:szCs w:val="21"/>
          <w:highlight w:val="yellow"/>
        </w:rPr>
        <w:t>时间</w:t>
      </w:r>
      <w:r w:rsidRPr="00D871CE">
        <w:rPr>
          <w:rFonts w:ascii="Times New Roman" w:hAnsi="Times New Roman" w:cs="Times New Roman" w:hint="eastAsia"/>
          <w:color w:val="000000"/>
          <w:szCs w:val="21"/>
          <w:highlight w:val="yellow"/>
        </w:rPr>
        <w:t>。数据格式为字符型，长度为</w:t>
      </w:r>
      <w:r w:rsidRPr="00D871CE">
        <w:rPr>
          <w:rFonts w:ascii="Times New Roman" w:hAnsi="Times New Roman" w:cs="Times New Roman"/>
          <w:color w:val="000000"/>
          <w:szCs w:val="21"/>
          <w:highlight w:val="yellow"/>
        </w:rPr>
        <w:t>6</w:t>
      </w:r>
      <w:r w:rsidRPr="0042192C">
        <w:rPr>
          <w:rFonts w:ascii="Times New Roman" w:hAnsi="Times New Roman" w:cs="Times New Roman" w:hint="eastAsia"/>
          <w:color w:val="000000"/>
          <w:szCs w:val="21"/>
          <w:highlight w:val="yellow"/>
        </w:rPr>
        <w:t>，</w:t>
      </w:r>
      <w:r w:rsidRPr="00D871CE">
        <w:rPr>
          <w:rFonts w:ascii="Times New Roman" w:hAnsi="Times New Roman" w:cs="Times New Roman" w:hint="eastAsia"/>
          <w:color w:val="000000"/>
          <w:szCs w:val="21"/>
          <w:highlight w:val="yellow"/>
        </w:rPr>
        <w:t>前四位表示年，后两位表示月</w:t>
      </w:r>
      <w:r w:rsidRPr="0042192C">
        <w:rPr>
          <w:rFonts w:ascii="Times New Roman" w:hAnsi="Times New Roman" w:cs="Times New Roman" w:hint="eastAsia"/>
          <w:b/>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1" w:name="_Toc453514525"/>
      <w:bookmarkStart w:id="132" w:name="_Toc515612839"/>
      <w:r w:rsidRPr="003B27D9">
        <w:rPr>
          <w:rFonts w:ascii="Times New Roman" w:eastAsia="宋体" w:hAnsi="Times New Roman"/>
          <w:color w:val="000000"/>
        </w:rPr>
        <w:t>表</w:t>
      </w:r>
      <w:r w:rsidRPr="003B27D9">
        <w:rPr>
          <w:rFonts w:ascii="Times New Roman" w:eastAsia="宋体" w:hAnsi="Times New Roman"/>
          <w:color w:val="000000"/>
        </w:rPr>
        <w:t>2-8</w:t>
      </w:r>
      <w:r w:rsidRPr="003B27D9">
        <w:rPr>
          <w:rFonts w:ascii="Times New Roman" w:eastAsia="宋体" w:hAnsi="Times New Roman"/>
          <w:color w:val="000000"/>
        </w:rPr>
        <w:t>实验教学示范中心（虚拟仿真实验教学中心）（时点）</w:t>
      </w:r>
      <w:bookmarkEnd w:id="131"/>
      <w:bookmarkEnd w:id="132"/>
    </w:p>
    <w:tbl>
      <w:tblPr>
        <w:tblW w:w="13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510"/>
        <w:gridCol w:w="2943"/>
        <w:gridCol w:w="2355"/>
        <w:gridCol w:w="2309"/>
        <w:gridCol w:w="2355"/>
      </w:tblGrid>
      <w:tr w:rsidR="00CF7F80" w:rsidRPr="00C23BF4" w:rsidTr="00CF7F80">
        <w:trPr>
          <w:trHeight w:val="177"/>
        </w:trPr>
        <w:tc>
          <w:tcPr>
            <w:tcW w:w="3510"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中心名称</w:t>
            </w:r>
          </w:p>
        </w:tc>
        <w:tc>
          <w:tcPr>
            <w:tcW w:w="2943"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学科名称</w:t>
            </w:r>
          </w:p>
        </w:tc>
        <w:tc>
          <w:tcPr>
            <w:tcW w:w="2355"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309"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2355"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r>
      <w:tr w:rsidR="00CF7F80" w:rsidRPr="00C23BF4" w:rsidTr="00CF7F80">
        <w:trPr>
          <w:trHeight w:val="177"/>
        </w:trPr>
        <w:tc>
          <w:tcPr>
            <w:tcW w:w="3510"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943"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55"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09"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55"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42192C" w:rsidRDefault="007C49B0" w:rsidP="007C49B0">
      <w:pPr>
        <w:adjustRightInd w:val="0"/>
        <w:snapToGrid w:val="0"/>
        <w:spacing w:line="360" w:lineRule="auto"/>
        <w:rPr>
          <w:rFonts w:ascii="Times New Roman" w:hAnsi="Times New Roman" w:cs="Times New Roman"/>
          <w:color w:val="000000"/>
          <w:w w:val="95"/>
          <w:szCs w:val="21"/>
        </w:rPr>
      </w:pPr>
      <w:r w:rsidRPr="003B27D9">
        <w:rPr>
          <w:rFonts w:ascii="Times New Roman" w:hAnsi="Times New Roman" w:cs="Times New Roman"/>
          <w:b/>
          <w:color w:val="000000"/>
          <w:szCs w:val="21"/>
        </w:rPr>
        <w:t>实验教学示范中心与虚拟仿真实验教学中心：</w:t>
      </w:r>
      <w:r w:rsidRPr="0042192C">
        <w:rPr>
          <w:rFonts w:ascii="Times New Roman" w:hAnsi="Times New Roman" w:cs="Times New Roman" w:hint="eastAsia"/>
          <w:color w:val="000000"/>
          <w:w w:val="95"/>
          <w:szCs w:val="21"/>
        </w:rPr>
        <w:t>指教育部、中央其他部委或省级教育行政部门批准建设的实验教学示范中心和虚拟仿真实验教学中心。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学科名称：</w:t>
      </w:r>
      <w:r w:rsidRPr="003B27D9">
        <w:rPr>
          <w:rFonts w:ascii="Times New Roman" w:hAnsi="Times New Roman" w:cs="Times New Roman"/>
          <w:color w:val="000000"/>
          <w:szCs w:val="21"/>
        </w:rPr>
        <w:t>实验教学示范中心所涉及的学科名称，可多填，不同学科名称间用英文分号隔开。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填写一级学科代码，代码参照《学位授予和人才培养学科目录（</w:t>
      </w:r>
      <w:r w:rsidRPr="003B27D9">
        <w:rPr>
          <w:rFonts w:ascii="Times New Roman" w:hAnsi="Times New Roman" w:cs="Times New Roman"/>
          <w:color w:val="000000"/>
          <w:szCs w:val="21"/>
        </w:rPr>
        <w:t>201</w:t>
      </w:r>
      <w:r w:rsidR="0016637C" w:rsidRPr="0016637C">
        <w:rPr>
          <w:rFonts w:ascii="Times New Roman" w:hAnsi="Times New Roman" w:cs="Times New Roman"/>
          <w:color w:val="FF0000"/>
          <w:szCs w:val="21"/>
        </w:rPr>
        <w:t>8</w:t>
      </w:r>
      <w:r w:rsidRPr="003B27D9">
        <w:rPr>
          <w:rFonts w:ascii="Times New Roman" w:hAnsi="Times New Roman" w:cs="Times New Roman"/>
          <w:color w:val="000000"/>
          <w:szCs w:val="21"/>
        </w:rPr>
        <w:t>年）》，可多填，不同学科代码间用英文分号隔开。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3" w:name="_Toc390241001"/>
      <w:bookmarkStart w:id="134" w:name="_Toc436554280"/>
      <w:bookmarkStart w:id="135" w:name="_Toc436883402"/>
      <w:bookmarkStart w:id="136" w:name="_Toc453514526"/>
      <w:bookmarkStart w:id="137" w:name="_Toc515612840"/>
      <w:r w:rsidRPr="003B27D9">
        <w:rPr>
          <w:rFonts w:ascii="Times New Roman" w:eastAsia="宋体" w:hAnsi="Times New Roman"/>
          <w:color w:val="000000"/>
        </w:rPr>
        <w:t>表</w:t>
      </w:r>
      <w:r w:rsidRPr="003B27D9">
        <w:rPr>
          <w:rFonts w:ascii="Times New Roman" w:eastAsia="宋体" w:hAnsi="Times New Roman"/>
          <w:color w:val="000000"/>
        </w:rPr>
        <w:t>2-9-1</w:t>
      </w:r>
      <w:r w:rsidRPr="003B27D9">
        <w:rPr>
          <w:rFonts w:ascii="Times New Roman" w:eastAsia="宋体" w:hAnsi="Times New Roman"/>
          <w:color w:val="000000"/>
        </w:rPr>
        <w:t>教育经费概况</w:t>
      </w:r>
      <w:bookmarkEnd w:id="133"/>
      <w:bookmarkEnd w:id="134"/>
      <w:bookmarkEnd w:id="135"/>
      <w:r w:rsidRPr="003B27D9">
        <w:rPr>
          <w:rFonts w:ascii="Times New Roman" w:eastAsia="宋体" w:hAnsi="Times New Roman"/>
          <w:color w:val="000000"/>
        </w:rPr>
        <w:t>（自然年）</w:t>
      </w:r>
      <w:bookmarkEnd w:id="136"/>
      <w:bookmarkEnd w:id="1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05"/>
        <w:gridCol w:w="5549"/>
      </w:tblGrid>
      <w:tr w:rsidR="007C49B0" w:rsidRPr="00C23BF4" w:rsidTr="00B8533C">
        <w:trPr>
          <w:trHeight w:val="182"/>
        </w:trPr>
        <w:tc>
          <w:tcPr>
            <w:tcW w:w="7905"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4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hint="eastAsia"/>
                <w:b/>
                <w:bCs/>
                <w:color w:val="000000"/>
              </w:rPr>
              <w:t>学校教育经费总额（万元）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教学经费总额（万元）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教学改革与建设专项经费总额（万元）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学校教育经费总额：</w:t>
      </w:r>
      <w:r w:rsidRPr="003B27D9">
        <w:rPr>
          <w:rFonts w:ascii="Times New Roman" w:hAnsi="Times New Roman" w:cs="Times New Roman"/>
          <w:color w:val="000000"/>
          <w:szCs w:val="21"/>
        </w:rPr>
        <w:t>指自然年度学校用于教育事业的总支出经费金额，即除学校基建费以外的用于教育事业的总支出金额。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教学经费总额：</w:t>
      </w:r>
      <w:r w:rsidRPr="003B27D9">
        <w:rPr>
          <w:rFonts w:ascii="Times New Roman" w:hAnsi="Times New Roman" w:cs="Times New Roman"/>
          <w:color w:val="000000"/>
          <w:szCs w:val="21"/>
        </w:rPr>
        <w:t>指自然年度学校教学经费总金额。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教学改革与建设专项经费总额：</w:t>
      </w:r>
      <w:r w:rsidRPr="003B27D9">
        <w:rPr>
          <w:rFonts w:ascii="Times New Roman" w:hAnsi="Times New Roman" w:cs="Times New Roman"/>
          <w:color w:val="000000"/>
          <w:szCs w:val="21"/>
        </w:rPr>
        <w:t>指学校用于教学改革建设、专业建设、校内外实践教学、学生活动经费（含学生科技活动、学生文化体育活动和学生社会实践等）</w:t>
      </w:r>
      <w:r w:rsidR="00EE31E7">
        <w:rPr>
          <w:rFonts w:ascii="Times New Roman" w:hAnsi="Times New Roman" w:cs="Times New Roman" w:hint="eastAsia"/>
          <w:color w:val="000000"/>
          <w:szCs w:val="21"/>
        </w:rPr>
        <w:t>、教师培训进修、思政政治理论课程专项建设和其他教学专项建设</w:t>
      </w:r>
      <w:r w:rsidRPr="003B27D9">
        <w:rPr>
          <w:rFonts w:ascii="Times New Roman" w:hAnsi="Times New Roman" w:cs="Times New Roman"/>
          <w:color w:val="000000"/>
          <w:szCs w:val="21"/>
        </w:rPr>
        <w:t>等的</w:t>
      </w:r>
      <w:r w:rsidR="00EE31E7" w:rsidRPr="003B27D9">
        <w:rPr>
          <w:rFonts w:ascii="Times New Roman" w:hAnsi="Times New Roman" w:cs="Times New Roman"/>
          <w:color w:val="000000"/>
          <w:szCs w:val="21"/>
        </w:rPr>
        <w:t>专项建设</w:t>
      </w:r>
      <w:r w:rsidRPr="003B27D9">
        <w:rPr>
          <w:rFonts w:ascii="Times New Roman" w:hAnsi="Times New Roman" w:cs="Times New Roman"/>
          <w:color w:val="000000"/>
          <w:szCs w:val="21"/>
        </w:rPr>
        <w:t>经费总额。</w:t>
      </w:r>
    </w:p>
    <w:p w:rsidR="00CF7F80" w:rsidRPr="003B27D9" w:rsidRDefault="00CF7F8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szCs w:val="21"/>
        </w:rPr>
      </w:pPr>
      <w:bookmarkStart w:id="138" w:name="_Toc385518780"/>
      <w:bookmarkStart w:id="139" w:name="_Toc436554281"/>
      <w:bookmarkStart w:id="140" w:name="_Toc436883403"/>
      <w:bookmarkStart w:id="141" w:name="_Toc390356239"/>
      <w:bookmarkStart w:id="142" w:name="_Toc453514527"/>
      <w:bookmarkStart w:id="143" w:name="_Toc515612841"/>
      <w:r w:rsidRPr="003B27D9">
        <w:rPr>
          <w:rFonts w:ascii="Times New Roman" w:eastAsia="宋体" w:hAnsi="Times New Roman"/>
          <w:color w:val="000000"/>
        </w:rPr>
        <w:t>表</w:t>
      </w:r>
      <w:r w:rsidRPr="003B27D9">
        <w:rPr>
          <w:rFonts w:ascii="Times New Roman" w:eastAsia="宋体" w:hAnsi="Times New Roman"/>
          <w:color w:val="000000"/>
        </w:rPr>
        <w:t>2-9-2</w:t>
      </w:r>
      <w:r w:rsidRPr="003B27D9">
        <w:rPr>
          <w:rFonts w:ascii="Times New Roman" w:eastAsia="宋体" w:hAnsi="Times New Roman"/>
          <w:color w:val="000000"/>
        </w:rPr>
        <w:t>教育经费收支情况</w:t>
      </w:r>
      <w:bookmarkEnd w:id="138"/>
      <w:bookmarkEnd w:id="139"/>
      <w:bookmarkEnd w:id="140"/>
      <w:bookmarkEnd w:id="141"/>
      <w:r w:rsidRPr="003B27D9">
        <w:rPr>
          <w:rFonts w:ascii="Times New Roman" w:eastAsia="宋体" w:hAnsi="Times New Roman"/>
          <w:color w:val="000000"/>
        </w:rPr>
        <w:t>（自然年）</w:t>
      </w:r>
      <w:bookmarkEnd w:id="142"/>
      <w:bookmarkEnd w:id="1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1745"/>
        <w:gridCol w:w="656"/>
        <w:gridCol w:w="1556"/>
        <w:gridCol w:w="6546"/>
      </w:tblGrid>
      <w:tr w:rsidR="007C49B0" w:rsidRPr="00C23BF4" w:rsidTr="002B4A33">
        <w:trPr>
          <w:trHeight w:hRule="exact" w:val="397"/>
        </w:trPr>
        <w:tc>
          <w:tcPr>
            <w:tcW w:w="6629" w:type="dxa"/>
            <w:gridSpan w:val="4"/>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546"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2B4A33">
        <w:trPr>
          <w:trHeight w:hRule="exact" w:val="397"/>
        </w:trPr>
        <w:tc>
          <w:tcPr>
            <w:tcW w:w="2672"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教学经费支出（万元）</w:t>
            </w: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支出总计</w:t>
            </w:r>
          </w:p>
        </w:tc>
        <w:tc>
          <w:tcPr>
            <w:tcW w:w="6546"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自动生成</w:t>
            </w: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教学日常运行支出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教学改革支出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专业建设支出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实践教学支出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其中：实验经费支出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500" w:firstLine="1050"/>
              <w:rPr>
                <w:rFonts w:ascii="Times New Roman" w:hAnsi="Times New Roman" w:cs="Times New Roman"/>
                <w:color w:val="000000"/>
              </w:rPr>
            </w:pPr>
            <w:r w:rsidRPr="003B27D9">
              <w:rPr>
                <w:rFonts w:ascii="Times New Roman" w:hAnsi="Times New Roman" w:cs="Times New Roman"/>
                <w:color w:val="000000"/>
              </w:rPr>
              <w:t>实习经费支出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其他教学专项</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2B4A33" w:rsidRPr="00C23BF4" w:rsidTr="002B4A33">
        <w:trPr>
          <w:trHeight w:hRule="exact" w:val="397"/>
        </w:trPr>
        <w:tc>
          <w:tcPr>
            <w:tcW w:w="2672" w:type="dxa"/>
            <w:vMerge/>
            <w:shd w:val="clear" w:color="auto" w:fill="auto"/>
            <w:vAlign w:val="center"/>
          </w:tcPr>
          <w:p w:rsidR="002B4A33" w:rsidRPr="003B27D9" w:rsidRDefault="002B4A33"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2B4A33" w:rsidRPr="003B27D9" w:rsidRDefault="002B4A33" w:rsidP="002B4A33">
            <w:pPr>
              <w:adjustRightInd w:val="0"/>
              <w:snapToGrid w:val="0"/>
              <w:rPr>
                <w:rFonts w:ascii="Times New Roman" w:hAnsi="Times New Roman" w:cs="Times New Roman"/>
                <w:color w:val="000000"/>
              </w:rPr>
            </w:pPr>
            <w:r w:rsidRPr="000A4716">
              <w:rPr>
                <w:rFonts w:ascii="Times New Roman" w:hAnsi="Times New Roman" w:cs="Times New Roman" w:hint="eastAsia"/>
                <w:color w:val="000000"/>
                <w:highlight w:val="yellow"/>
              </w:rPr>
              <w:t>思政政治理论课程专项建设经费支出</w:t>
            </w:r>
          </w:p>
        </w:tc>
        <w:tc>
          <w:tcPr>
            <w:tcW w:w="6546" w:type="dxa"/>
            <w:shd w:val="clear" w:color="auto" w:fill="auto"/>
          </w:tcPr>
          <w:p w:rsidR="002B4A33" w:rsidRPr="003B27D9" w:rsidRDefault="002B4A33"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学生活动经费支出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教师培训进修专项经费支出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val="restart"/>
            <w:shd w:val="clear" w:color="auto" w:fill="auto"/>
            <w:vAlign w:val="center"/>
          </w:tcPr>
          <w:p w:rsidR="009D3E82" w:rsidRPr="003B27D9" w:rsidRDefault="009D3E82"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教育事业收入（万元）</w:t>
            </w: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hint="eastAsia"/>
                <w:color w:val="000000"/>
              </w:rPr>
              <w:t>经常性预算内事业费拨款</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vAlign w:val="center"/>
          </w:tcPr>
          <w:p w:rsidR="009D3E82" w:rsidRPr="003B27D9" w:rsidRDefault="009D3E82" w:rsidP="00B8533C">
            <w:pPr>
              <w:adjustRightInd w:val="0"/>
              <w:snapToGrid w:val="0"/>
              <w:rPr>
                <w:rFonts w:ascii="Times New Roman" w:hAnsi="Times New Roman" w:cs="Times New Roman"/>
                <w:bCs/>
                <w:color w:val="000000"/>
              </w:rPr>
            </w:pPr>
          </w:p>
        </w:tc>
        <w:tc>
          <w:tcPr>
            <w:tcW w:w="2401" w:type="dxa"/>
            <w:gridSpan w:val="2"/>
            <w:vMerge w:val="restart"/>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本科生生均拨款总额</w:t>
            </w: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国家</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401" w:type="dxa"/>
            <w:gridSpan w:val="2"/>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地方</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专科生生均拨款总额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高职高专学费收入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val="509"/>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val="restart"/>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教改专项拨款</w:t>
            </w: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国家</w:t>
            </w:r>
          </w:p>
        </w:tc>
        <w:tc>
          <w:tcPr>
            <w:tcW w:w="6546" w:type="dxa"/>
            <w:vMerge w:val="restart"/>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2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地方</w:t>
            </w:r>
          </w:p>
        </w:tc>
        <w:tc>
          <w:tcPr>
            <w:tcW w:w="6546"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社会捐赠金额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Pr>
                <w:rFonts w:ascii="Times New Roman" w:hAnsi="Times New Roman" w:cs="Times New Roman" w:hint="eastAsia"/>
                <w:color w:val="000000"/>
              </w:rPr>
              <w:t xml:space="preserve">    </w:t>
            </w:r>
            <w:r w:rsidRPr="000A4716">
              <w:rPr>
                <w:rFonts w:ascii="Times New Roman" w:hAnsi="Times New Roman" w:cs="Times New Roman" w:hint="eastAsia"/>
                <w:color w:val="000000"/>
                <w:highlight w:val="yellow"/>
              </w:rPr>
              <w:t>其中：校友捐赠金额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以下单项经费均统计自然年度实际支出的经费金额。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教学日常运行支出：</w:t>
      </w:r>
      <w:r w:rsidRPr="003B27D9">
        <w:rPr>
          <w:rFonts w:ascii="Times New Roman" w:hAnsi="Times New Roman" w:cs="Times New Roman"/>
          <w:color w:val="000000"/>
          <w:szCs w:val="21"/>
        </w:rPr>
        <w:t>指学校开展普通</w:t>
      </w:r>
      <w:r w:rsidRPr="003B27D9">
        <w:rPr>
          <w:rFonts w:ascii="Times New Roman" w:hAnsi="Times New Roman" w:cs="Times New Roman"/>
          <w:b/>
          <w:color w:val="000000"/>
          <w:szCs w:val="21"/>
        </w:rPr>
        <w:t>本专科</w:t>
      </w:r>
      <w:r w:rsidRPr="003B27D9">
        <w:rPr>
          <w:rFonts w:ascii="Times New Roman" w:hAnsi="Times New Roman" w:cs="Times New Roman"/>
          <w:color w:val="000000"/>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教学改革支出：</w:t>
      </w:r>
      <w:r w:rsidRPr="003B27D9">
        <w:rPr>
          <w:rFonts w:ascii="Times New Roman" w:hAnsi="Times New Roman" w:cs="Times New Roman"/>
          <w:color w:val="000000"/>
          <w:szCs w:val="21"/>
        </w:rPr>
        <w:t>指学校立项用于教学改革的专项经费总额。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专业建设支出：</w:t>
      </w:r>
      <w:r w:rsidRPr="003B27D9">
        <w:rPr>
          <w:rFonts w:ascii="Times New Roman" w:hAnsi="Times New Roman" w:cs="Times New Roman"/>
          <w:color w:val="000000"/>
          <w:szCs w:val="21"/>
        </w:rPr>
        <w:t>指学校立项用于专业建设的专项投入经费总额。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实践教学支出：</w:t>
      </w:r>
      <w:r w:rsidRPr="003B27D9">
        <w:rPr>
          <w:rFonts w:ascii="Times New Roman" w:hAnsi="Times New Roman" w:cs="Times New Roman"/>
          <w:color w:val="000000"/>
          <w:szCs w:val="21"/>
        </w:rPr>
        <w:t>指学校、教务处及各学院（系、部）用于实践教学活动及条件建设经费的总额，不含实验室列入固定资产的设备购置，含用于校外实践教学经费。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其中：实验经费支出：</w:t>
      </w:r>
      <w:r w:rsidRPr="003B27D9">
        <w:rPr>
          <w:rFonts w:ascii="Times New Roman" w:hAnsi="Times New Roman" w:cs="Times New Roman"/>
          <w:color w:val="000000"/>
          <w:szCs w:val="21"/>
        </w:rPr>
        <w:t>指用于实验教学运行、维护经费总值，包括：实验耗材、不列入固定资产登记的小型本科实验教学设备购置、教学设备维</w:t>
      </w:r>
      <w:r w:rsidRPr="003B27D9">
        <w:rPr>
          <w:rFonts w:ascii="Times New Roman" w:hAnsi="Times New Roman" w:cs="Times New Roman"/>
          <w:color w:val="000000"/>
          <w:szCs w:val="21"/>
        </w:rPr>
        <w:lastRenderedPageBreak/>
        <w:t>修费、本科实验教学资料费等支出。</w:t>
      </w:r>
    </w:p>
    <w:p w:rsidR="007C49B0" w:rsidRDefault="007C49B0" w:rsidP="007C49B0">
      <w:pPr>
        <w:adjustRightInd w:val="0"/>
        <w:snapToGrid w:val="0"/>
        <w:spacing w:line="360" w:lineRule="auto"/>
        <w:ind w:firstLineChars="300" w:firstLine="632"/>
        <w:rPr>
          <w:rFonts w:ascii="Times New Roman" w:hAnsi="Times New Roman" w:cs="Times New Roman"/>
          <w:color w:val="000000"/>
          <w:szCs w:val="21"/>
        </w:rPr>
      </w:pPr>
      <w:r w:rsidRPr="003B27D9">
        <w:rPr>
          <w:rFonts w:ascii="Times New Roman" w:hAnsi="Times New Roman" w:cs="Times New Roman"/>
          <w:b/>
          <w:color w:val="000000"/>
          <w:szCs w:val="21"/>
        </w:rPr>
        <w:t>实习经费支出：</w:t>
      </w:r>
      <w:r w:rsidRPr="003B27D9">
        <w:rPr>
          <w:rFonts w:ascii="Times New Roman" w:hAnsi="Times New Roman" w:cs="Times New Roman"/>
          <w:color w:val="000000"/>
          <w:szCs w:val="21"/>
        </w:rPr>
        <w:t>指用于本科培养方案内的实习环节支出经费的总值。</w:t>
      </w:r>
    </w:p>
    <w:p w:rsidR="009D6E10" w:rsidRDefault="009D6E10" w:rsidP="009D6E10">
      <w:pPr>
        <w:adjustRightInd w:val="0"/>
        <w:snapToGrid w:val="0"/>
        <w:spacing w:line="360" w:lineRule="auto"/>
        <w:rPr>
          <w:rFonts w:ascii="Times New Roman" w:hAnsi="Times New Roman" w:cs="Times New Roman"/>
          <w:b/>
          <w:color w:val="000000"/>
          <w:szCs w:val="21"/>
        </w:rPr>
      </w:pPr>
      <w:r w:rsidRPr="009D6E10">
        <w:rPr>
          <w:rFonts w:ascii="Times New Roman" w:hAnsi="Times New Roman" w:cs="Times New Roman" w:hint="eastAsia"/>
          <w:b/>
          <w:color w:val="000000"/>
        </w:rPr>
        <w:t>思政政治理论课程专项建设经费支出</w:t>
      </w:r>
      <w:r w:rsidR="00690C6B">
        <w:rPr>
          <w:rFonts w:ascii="Times New Roman" w:hAnsi="Times New Roman" w:cs="Times New Roman" w:hint="eastAsia"/>
          <w:b/>
          <w:color w:val="000000"/>
        </w:rPr>
        <w:t>：</w:t>
      </w:r>
      <w:r w:rsidRPr="009D6E10">
        <w:rPr>
          <w:rFonts w:ascii="Times New Roman" w:hAnsi="Times New Roman" w:cs="Times New Roman" w:hint="eastAsia"/>
          <w:color w:val="000000"/>
        </w:rPr>
        <w:t>指用于</w:t>
      </w:r>
      <w:r w:rsidR="00690C6B">
        <w:rPr>
          <w:rFonts w:ascii="Times New Roman" w:hAnsi="Times New Roman" w:cs="Times New Roman" w:hint="eastAsia"/>
          <w:b/>
          <w:color w:val="000000"/>
        </w:rPr>
        <w:t>全校</w:t>
      </w:r>
      <w:r w:rsidR="00690C6B" w:rsidRPr="00AB315B">
        <w:rPr>
          <w:rFonts w:asciiTheme="minorEastAsia" w:hAnsiTheme="minorEastAsia"/>
          <w:szCs w:val="21"/>
        </w:rPr>
        <w:t>思想政治理论课建设</w:t>
      </w:r>
      <w:r w:rsidR="00690C6B">
        <w:rPr>
          <w:rFonts w:asciiTheme="minorEastAsia" w:hAnsiTheme="minorEastAsia" w:hint="eastAsia"/>
          <w:szCs w:val="21"/>
        </w:rPr>
        <w:t>的专项经费总值。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学生活动经费支出：</w:t>
      </w:r>
      <w:r w:rsidRPr="003B27D9">
        <w:rPr>
          <w:rFonts w:ascii="Times New Roman" w:hAnsi="Times New Roman" w:cs="Times New Roman"/>
          <w:color w:val="000000"/>
          <w:szCs w:val="21"/>
        </w:rPr>
        <w:t>指学校、教务处、学工部（处）、团委及各学院（系、部）用于学生科技创新、文化体育、社会实践等活动的专项投入经费总额。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教师培训进修专项经费支出：</w:t>
      </w:r>
      <w:r w:rsidRPr="003B27D9">
        <w:rPr>
          <w:rFonts w:ascii="Times New Roman" w:hAnsi="Times New Roman" w:cs="Times New Roman"/>
          <w:color w:val="000000"/>
          <w:szCs w:val="21"/>
        </w:rPr>
        <w:t>指专项用于教师教学发展的专项经费，包括教师发展中心的业务费用等。</w:t>
      </w:r>
    </w:p>
    <w:p w:rsidR="007C49B0" w:rsidRDefault="007C49B0" w:rsidP="007C49B0">
      <w:pPr>
        <w:adjustRightInd w:val="0"/>
        <w:snapToGrid w:val="0"/>
        <w:spacing w:line="360" w:lineRule="auto"/>
        <w:rPr>
          <w:rFonts w:ascii="Times New Roman" w:hAnsi="Times New Roman"/>
          <w:color w:val="000000"/>
          <w:szCs w:val="21"/>
        </w:rPr>
      </w:pPr>
      <w:r w:rsidRPr="003B27D9">
        <w:rPr>
          <w:rFonts w:ascii="Times New Roman" w:hAnsi="Times New Roman" w:hint="eastAsia"/>
          <w:b/>
          <w:color w:val="000000"/>
          <w:szCs w:val="21"/>
        </w:rPr>
        <w:t>教育事业收入：</w:t>
      </w:r>
      <w:r w:rsidRPr="003B27D9">
        <w:rPr>
          <w:rFonts w:ascii="Times New Roman" w:hAnsi="Times New Roman" w:hint="eastAsia"/>
          <w:color w:val="000000"/>
          <w:szCs w:val="21"/>
        </w:rPr>
        <w:t>指学校开展教育活动所取得的各项收入，包括上缴中央财政专户并回拨的收入和不上缴中央财政专户的收入总和。</w:t>
      </w:r>
    </w:p>
    <w:p w:rsidR="007C49B0" w:rsidRPr="00AA7B4C" w:rsidRDefault="007C49B0" w:rsidP="007C49B0">
      <w:pPr>
        <w:adjustRightInd w:val="0"/>
        <w:snapToGrid w:val="0"/>
        <w:spacing w:line="360" w:lineRule="auto"/>
      </w:pPr>
      <w:r>
        <w:rPr>
          <w:rFonts w:ascii="Times New Roman" w:hAnsi="Times New Roman" w:cs="Times New Roman" w:hint="eastAsia"/>
          <w:b/>
          <w:color w:val="000000"/>
          <w:szCs w:val="21"/>
        </w:rPr>
        <w:t>经常性</w:t>
      </w:r>
      <w:r w:rsidRPr="003B27D9">
        <w:rPr>
          <w:rFonts w:ascii="Times New Roman" w:hAnsi="Times New Roman" w:cs="Times New Roman" w:hint="eastAsia"/>
          <w:b/>
          <w:color w:val="000000"/>
          <w:szCs w:val="21"/>
        </w:rPr>
        <w:t>预算内事业费拨款</w:t>
      </w:r>
      <w:r w:rsidRPr="003B27D9">
        <w:rPr>
          <w:rFonts w:ascii="Times New Roman" w:hAnsi="Times New Roman" w:cs="Times New Roman" w:hint="eastAsia"/>
          <w:color w:val="000000"/>
          <w:szCs w:val="21"/>
        </w:rPr>
        <w:t>：指</w:t>
      </w:r>
      <w:r w:rsidRPr="003B27D9">
        <w:rPr>
          <w:rFonts w:ascii="Times New Roman" w:hAnsi="Times New Roman" w:cs="Times New Roman" w:hint="eastAsia"/>
          <w:color w:val="000000"/>
          <w:szCs w:val="21"/>
        </w:rPr>
        <w:t xml:space="preserve">205 </w:t>
      </w:r>
      <w:r w:rsidRPr="003B27D9">
        <w:rPr>
          <w:rFonts w:ascii="Times New Roman" w:hAnsi="Times New Roman" w:cs="Times New Roman" w:hint="eastAsia"/>
          <w:color w:val="000000"/>
          <w:szCs w:val="21"/>
        </w:rPr>
        <w:t>类教育拨款扣除中央财政专项拨款。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生均拨款</w:t>
      </w:r>
      <w:r w:rsidRPr="003B27D9">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其中：本科生生均拨款总额</w:t>
      </w:r>
      <w:r w:rsidRPr="003B27D9">
        <w:rPr>
          <w:rFonts w:ascii="Times New Roman" w:hAnsi="Times New Roman" w:cs="Times New Roman"/>
          <w:color w:val="000000"/>
          <w:szCs w:val="21"/>
        </w:rPr>
        <w:t>：指按本科生在校生人数折算的拨款总额。</w:t>
      </w:r>
    </w:p>
    <w:p w:rsidR="007C49B0" w:rsidRPr="003B27D9" w:rsidRDefault="007C49B0" w:rsidP="007C49B0">
      <w:pPr>
        <w:adjustRightInd w:val="0"/>
        <w:snapToGrid w:val="0"/>
        <w:spacing w:line="360" w:lineRule="auto"/>
        <w:ind w:firstLineChars="294" w:firstLine="620"/>
        <w:rPr>
          <w:rFonts w:ascii="Times New Roman" w:hAnsi="Times New Roman" w:cs="Times New Roman"/>
          <w:b/>
          <w:color w:val="000000"/>
          <w:szCs w:val="21"/>
        </w:rPr>
      </w:pPr>
      <w:r w:rsidRPr="003B27D9">
        <w:rPr>
          <w:rFonts w:ascii="Times New Roman" w:hAnsi="Times New Roman" w:cs="Times New Roman"/>
          <w:b/>
          <w:color w:val="000000"/>
          <w:szCs w:val="21"/>
        </w:rPr>
        <w:t>专科生生均拨款总额</w:t>
      </w:r>
      <w:r w:rsidRPr="003B27D9">
        <w:rPr>
          <w:rFonts w:ascii="Times New Roman" w:hAnsi="Times New Roman" w:cs="Times New Roman"/>
          <w:color w:val="000000"/>
          <w:szCs w:val="21"/>
        </w:rPr>
        <w:t>：指按专科生在校生人数折算的拨款总额。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本科生学费收入：</w:t>
      </w:r>
      <w:r w:rsidRPr="003B27D9">
        <w:rPr>
          <w:rFonts w:ascii="Times New Roman" w:hAnsi="Times New Roman" w:cs="Times New Roman"/>
          <w:color w:val="000000"/>
          <w:szCs w:val="21"/>
        </w:rPr>
        <w:t>指普通本科学费收入，即按照核准收费标准实际收取的本科生学费总额。只统计学费，不含住宿费、教材费等其他收费。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高职高专学费收入</w:t>
      </w:r>
      <w:r w:rsidRPr="003B27D9">
        <w:rPr>
          <w:rFonts w:ascii="Times New Roman" w:hAnsi="Times New Roman" w:cs="Times New Roman"/>
          <w:color w:val="000000"/>
          <w:szCs w:val="21"/>
        </w:rPr>
        <w:t>：指高职高专生的学费收入，即按照核准收费标准实际收取的高职高专生学费总额。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教改专项拨款：</w:t>
      </w:r>
      <w:r w:rsidRPr="003B27D9">
        <w:rPr>
          <w:rFonts w:ascii="Times New Roman" w:hAnsi="Times New Roman" w:cs="Times New Roman"/>
          <w:color w:val="000000"/>
          <w:szCs w:val="21"/>
        </w:rPr>
        <w:t>通过本科教学改革与研究项目立项程序，获得的专项拨款经费。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社会捐赠收入</w:t>
      </w:r>
      <w:r w:rsidRPr="003B27D9">
        <w:rPr>
          <w:rFonts w:ascii="Times New Roman" w:hAnsi="Times New Roman" w:cs="Times New Roman"/>
          <w:color w:val="000000"/>
          <w:szCs w:val="21"/>
        </w:rPr>
        <w:t>：指自然年内社会组织和个人无偿赠与和转让给学校所有的财物的总收入。</w:t>
      </w:r>
    </w:p>
    <w:p w:rsidR="007C49B0" w:rsidRDefault="000A4716"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其中：</w:t>
      </w:r>
      <w:r w:rsidR="009D3E82" w:rsidRPr="000A4716">
        <w:rPr>
          <w:rFonts w:ascii="Times New Roman" w:hAnsi="Times New Roman" w:cs="Times New Roman" w:hint="eastAsia"/>
          <w:b/>
          <w:color w:val="000000"/>
          <w:szCs w:val="21"/>
        </w:rPr>
        <w:t>校友捐赠收入：</w:t>
      </w:r>
      <w:r w:rsidR="009D3E82">
        <w:rPr>
          <w:rFonts w:ascii="Times New Roman" w:hAnsi="Times New Roman" w:cs="Times New Roman" w:hint="eastAsia"/>
          <w:color w:val="000000"/>
          <w:szCs w:val="21"/>
        </w:rPr>
        <w:t>指</w:t>
      </w:r>
      <w:r w:rsidR="009D3E82" w:rsidRPr="003B27D9">
        <w:rPr>
          <w:rFonts w:ascii="Times New Roman" w:hAnsi="Times New Roman" w:cs="Times New Roman"/>
          <w:color w:val="000000"/>
          <w:szCs w:val="21"/>
        </w:rPr>
        <w:t>自然年内</w:t>
      </w:r>
      <w:r w:rsidR="009D3E82">
        <w:rPr>
          <w:rFonts w:ascii="Times New Roman" w:hAnsi="Times New Roman" w:cs="Times New Roman" w:hint="eastAsia"/>
          <w:color w:val="000000"/>
          <w:szCs w:val="21"/>
        </w:rPr>
        <w:t>学校校友</w:t>
      </w:r>
      <w:r w:rsidR="009D3E82" w:rsidRPr="003B27D9">
        <w:rPr>
          <w:rFonts w:ascii="Times New Roman" w:hAnsi="Times New Roman" w:cs="Times New Roman"/>
          <w:color w:val="000000"/>
          <w:szCs w:val="21"/>
        </w:rPr>
        <w:t>无偿赠与和转让给学校所有的财物的总收入</w:t>
      </w:r>
      <w:r w:rsidR="009D3E82">
        <w:rPr>
          <w:rFonts w:ascii="Times New Roman" w:hAnsi="Times New Roman" w:cs="Times New Roman" w:hint="eastAsia"/>
          <w:color w:val="000000"/>
          <w:szCs w:val="21"/>
        </w:rPr>
        <w:t>。</w:t>
      </w: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Pr="003B27D9" w:rsidRDefault="006C27E8"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rPr>
          <w:rFonts w:ascii="Times New Roman" w:eastAsia="宋体" w:hAnsi="Times New Roman"/>
          <w:color w:val="000000"/>
        </w:rPr>
      </w:pPr>
      <w:bookmarkStart w:id="144" w:name="_Toc390240999"/>
      <w:bookmarkStart w:id="145" w:name="_Toc25883"/>
      <w:bookmarkStart w:id="146" w:name="_Toc453514528"/>
      <w:bookmarkStart w:id="147" w:name="_Toc515612842"/>
      <w:r w:rsidRPr="003B27D9">
        <w:rPr>
          <w:rFonts w:ascii="Times New Roman" w:eastAsia="宋体" w:hAnsi="Times New Roman"/>
          <w:color w:val="000000"/>
        </w:rPr>
        <w:lastRenderedPageBreak/>
        <w:t>表</w:t>
      </w:r>
      <w:r w:rsidRPr="003B27D9">
        <w:rPr>
          <w:rFonts w:ascii="Times New Roman" w:eastAsia="宋体" w:hAnsi="Times New Roman"/>
          <w:color w:val="000000"/>
        </w:rPr>
        <w:t>2-10</w:t>
      </w:r>
      <w:r w:rsidRPr="003B27D9">
        <w:rPr>
          <w:rFonts w:ascii="Times New Roman" w:eastAsia="宋体" w:hAnsi="Times New Roman"/>
          <w:color w:val="000000"/>
        </w:rPr>
        <w:t>学生生活、运动条件</w:t>
      </w:r>
      <w:bookmarkEnd w:id="144"/>
      <w:bookmarkEnd w:id="145"/>
      <w:r w:rsidRPr="003B27D9">
        <w:rPr>
          <w:rFonts w:ascii="Times New Roman" w:eastAsia="宋体" w:hAnsi="Times New Roman"/>
          <w:color w:val="000000"/>
        </w:rPr>
        <w:t>（时点）</w:t>
      </w:r>
      <w:bookmarkEnd w:id="146"/>
      <w:bookmarkEnd w:id="1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7C49B0" w:rsidRPr="00C23BF4" w:rsidTr="006C27E8">
        <w:trPr>
          <w:trHeight w:val="337"/>
        </w:trPr>
        <w:tc>
          <w:tcPr>
            <w:tcW w:w="5089" w:type="dxa"/>
            <w:gridSpan w:val="2"/>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2688"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学生食堂</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学生宿舍</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数量（间）</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3.</w:t>
            </w:r>
            <w:r w:rsidRPr="003B27D9">
              <w:rPr>
                <w:rFonts w:ascii="Times New Roman" w:hAnsi="Times New Roman" w:cs="Times New Roman"/>
                <w:b/>
                <w:color w:val="000000"/>
              </w:rPr>
              <w:t>运动场</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6C27E8">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学生食堂</w:t>
      </w:r>
      <w:r w:rsidRPr="003B27D9">
        <w:rPr>
          <w:rFonts w:ascii="Times New Roman" w:hAnsi="Times New Roman" w:cs="Times New Roman"/>
          <w:color w:val="000000"/>
          <w:szCs w:val="21"/>
        </w:rPr>
        <w:t>：指学校所有或由社会力量投资建设供学生使用的食堂建筑面积、数量。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学生宿舍</w:t>
      </w:r>
      <w:r w:rsidRPr="003B27D9">
        <w:rPr>
          <w:rFonts w:ascii="Times New Roman" w:hAnsi="Times New Roman" w:cs="Times New Roman"/>
          <w:color w:val="000000"/>
          <w:szCs w:val="21"/>
        </w:rPr>
        <w:t>：指学校所有或由社会力量投资建设供使用的学生宿舍总建筑面积、房间数。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运动场</w:t>
      </w:r>
      <w:r w:rsidRPr="003B27D9">
        <w:rPr>
          <w:rFonts w:ascii="Times New Roman" w:hAnsi="Times New Roman" w:cs="Times New Roman"/>
          <w:color w:val="000000"/>
          <w:szCs w:val="21"/>
        </w:rPr>
        <w:t>：指学校运动场等室外体育场地的</w:t>
      </w:r>
      <w:r w:rsidRPr="003B27D9">
        <w:rPr>
          <w:rFonts w:ascii="Times New Roman" w:hAnsi="Times New Roman" w:cs="Times New Roman" w:hint="eastAsia"/>
          <w:color w:val="000000"/>
          <w:szCs w:val="21"/>
        </w:rPr>
        <w:t>占地</w:t>
      </w:r>
      <w:r w:rsidRPr="003B27D9">
        <w:rPr>
          <w:rFonts w:ascii="Times New Roman" w:hAnsi="Times New Roman" w:cs="Times New Roman"/>
          <w:color w:val="000000"/>
          <w:szCs w:val="21"/>
        </w:rPr>
        <w:t>面积和数量。</w:t>
      </w:r>
    </w:p>
    <w:p w:rsidR="007C49B0" w:rsidRPr="003B27D9" w:rsidRDefault="007C49B0" w:rsidP="006C27E8">
      <w:pPr>
        <w:widowControl/>
        <w:jc w:val="left"/>
        <w:rPr>
          <w:rFonts w:ascii="Times New Roman" w:hAnsi="Times New Roman" w:cs="Times New Roman"/>
          <w:color w:val="000000"/>
          <w:szCs w:val="21"/>
        </w:rPr>
      </w:pP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148" w:name="_Toc515612843"/>
      <w:r w:rsidRPr="003B27D9">
        <w:rPr>
          <w:rFonts w:eastAsia="宋体"/>
          <w:color w:val="000000"/>
          <w:kern w:val="2"/>
        </w:rPr>
        <w:lastRenderedPageBreak/>
        <w:t>3.</w:t>
      </w:r>
      <w:bookmarkStart w:id="149" w:name="_Toc390241004"/>
      <w:bookmarkStart w:id="150" w:name="_Toc436554283"/>
      <w:bookmarkStart w:id="151" w:name="_Toc436883405"/>
      <w:bookmarkStart w:id="152" w:name="_Toc453514529"/>
      <w:r w:rsidRPr="003B27D9">
        <w:rPr>
          <w:rFonts w:eastAsia="宋体"/>
          <w:color w:val="000000"/>
          <w:kern w:val="2"/>
        </w:rPr>
        <w:t>教职工信息</w:t>
      </w:r>
      <w:bookmarkEnd w:id="148"/>
      <w:bookmarkEnd w:id="149"/>
      <w:bookmarkEnd w:id="150"/>
      <w:bookmarkEnd w:id="151"/>
      <w:bookmarkEnd w:id="152"/>
    </w:p>
    <w:p w:rsidR="007C49B0" w:rsidRPr="004469F0" w:rsidRDefault="007C49B0" w:rsidP="007C49B0"/>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53" w:name="_Toc390241008"/>
      <w:bookmarkStart w:id="154" w:name="_Toc436554287"/>
      <w:bookmarkStart w:id="155" w:name="_Toc436883409"/>
      <w:bookmarkStart w:id="156" w:name="_Toc453514530"/>
      <w:bookmarkStart w:id="157" w:name="_Toc515612844"/>
      <w:r w:rsidRPr="003B27D9">
        <w:rPr>
          <w:rFonts w:ascii="Times New Roman" w:eastAsia="宋体" w:hAnsi="Times New Roman"/>
          <w:color w:val="000000"/>
        </w:rPr>
        <w:t>表</w:t>
      </w:r>
      <w:r w:rsidRPr="003B27D9">
        <w:rPr>
          <w:rFonts w:ascii="Times New Roman" w:eastAsia="宋体" w:hAnsi="Times New Roman"/>
          <w:color w:val="000000"/>
        </w:rPr>
        <w:t>3-1</w:t>
      </w:r>
      <w:r w:rsidRPr="003B27D9">
        <w:rPr>
          <w:rFonts w:ascii="Times New Roman" w:eastAsia="宋体" w:hAnsi="Times New Roman"/>
          <w:color w:val="000000"/>
        </w:rPr>
        <w:t>校领导基本信息</w:t>
      </w:r>
      <w:bookmarkEnd w:id="153"/>
      <w:bookmarkEnd w:id="154"/>
      <w:bookmarkEnd w:id="155"/>
      <w:r w:rsidRPr="003B27D9">
        <w:rPr>
          <w:rFonts w:ascii="Times New Roman" w:eastAsia="宋体" w:hAnsi="Times New Roman"/>
          <w:color w:val="000000"/>
        </w:rPr>
        <w:t>（时点）</w:t>
      </w:r>
      <w:bookmarkEnd w:id="156"/>
      <w:bookmarkEnd w:id="157"/>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7C49B0" w:rsidRPr="00C23BF4" w:rsidTr="00B8533C">
        <w:trPr>
          <w:trHeight w:val="20"/>
        </w:trPr>
        <w:tc>
          <w:tcPr>
            <w:tcW w:w="2431"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职务</w:t>
            </w:r>
          </w:p>
        </w:tc>
        <w:tc>
          <w:tcPr>
            <w:tcW w:w="2026"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入校时间</w:t>
            </w:r>
          </w:p>
        </w:tc>
        <w:tc>
          <w:tcPr>
            <w:tcW w:w="3074"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校内分管工作</w:t>
            </w:r>
          </w:p>
        </w:tc>
      </w:tr>
      <w:tr w:rsidR="007C49B0" w:rsidRPr="00C23BF4" w:rsidTr="00B8533C">
        <w:trPr>
          <w:trHeight w:val="20"/>
        </w:trPr>
        <w:tc>
          <w:tcPr>
            <w:tcW w:w="2431"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2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307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校领导：</w:t>
      </w:r>
      <w:r w:rsidRPr="003B27D9">
        <w:rPr>
          <w:rFonts w:ascii="Times New Roman" w:hAnsi="Times New Roman" w:cs="Times New Roman"/>
          <w:color w:val="000000"/>
          <w:szCs w:val="21"/>
        </w:rPr>
        <w:t>指学校领导班子成员的基本信息，其中包括：姓名、工号、职务、校内分管工作。统计时点为当前情况。</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入校时间填报到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58" w:name="_Toc385518795"/>
      <w:bookmarkStart w:id="159" w:name="_Toc390356246"/>
      <w:bookmarkStart w:id="160" w:name="_Toc436554288"/>
      <w:bookmarkStart w:id="161" w:name="_Toc436883410"/>
      <w:bookmarkStart w:id="162" w:name="_Toc453514531"/>
      <w:bookmarkStart w:id="163" w:name="_Toc515612845"/>
      <w:r w:rsidRPr="003B27D9">
        <w:rPr>
          <w:rFonts w:ascii="Times New Roman" w:eastAsia="宋体" w:hAnsi="Times New Roman"/>
          <w:color w:val="000000"/>
        </w:rPr>
        <w:t>表</w:t>
      </w:r>
      <w:r w:rsidRPr="003B27D9">
        <w:rPr>
          <w:rFonts w:ascii="Times New Roman" w:eastAsia="宋体" w:hAnsi="Times New Roman"/>
          <w:color w:val="000000"/>
        </w:rPr>
        <w:t>3-2</w:t>
      </w:r>
      <w:r w:rsidRPr="003B27D9">
        <w:rPr>
          <w:rFonts w:ascii="Times New Roman" w:eastAsia="宋体" w:hAnsi="Times New Roman"/>
          <w:color w:val="000000"/>
        </w:rPr>
        <w:t>相关管理人员基本信息</w:t>
      </w:r>
      <w:bookmarkEnd w:id="158"/>
      <w:bookmarkEnd w:id="159"/>
      <w:bookmarkEnd w:id="160"/>
      <w:bookmarkEnd w:id="161"/>
      <w:r w:rsidRPr="003B27D9">
        <w:rPr>
          <w:rFonts w:ascii="Times New Roman" w:eastAsia="宋体" w:hAnsi="Times New Roman"/>
          <w:color w:val="000000"/>
        </w:rPr>
        <w:t>（时点）</w:t>
      </w:r>
      <w:bookmarkEnd w:id="162"/>
      <w:bookmarkEnd w:id="16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7C49B0" w:rsidRPr="00C23BF4" w:rsidTr="00B8533C">
        <w:trPr>
          <w:trHeight w:val="340"/>
        </w:trPr>
        <w:tc>
          <w:tcPr>
            <w:tcW w:w="160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管理人员类别</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单位名称</w:t>
            </w:r>
          </w:p>
        </w:tc>
        <w:tc>
          <w:tcPr>
            <w:tcW w:w="147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职务</w:t>
            </w:r>
          </w:p>
        </w:tc>
      </w:tr>
      <w:tr w:rsidR="007C49B0" w:rsidRPr="00C23BF4" w:rsidTr="00B8533C">
        <w:trPr>
          <w:trHeight w:val="340"/>
        </w:trPr>
        <w:tc>
          <w:tcPr>
            <w:tcW w:w="160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475" w:type="dxa"/>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管理人员类别：</w:t>
      </w:r>
      <w:r w:rsidRPr="003B27D9">
        <w:rPr>
          <w:rFonts w:ascii="Times New Roman" w:hAnsi="Times New Roman" w:cs="Times New Roman"/>
          <w:color w:val="000000"/>
          <w:szCs w:val="21"/>
        </w:rPr>
        <w:t>包括学生管理人员、教学管理人员、教学质量监控人员、就业管理人员</w:t>
      </w:r>
      <w:r w:rsidRPr="003B27D9">
        <w:rPr>
          <w:rFonts w:ascii="Times New Roman" w:hAnsi="Times New Roman" w:cs="Times New Roman" w:hint="eastAsia"/>
          <w:color w:val="000000"/>
          <w:szCs w:val="21"/>
        </w:rPr>
        <w:t>、心理咨询工作人员</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学生管理人员：</w:t>
      </w:r>
      <w:r w:rsidRPr="003B27D9">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3B27D9">
        <w:rPr>
          <w:rFonts w:ascii="Times New Roman" w:hAnsi="Times New Roman" w:cs="Times New Roman"/>
          <w:b/>
          <w:color w:val="000000"/>
          <w:szCs w:val="21"/>
        </w:rPr>
        <w:t>教学管理人员：</w:t>
      </w:r>
      <w:r w:rsidRPr="003B27D9">
        <w:rPr>
          <w:rFonts w:ascii="Times New Roman" w:hAnsi="Times New Roman" w:cs="Times New Roman"/>
          <w:color w:val="000000"/>
          <w:szCs w:val="21"/>
        </w:rPr>
        <w:t>校级教学管理人员指学校分管教学工作的校领导、教务处等专职教学管理人员。院（系）教学管理人员指院（系、所</w:t>
      </w:r>
      <w:r w:rsidR="00402A25">
        <w:rPr>
          <w:rFonts w:ascii="Times New Roman" w:hAnsi="Times New Roman" w:cs="Times New Roman" w:hint="eastAsia"/>
          <w:color w:val="000000"/>
          <w:szCs w:val="21"/>
        </w:rPr>
        <w:t>）</w:t>
      </w:r>
      <w:r w:rsidRPr="003B27D9">
        <w:rPr>
          <w:rFonts w:ascii="Times New Roman" w:hAnsi="Times New Roman" w:cs="Times New Roman"/>
          <w:color w:val="000000"/>
          <w:szCs w:val="21"/>
        </w:rPr>
        <w:t>分管教学的领导、教学秘书和教务员。</w:t>
      </w:r>
      <w:r w:rsidRPr="003B27D9">
        <w:rPr>
          <w:rFonts w:ascii="Times New Roman" w:hAnsi="Times New Roman" w:cs="Times New Roman"/>
          <w:b/>
          <w:color w:val="000000"/>
          <w:szCs w:val="21"/>
        </w:rPr>
        <w:t>教学质量监控人员：</w:t>
      </w:r>
      <w:r w:rsidRPr="003B27D9">
        <w:rPr>
          <w:rFonts w:ascii="Times New Roman" w:hAnsi="Times New Roman" w:cs="Times New Roman"/>
          <w:color w:val="000000"/>
          <w:szCs w:val="21"/>
        </w:rPr>
        <w:t>指在</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教学质量监控部门专职负责本科教学质量监控的人员。</w:t>
      </w:r>
      <w:r w:rsidRPr="003B27D9">
        <w:rPr>
          <w:rFonts w:ascii="Times New Roman" w:hAnsi="Times New Roman" w:cs="Times New Roman"/>
          <w:b/>
          <w:color w:val="000000"/>
          <w:szCs w:val="21"/>
        </w:rPr>
        <w:t>就业管理人员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负责学生就业指导和管理组织机构中的工作人员。</w:t>
      </w:r>
      <w:r w:rsidRPr="003B27D9">
        <w:rPr>
          <w:rFonts w:ascii="Times New Roman" w:hAnsi="Times New Roman" w:cs="Times New Roman" w:hint="eastAsia"/>
          <w:b/>
          <w:color w:val="000000"/>
          <w:szCs w:val="21"/>
        </w:rPr>
        <w:t>心理咨询工作人员：</w:t>
      </w:r>
      <w:r w:rsidRPr="003B27D9">
        <w:rPr>
          <w:rFonts w:ascii="Times New Roman" w:hAnsi="Times New Roman" w:cs="Times New Roman" w:hint="eastAsia"/>
          <w:color w:val="000000"/>
          <w:szCs w:val="21"/>
        </w:rPr>
        <w:t>指校级专门的心理健康教育机构专职从事学生心理咨询工作的人员。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职务：</w:t>
      </w:r>
      <w:r w:rsidRPr="003B27D9">
        <w:rPr>
          <w:rFonts w:ascii="Times New Roman" w:hAnsi="Times New Roman" w:cs="Times New Roman"/>
          <w:color w:val="000000"/>
          <w:szCs w:val="21"/>
        </w:rPr>
        <w:t>院系专职辅导员职务须严格填写为</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本科生</w:t>
      </w:r>
      <w:r w:rsidRPr="003B27D9">
        <w:rPr>
          <w:rFonts w:ascii="Times New Roman" w:hAnsi="Times New Roman" w:cs="Times New Roman"/>
          <w:color w:val="000000"/>
          <w:szCs w:val="21"/>
        </w:rPr>
        <w:t>辅导员</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w:t>
      </w:r>
      <w:r w:rsidR="0078390C" w:rsidRPr="0078390C">
        <w:rPr>
          <w:rFonts w:ascii="Times New Roman" w:hAnsi="Times New Roman" w:cs="Times New Roman"/>
          <w:color w:val="000000"/>
          <w:szCs w:val="21"/>
        </w:rPr>
        <w:t xml:space="preserve"> </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专科生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和</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研究生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64" w:name="_Toc390241010"/>
      <w:bookmarkStart w:id="165" w:name="_Toc436554289"/>
      <w:bookmarkStart w:id="166" w:name="_Toc436883411"/>
      <w:bookmarkStart w:id="167" w:name="_Toc453514532"/>
      <w:bookmarkStart w:id="168" w:name="_Toc515612846"/>
      <w:r w:rsidRPr="003B27D9">
        <w:rPr>
          <w:rFonts w:ascii="Times New Roman" w:eastAsia="宋体" w:hAnsi="Times New Roman"/>
          <w:color w:val="000000"/>
        </w:rPr>
        <w:lastRenderedPageBreak/>
        <w:t>表</w:t>
      </w:r>
      <w:r w:rsidRPr="003B27D9">
        <w:rPr>
          <w:rFonts w:ascii="Times New Roman" w:eastAsia="宋体" w:hAnsi="Times New Roman"/>
          <w:color w:val="000000"/>
        </w:rPr>
        <w:t>3-3-1</w:t>
      </w:r>
      <w:r w:rsidRPr="003B27D9">
        <w:rPr>
          <w:rFonts w:ascii="Times New Roman" w:eastAsia="宋体" w:hAnsi="Times New Roman"/>
          <w:color w:val="000000"/>
        </w:rPr>
        <w:t>高层次人才</w:t>
      </w:r>
      <w:bookmarkEnd w:id="164"/>
      <w:bookmarkEnd w:id="165"/>
      <w:bookmarkEnd w:id="166"/>
      <w:r w:rsidRPr="003B27D9">
        <w:rPr>
          <w:rFonts w:ascii="Times New Roman" w:eastAsia="宋体" w:hAnsi="Times New Roman"/>
          <w:color w:val="000000"/>
        </w:rPr>
        <w:t>（时点）</w:t>
      </w:r>
      <w:bookmarkEnd w:id="167"/>
      <w:bookmarkEnd w:id="16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7C49B0" w:rsidRPr="00C23BF4" w:rsidTr="00491845">
        <w:trPr>
          <w:trHeight w:val="225"/>
        </w:trPr>
        <w:tc>
          <w:tcPr>
            <w:tcW w:w="2405"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2113"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2315" w:type="dxa"/>
            <w:tcBorders>
              <w:top w:val="single" w:sz="12" w:space="0" w:color="000000"/>
              <w:left w:val="single" w:sz="4" w:space="0" w:color="auto"/>
            </w:tcBorders>
          </w:tcPr>
          <w:p w:rsidR="007C49B0" w:rsidRPr="0042192C" w:rsidRDefault="007C49B0" w:rsidP="00B8533C">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类型</w:t>
            </w:r>
          </w:p>
        </w:tc>
        <w:tc>
          <w:tcPr>
            <w:tcW w:w="2668"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研究方向</w:t>
            </w:r>
          </w:p>
        </w:tc>
        <w:tc>
          <w:tcPr>
            <w:tcW w:w="3084"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4"/>
        </w:trPr>
        <w:tc>
          <w:tcPr>
            <w:tcW w:w="2405"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113"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15" w:type="dxa"/>
            <w:tcBorders>
              <w:left w:val="single" w:sz="4" w:space="0" w:color="auto"/>
              <w:bottom w:val="single" w:sz="12" w:space="0" w:color="000000"/>
            </w:tcBorders>
          </w:tcPr>
          <w:p w:rsidR="007C49B0" w:rsidRPr="0042192C" w:rsidRDefault="007C49B0" w:rsidP="00B8533C">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2668"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3084"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69" w:name="_Toc390241011"/>
      <w:bookmarkStart w:id="170" w:name="_Toc436554290"/>
      <w:bookmarkStart w:id="171" w:name="_Toc436883412"/>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高层次人才</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sidRPr="003B27D9">
        <w:rPr>
          <w:rFonts w:ascii="Times New Roman" w:hAnsi="Times New Roman" w:cs="Times New Roman" w:hint="eastAsia"/>
          <w:color w:val="000000"/>
          <w:szCs w:val="21"/>
        </w:rPr>
        <w:t>外国科学院院士、中国社会科学院学部委员、</w:t>
      </w:r>
      <w:r w:rsidRPr="003B27D9">
        <w:rPr>
          <w:rFonts w:ascii="Times New Roman" w:hAnsi="Times New Roman" w:cs="Times New Roman"/>
          <w:color w:val="000000"/>
          <w:szCs w:val="21"/>
        </w:rPr>
        <w:t>引进海外高层次人才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入选者、</w:t>
      </w:r>
      <w:r w:rsidRPr="003B27D9">
        <w:rPr>
          <w:rFonts w:ascii="Times New Roman" w:hAnsi="Times New Roman" w:cs="Times New Roman" w:hint="eastAsia"/>
          <w:color w:val="000000"/>
          <w:szCs w:val="21"/>
        </w:rPr>
        <w:t>长江学者特聘教授、</w:t>
      </w:r>
      <w:r w:rsidR="002A76AD" w:rsidRPr="008D34CB">
        <w:rPr>
          <w:rFonts w:ascii="Times New Roman" w:hAnsi="Times New Roman" w:cs="Times New Roman" w:hint="eastAsia"/>
          <w:color w:val="000000"/>
          <w:szCs w:val="21"/>
          <w:highlight w:val="yellow"/>
        </w:rPr>
        <w:t>青年长江学者</w:t>
      </w:r>
      <w:r w:rsidR="002A76AD">
        <w:rPr>
          <w:rFonts w:ascii="Times New Roman" w:hAnsi="Times New Roman" w:cs="Times New Roman" w:hint="eastAsia"/>
          <w:color w:val="000000"/>
          <w:szCs w:val="21"/>
        </w:rPr>
        <w:t>、</w:t>
      </w:r>
      <w:r w:rsidRPr="003B27D9">
        <w:rPr>
          <w:rFonts w:ascii="Times New Roman" w:hAnsi="Times New Roman" w:cs="Times New Roman"/>
          <w:color w:val="000000"/>
          <w:szCs w:val="21"/>
        </w:rPr>
        <w:t>国家杰出青年科学基金资助者、国家优秀青年科学基金资助者、新世纪优秀人才、教育部高校青年教师获奖者、青年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、百千万人才工程、万人计划、国家级教学名师、</w:t>
      </w:r>
      <w:r w:rsidR="00157096" w:rsidRPr="008D34CB">
        <w:rPr>
          <w:highlight w:val="yellow"/>
        </w:rPr>
        <w:t>文化名家暨</w:t>
      </w:r>
      <w:r w:rsidR="00157096" w:rsidRPr="008D34CB">
        <w:rPr>
          <w:highlight w:val="yellow"/>
        </w:rPr>
        <w:t>“</w:t>
      </w:r>
      <w:r w:rsidR="00157096" w:rsidRPr="008D34CB">
        <w:rPr>
          <w:highlight w:val="yellow"/>
        </w:rPr>
        <w:t>四个一批</w:t>
      </w:r>
      <w:r w:rsidR="00157096" w:rsidRPr="008D34CB">
        <w:rPr>
          <w:highlight w:val="yellow"/>
        </w:rPr>
        <w:t>”</w:t>
      </w:r>
      <w:r w:rsidR="00157096" w:rsidRPr="008D34CB">
        <w:rPr>
          <w:highlight w:val="yellow"/>
        </w:rPr>
        <w:t>人才</w:t>
      </w:r>
      <w:r w:rsidR="00157096">
        <w:rPr>
          <w:rFonts w:hint="eastAsia"/>
        </w:rPr>
        <w:t>、</w:t>
      </w:r>
      <w:r w:rsidRPr="003B27D9">
        <w:rPr>
          <w:rFonts w:ascii="Times New Roman" w:hAnsi="Times New Roman" w:cs="Times New Roman"/>
          <w:color w:val="000000"/>
          <w:szCs w:val="21"/>
        </w:rPr>
        <w:t>省级高层次人才、省部级突出贡献专家、省级教学名师入选者。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，以发文时间为准</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注：同一人获得不同称号可重复填报，同一人多次获同一称号按最近一次填报。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2" w:name="_Toc453514533"/>
      <w:bookmarkStart w:id="173" w:name="_Toc515612847"/>
      <w:r w:rsidRPr="003B27D9">
        <w:rPr>
          <w:rFonts w:ascii="Times New Roman" w:eastAsia="宋体" w:hAnsi="Times New Roman"/>
          <w:color w:val="000000"/>
        </w:rPr>
        <w:t>表</w:t>
      </w:r>
      <w:r w:rsidRPr="003B27D9">
        <w:rPr>
          <w:rFonts w:ascii="Times New Roman" w:eastAsia="宋体" w:hAnsi="Times New Roman"/>
          <w:color w:val="000000"/>
        </w:rPr>
        <w:t>3-3-2</w:t>
      </w:r>
      <w:r w:rsidRPr="003B27D9">
        <w:rPr>
          <w:rFonts w:ascii="Times New Roman" w:eastAsia="宋体" w:hAnsi="Times New Roman"/>
          <w:color w:val="000000"/>
        </w:rPr>
        <w:t>高层次教学、研究团队</w:t>
      </w:r>
      <w:bookmarkEnd w:id="169"/>
      <w:bookmarkEnd w:id="170"/>
      <w:bookmarkEnd w:id="171"/>
      <w:r w:rsidRPr="003B27D9">
        <w:rPr>
          <w:rFonts w:ascii="Times New Roman" w:eastAsia="宋体" w:hAnsi="Times New Roman"/>
          <w:color w:val="000000"/>
        </w:rPr>
        <w:t>（时点）</w:t>
      </w:r>
      <w:bookmarkEnd w:id="172"/>
      <w:bookmarkEnd w:id="17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7C49B0" w:rsidRPr="00C23BF4" w:rsidTr="00491845">
        <w:trPr>
          <w:trHeight w:val="23"/>
        </w:trPr>
        <w:tc>
          <w:tcPr>
            <w:tcW w:w="4413"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团队名称</w:t>
            </w:r>
          </w:p>
        </w:tc>
        <w:tc>
          <w:tcPr>
            <w:tcW w:w="1802"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w:t>
            </w:r>
          </w:p>
        </w:tc>
        <w:tc>
          <w:tcPr>
            <w:tcW w:w="2008"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负责人工号</w:t>
            </w:r>
          </w:p>
        </w:tc>
        <w:tc>
          <w:tcPr>
            <w:tcW w:w="170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88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
        </w:trPr>
        <w:tc>
          <w:tcPr>
            <w:tcW w:w="4413"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802"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008"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70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8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4" w:name="_Toc390241012"/>
      <w:bookmarkStart w:id="175" w:name="_Toc436554291"/>
      <w:bookmarkStart w:id="176" w:name="_Toc436883413"/>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高层次团队：</w:t>
      </w:r>
      <w:r w:rsidRPr="003B27D9">
        <w:rPr>
          <w:rFonts w:ascii="Times New Roman" w:hAnsi="Times New Roman" w:cs="Times New Roman"/>
          <w:color w:val="000000"/>
          <w:szCs w:val="21"/>
        </w:rPr>
        <w:t>以高层次人才为核心组建的教学或研究团队。包括国家级教学团队、省部级教学团队、教育部创新团队、国家自然科学基金委创新研究群体、省级高层次研究团队。</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t>注：同一团队所获称号就高填报。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7" w:name="_Toc453514534"/>
      <w:bookmarkStart w:id="178" w:name="_Toc515612848"/>
      <w:r w:rsidRPr="003B27D9">
        <w:rPr>
          <w:rFonts w:ascii="Times New Roman" w:eastAsia="宋体" w:hAnsi="Times New Roman"/>
          <w:color w:val="000000"/>
        </w:rPr>
        <w:lastRenderedPageBreak/>
        <w:t>表</w:t>
      </w:r>
      <w:r w:rsidRPr="003B27D9">
        <w:rPr>
          <w:rFonts w:ascii="Times New Roman" w:eastAsia="宋体" w:hAnsi="Times New Roman"/>
          <w:color w:val="000000"/>
        </w:rPr>
        <w:t>3-4-1</w:t>
      </w:r>
      <w:r w:rsidRPr="003B27D9">
        <w:rPr>
          <w:rFonts w:ascii="Times New Roman" w:eastAsia="宋体" w:hAnsi="Times New Roman"/>
          <w:color w:val="000000"/>
        </w:rPr>
        <w:t>教师教学发展机构</w:t>
      </w:r>
      <w:bookmarkEnd w:id="174"/>
      <w:bookmarkEnd w:id="175"/>
      <w:bookmarkEnd w:id="176"/>
      <w:r w:rsidRPr="003B27D9">
        <w:rPr>
          <w:rFonts w:ascii="Times New Roman" w:eastAsia="宋体" w:hAnsi="Times New Roman"/>
          <w:color w:val="000000"/>
        </w:rPr>
        <w:t>（学年）</w:t>
      </w:r>
      <w:bookmarkEnd w:id="177"/>
      <w:bookmarkEnd w:id="17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7C49B0" w:rsidRPr="00C23BF4" w:rsidTr="00491845">
        <w:trPr>
          <w:trHeight w:val="340"/>
        </w:trPr>
        <w:tc>
          <w:tcPr>
            <w:tcW w:w="1385" w:type="pct"/>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机构名称</w:t>
            </w:r>
          </w:p>
        </w:tc>
        <w:tc>
          <w:tcPr>
            <w:tcW w:w="1099"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901" w:type="pct"/>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培训类型</w:t>
            </w:r>
          </w:p>
        </w:tc>
        <w:tc>
          <w:tcPr>
            <w:tcW w:w="901"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培训次数</w:t>
            </w:r>
          </w:p>
        </w:tc>
        <w:tc>
          <w:tcPr>
            <w:tcW w:w="713"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培训人次</w:t>
            </w:r>
          </w:p>
        </w:tc>
      </w:tr>
      <w:tr w:rsidR="007C49B0" w:rsidRPr="00C23BF4" w:rsidTr="00491845">
        <w:trPr>
          <w:trHeight w:val="340"/>
        </w:trPr>
        <w:tc>
          <w:tcPr>
            <w:tcW w:w="1385" w:type="pct"/>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099"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0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901"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教师教学发展机构：</w:t>
      </w:r>
      <w:r w:rsidRPr="003B27D9">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培训类型：</w:t>
      </w:r>
      <w:r w:rsidRPr="003B27D9">
        <w:rPr>
          <w:rFonts w:ascii="Times New Roman" w:hAnsi="Times New Roman" w:cs="Times New Roman"/>
          <w:color w:val="000000"/>
          <w:szCs w:val="21"/>
        </w:rPr>
        <w:t>常规培训、教</w:t>
      </w:r>
      <w:r w:rsidRPr="003B27D9">
        <w:rPr>
          <w:rFonts w:ascii="Times New Roman" w:hAnsi="Times New Roman" w:cs="Times New Roman"/>
          <w:color w:val="000000"/>
        </w:rPr>
        <w:t>师创新创业专项培训</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培训次数：</w:t>
      </w:r>
      <w:r w:rsidRPr="003B27D9">
        <w:rPr>
          <w:rFonts w:ascii="Times New Roman" w:hAnsi="Times New Roman" w:cs="Times New Roman"/>
          <w:color w:val="000000"/>
          <w:szCs w:val="21"/>
        </w:rPr>
        <w:t>教师教学发展组织机构学年度对教师开展培训的次数。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培训人次：</w:t>
      </w:r>
      <w:r w:rsidRPr="003B27D9">
        <w:rPr>
          <w:rFonts w:ascii="Times New Roman" w:hAnsi="Times New Roman" w:cs="Times New Roman"/>
          <w:color w:val="000000"/>
          <w:szCs w:val="21"/>
        </w:rPr>
        <w:t>教师教学发展组织机构学年度培训的教师人次。</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9" w:name="_Toc390241013"/>
      <w:bookmarkStart w:id="180" w:name="_Toc436554292"/>
      <w:bookmarkStart w:id="181" w:name="_Toc436883414"/>
      <w:bookmarkStart w:id="182" w:name="_Toc453514535"/>
      <w:bookmarkStart w:id="183" w:name="_Toc515612849"/>
      <w:r w:rsidRPr="003B27D9">
        <w:rPr>
          <w:rFonts w:ascii="Times New Roman" w:eastAsia="宋体" w:hAnsi="Times New Roman"/>
          <w:color w:val="000000"/>
        </w:rPr>
        <w:t>表</w:t>
      </w:r>
      <w:r w:rsidRPr="003B27D9">
        <w:rPr>
          <w:rFonts w:ascii="Times New Roman" w:eastAsia="宋体" w:hAnsi="Times New Roman"/>
          <w:color w:val="000000"/>
        </w:rPr>
        <w:t>3-4-2</w:t>
      </w:r>
      <w:r w:rsidRPr="003B27D9">
        <w:rPr>
          <w:rFonts w:ascii="Times New Roman" w:eastAsia="宋体" w:hAnsi="Times New Roman"/>
          <w:color w:val="000000"/>
        </w:rPr>
        <w:t>教师培训进修、交流情况</w:t>
      </w:r>
      <w:bookmarkEnd w:id="179"/>
      <w:bookmarkEnd w:id="180"/>
      <w:bookmarkEnd w:id="181"/>
      <w:r w:rsidRPr="003B27D9">
        <w:rPr>
          <w:rFonts w:ascii="Times New Roman" w:eastAsia="宋体" w:hAnsi="Times New Roman"/>
          <w:color w:val="000000"/>
        </w:rPr>
        <w:t>（学年）</w:t>
      </w:r>
      <w:bookmarkEnd w:id="182"/>
      <w:bookmarkEnd w:id="183"/>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bCs/>
                <w:color w:val="000000"/>
              </w:rPr>
              <w:t>工号</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color w:val="000000"/>
                <w:szCs w:val="24"/>
              </w:rPr>
              <w:t>教师姓名</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培训进修、交流类型</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开始时间</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结束时间</w:t>
            </w:r>
          </w:p>
        </w:tc>
        <w:tc>
          <w:tcPr>
            <w:tcW w:w="833" w:type="pct"/>
            <w:shd w:val="clear" w:color="auto" w:fill="FFFFFF"/>
          </w:tcPr>
          <w:p w:rsidR="007C49B0" w:rsidRPr="003B27D9" w:rsidDel="003D59E3"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备注</w:t>
            </w:r>
          </w:p>
        </w:tc>
      </w:tr>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r w:rsidRPr="003B27D9">
              <w:rPr>
                <w:rFonts w:ascii="Times New Roman" w:hAnsi="Times New Roman" w:cs="Times New Roman"/>
                <w:color w:val="000000"/>
                <w:szCs w:val="24"/>
              </w:rPr>
              <w:t>下拉选择</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szCs w:val="24"/>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培训进修、交流类型：</w:t>
      </w:r>
      <w:r w:rsidRPr="003B27D9">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sidRPr="003B27D9">
        <w:rPr>
          <w:rFonts w:ascii="Times New Roman" w:hAnsi="Times New Roman" w:cs="Times New Roman" w:hint="eastAsia"/>
          <w:color w:val="000000"/>
          <w:szCs w:val="21"/>
        </w:rPr>
        <w:t>培训含校内组织的集中专项（如新教师等）短期培训</w:t>
      </w:r>
      <w:r w:rsidRPr="003B27D9">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时间：</w:t>
      </w:r>
      <w:r w:rsidRPr="003B27D9">
        <w:rPr>
          <w:rFonts w:ascii="Times New Roman" w:hAnsi="Times New Roman" w:cs="Times New Roman"/>
          <w:color w:val="000000"/>
          <w:szCs w:val="21"/>
        </w:rPr>
        <w:t>填报到月份。</w:t>
      </w:r>
    </w:p>
    <w:p w:rsidR="00491845" w:rsidRDefault="007C49B0" w:rsidP="00491845">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交流教师与培训进修教师不可重复统计；培训进修不含攻读学位。</w:t>
      </w:r>
    </w:p>
    <w:p w:rsidR="007C49B0" w:rsidRPr="003B27D9" w:rsidRDefault="007C49B0" w:rsidP="00ED3B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2.</w:t>
      </w:r>
      <w:r w:rsidRPr="003B27D9">
        <w:rPr>
          <w:rFonts w:ascii="Times New Roman" w:hAnsi="Times New Roman" w:cs="Times New Roman"/>
          <w:color w:val="000000"/>
          <w:szCs w:val="21"/>
        </w:rPr>
        <w:t>如教师培训进修、交流结束时间在填报学年内，则纳入统计；超出填报学年的，不纳入统计。</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4" w:name="_Toc453514536"/>
      <w:bookmarkStart w:id="185" w:name="_Toc515612850"/>
      <w:bookmarkStart w:id="186" w:name="_Toc365885743"/>
      <w:bookmarkStart w:id="187" w:name="_Toc390241016"/>
      <w:bookmarkStart w:id="188" w:name="_Toc436554304"/>
      <w:bookmarkStart w:id="189" w:name="_Toc436883427"/>
      <w:r w:rsidRPr="003B27D9">
        <w:rPr>
          <w:rFonts w:ascii="Times New Roman" w:eastAsia="宋体" w:hAnsi="Times New Roman"/>
          <w:color w:val="000000"/>
        </w:rPr>
        <w:lastRenderedPageBreak/>
        <w:t>表</w:t>
      </w:r>
      <w:r w:rsidRPr="003B27D9">
        <w:rPr>
          <w:rFonts w:ascii="Times New Roman" w:eastAsia="宋体" w:hAnsi="Times New Roman"/>
          <w:color w:val="000000"/>
        </w:rPr>
        <w:t>3-5-1</w:t>
      </w:r>
      <w:r w:rsidRPr="003B27D9">
        <w:rPr>
          <w:rFonts w:ascii="Times New Roman" w:eastAsia="宋体" w:hAnsi="Times New Roman"/>
          <w:color w:val="000000"/>
        </w:rPr>
        <w:t>教师主持科研项目情况（自然年）</w:t>
      </w:r>
      <w:bookmarkEnd w:id="184"/>
      <w:bookmarkEnd w:id="185"/>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7C49B0" w:rsidRPr="00C23BF4" w:rsidTr="00B8533C">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34"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教师姓名</w:t>
            </w:r>
          </w:p>
        </w:tc>
        <w:tc>
          <w:tcPr>
            <w:tcW w:w="1134" w:type="dxa"/>
            <w:vMerge w:val="restart"/>
            <w:tcBorders>
              <w:top w:val="single" w:sz="12" w:space="0" w:color="000000"/>
              <w:left w:val="nil"/>
              <w:right w:val="single" w:sz="4" w:space="0" w:color="auto"/>
            </w:tcBorders>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结题验收或鉴定时间</w:t>
            </w:r>
          </w:p>
        </w:tc>
      </w:tr>
      <w:tr w:rsidR="007C49B0" w:rsidRPr="00C23BF4" w:rsidTr="00B8533C">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134"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p>
        </w:tc>
        <w:tc>
          <w:tcPr>
            <w:tcW w:w="1134" w:type="dxa"/>
            <w:vMerge/>
            <w:tcBorders>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ind w:firstLineChars="147" w:firstLine="310"/>
              <w:rPr>
                <w:rFonts w:ascii="Times New Roman" w:hAnsi="Times New Roman" w:cs="Times New Roman"/>
                <w:b/>
                <w:color w:val="000000"/>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国际</w:t>
            </w:r>
          </w:p>
        </w:tc>
        <w:tc>
          <w:tcPr>
            <w:tcW w:w="1186"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20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465"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r>
      <w:tr w:rsidR="007C49B0" w:rsidRPr="00C23BF4" w:rsidTr="00B8533C">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教师科研项目：</w:t>
      </w:r>
      <w:r w:rsidRPr="003B27D9">
        <w:rPr>
          <w:rFonts w:ascii="Times New Roman" w:hAnsi="Times New Roman" w:cs="Times New Roman"/>
          <w:color w:val="000000"/>
          <w:szCs w:val="21"/>
        </w:rPr>
        <w:t>指本校在职教师为主持人的自然年内在研或立项的各类科学研究或技术开发项目，分别统计自然年度学校教师承担的所有横向项目、纵向项目科研项目数及到账总经费。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项目性质：</w:t>
      </w:r>
      <w:r w:rsidRPr="003B27D9">
        <w:rPr>
          <w:rFonts w:ascii="Times New Roman" w:hAnsi="Times New Roman" w:cs="Times New Roman"/>
          <w:color w:val="000000"/>
          <w:szCs w:val="21"/>
        </w:rPr>
        <w:t>指纵向、横向项目。</w:t>
      </w:r>
    </w:p>
    <w:p w:rsidR="009D6E10" w:rsidRPr="009D6E10" w:rsidRDefault="009D6E10" w:rsidP="009D6E10">
      <w:pPr>
        <w:widowControl/>
        <w:adjustRightInd w:val="0"/>
        <w:snapToGrid w:val="0"/>
        <w:spacing w:line="360" w:lineRule="auto"/>
        <w:jc w:val="left"/>
        <w:rPr>
          <w:rFonts w:ascii="Times New Roman" w:hAnsi="Times New Roman"/>
          <w:color w:val="000000"/>
          <w:szCs w:val="21"/>
        </w:rPr>
      </w:pPr>
      <w:r w:rsidRPr="009D6E10">
        <w:rPr>
          <w:rFonts w:ascii="Times New Roman" w:hAnsi="Times New Roman" w:hint="eastAsia"/>
          <w:b/>
          <w:color w:val="000000"/>
          <w:szCs w:val="21"/>
        </w:rPr>
        <w:t>纵向项目类别：</w:t>
      </w:r>
      <w:r w:rsidRPr="009D6E10">
        <w:rPr>
          <w:rFonts w:ascii="Times New Roman" w:hAnsi="Times New Roman" w:hint="eastAsia"/>
          <w:color w:val="000000"/>
          <w:szCs w:val="21"/>
        </w:rPr>
        <w:t>包括国家级项目（科技部项目、国家重大科技专项、国家自然基金项目、国家社科基金项目、</w:t>
      </w:r>
      <w:r w:rsidRPr="009D6E10">
        <w:rPr>
          <w:rFonts w:ascii="Times New Roman" w:hAnsi="Times New Roman" w:hint="eastAsia"/>
          <w:b/>
          <w:color w:val="000000"/>
          <w:szCs w:val="21"/>
        </w:rPr>
        <w:t>国家艺术基金</w:t>
      </w:r>
      <w:r w:rsidRPr="009D6E10">
        <w:rPr>
          <w:rFonts w:ascii="Times New Roman" w:hAnsi="Times New Roman" w:hint="eastAsia"/>
          <w:color w:val="000000"/>
          <w:szCs w:val="21"/>
        </w:rPr>
        <w:t>）、国防</w:t>
      </w:r>
      <w:r w:rsidRPr="009D6E10">
        <w:rPr>
          <w:rFonts w:ascii="Times New Roman" w:hAnsi="Times New Roman" w:hint="eastAsia"/>
          <w:color w:val="000000"/>
          <w:szCs w:val="21"/>
        </w:rPr>
        <w:t>/</w:t>
      </w:r>
      <w:r w:rsidRPr="009D6E10">
        <w:rPr>
          <w:rFonts w:ascii="Times New Roman" w:hAnsi="Times New Roman" w:hint="eastAsia"/>
          <w:color w:val="000000"/>
          <w:szCs w:val="21"/>
        </w:rPr>
        <w:t>军队重要科研项目、境外合作科研项目、</w:t>
      </w:r>
      <w:r w:rsidR="00690C6B" w:rsidRPr="009D3910">
        <w:rPr>
          <w:rFonts w:ascii="宋体" w:hAnsi="宋体" w:cs="宋体" w:hint="eastAsia"/>
          <w:color w:val="000000"/>
          <w:kern w:val="0"/>
          <w:sz w:val="22"/>
        </w:rPr>
        <w:t>全国教育科学规划课题（国家</w:t>
      </w:r>
      <w:r w:rsidR="00690C6B">
        <w:rPr>
          <w:rFonts w:ascii="宋体" w:hAnsi="宋体" w:cs="宋体" w:hint="eastAsia"/>
          <w:color w:val="000000"/>
          <w:kern w:val="0"/>
          <w:sz w:val="22"/>
        </w:rPr>
        <w:t>级、教育部级</w:t>
      </w:r>
      <w:r w:rsidR="00690C6B" w:rsidRPr="009D3910">
        <w:rPr>
          <w:rFonts w:ascii="宋体" w:hAnsi="宋体" w:cs="宋体" w:hint="eastAsia"/>
          <w:color w:val="000000"/>
          <w:kern w:val="0"/>
          <w:sz w:val="22"/>
        </w:rPr>
        <w:t>）、</w:t>
      </w:r>
      <w:r w:rsidRPr="009D6E10">
        <w:rPr>
          <w:rFonts w:ascii="宋体" w:hAnsi="宋体" w:cs="宋体" w:hint="eastAsia"/>
          <w:color w:val="000000"/>
          <w:kern w:val="0"/>
          <w:sz w:val="22"/>
        </w:rPr>
        <w:t>教育部人文社会科学研究项目、</w:t>
      </w:r>
      <w:r w:rsidRPr="009D6E10">
        <w:rPr>
          <w:rFonts w:ascii="Times New Roman" w:hAnsi="Times New Roman" w:hint="eastAsia"/>
          <w:color w:val="000000"/>
          <w:szCs w:val="21"/>
        </w:rPr>
        <w:t>部委级项目、省级项目（省教育厅科研立项、省科技厅立项、省自然科学基金、省哲学</w:t>
      </w:r>
      <w:r w:rsidRPr="009D6E10">
        <w:rPr>
          <w:rFonts w:ascii="Times New Roman" w:hAnsi="Times New Roman" w:hint="eastAsia"/>
          <w:color w:val="000000"/>
          <w:szCs w:val="21"/>
        </w:rPr>
        <w:t>/</w:t>
      </w:r>
      <w:r w:rsidRPr="009D6E10">
        <w:rPr>
          <w:rFonts w:ascii="Times New Roman" w:hAnsi="Times New Roman" w:hint="eastAsia"/>
          <w:color w:val="000000"/>
          <w:szCs w:val="21"/>
        </w:rPr>
        <w:t>社科基金）、省级其它。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立项单位排序</w:t>
      </w:r>
      <w:r w:rsidRPr="003B27D9">
        <w:rPr>
          <w:rFonts w:ascii="Times New Roman" w:hAnsi="Times New Roman" w:cs="Times New Roman"/>
          <w:color w:val="000000"/>
          <w:szCs w:val="21"/>
        </w:rPr>
        <w:t>：指教师所在学校在承担项目单位中的排序。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项目经费：</w:t>
      </w:r>
      <w:r w:rsidRPr="003B27D9">
        <w:rPr>
          <w:rFonts w:ascii="Times New Roman" w:hAnsi="Times New Roman" w:cs="Times New Roman"/>
          <w:color w:val="000000"/>
          <w:szCs w:val="21"/>
        </w:rPr>
        <w:t>按当年到账经费额填写（按人民币填报）。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90" w:name="_Toc436554312"/>
      <w:bookmarkStart w:id="191" w:name="_Toc436883435"/>
      <w:bookmarkStart w:id="192" w:name="_Toc453514537"/>
      <w:bookmarkStart w:id="193" w:name="_Toc515612851"/>
      <w:bookmarkStart w:id="194" w:name="_Toc365885744"/>
      <w:bookmarkStart w:id="195" w:name="_Toc390241017"/>
      <w:bookmarkStart w:id="196" w:name="_Toc436554305"/>
      <w:bookmarkStart w:id="197" w:name="_Toc436883428"/>
      <w:bookmarkEnd w:id="186"/>
      <w:bookmarkEnd w:id="187"/>
      <w:bookmarkEnd w:id="188"/>
      <w:bookmarkEnd w:id="189"/>
      <w:r w:rsidRPr="003B27D9">
        <w:rPr>
          <w:rFonts w:ascii="Times New Roman" w:eastAsia="宋体" w:hAnsi="Times New Roman"/>
          <w:color w:val="000000"/>
        </w:rPr>
        <w:t>表</w:t>
      </w:r>
      <w:r w:rsidRPr="003B27D9">
        <w:rPr>
          <w:rFonts w:ascii="Times New Roman" w:eastAsia="宋体" w:hAnsi="Times New Roman"/>
          <w:color w:val="000000"/>
        </w:rPr>
        <w:t>3-5-2</w:t>
      </w:r>
      <w:r w:rsidRPr="003B27D9">
        <w:rPr>
          <w:rFonts w:ascii="Times New Roman" w:eastAsia="宋体" w:hAnsi="Times New Roman"/>
          <w:color w:val="000000"/>
        </w:rPr>
        <w:t>教师获得科研奖励情况</w:t>
      </w:r>
      <w:bookmarkEnd w:id="190"/>
      <w:bookmarkEnd w:id="191"/>
      <w:r w:rsidRPr="003B27D9">
        <w:rPr>
          <w:rFonts w:ascii="Times New Roman" w:eastAsia="宋体" w:hAnsi="Times New Roman"/>
          <w:color w:val="000000"/>
        </w:rPr>
        <w:t>（自然年）</w:t>
      </w:r>
      <w:bookmarkEnd w:id="192"/>
      <w:bookmarkEnd w:id="193"/>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7C49B0" w:rsidRPr="00C23BF4" w:rsidTr="00B8533C">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16" w:type="pct"/>
            <w:tcBorders>
              <w:top w:val="single" w:sz="12" w:space="0" w:color="000000"/>
              <w:left w:val="nil"/>
              <w:bottom w:val="single" w:sz="4"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成果名称</w:t>
            </w:r>
          </w:p>
        </w:tc>
        <w:tc>
          <w:tcPr>
            <w:tcW w:w="729"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完成单位排名</w:t>
            </w:r>
          </w:p>
        </w:tc>
        <w:tc>
          <w:tcPr>
            <w:tcW w:w="505"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获奖人排名</w:t>
            </w:r>
          </w:p>
        </w:tc>
        <w:tc>
          <w:tcPr>
            <w:tcW w:w="511"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44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67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获奖证书编号</w:t>
            </w:r>
          </w:p>
        </w:tc>
      </w:tr>
      <w:tr w:rsidR="007C49B0" w:rsidRPr="00C23BF4" w:rsidTr="00B8533C">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：包括国家</w:t>
      </w:r>
      <w:r w:rsidRPr="003B27D9">
        <w:rPr>
          <w:rFonts w:ascii="Times New Roman" w:hAnsi="Times New Roman" w:cs="Times New Roman" w:hint="eastAsia"/>
          <w:color w:val="000000"/>
          <w:kern w:val="0"/>
          <w:szCs w:val="21"/>
        </w:rPr>
        <w:t>最高科学技术奖、</w:t>
      </w:r>
      <w:r w:rsidRPr="003B27D9">
        <w:rPr>
          <w:rFonts w:ascii="Times New Roman" w:hAnsi="Times New Roman" w:cs="Times New Roman"/>
          <w:color w:val="000000"/>
          <w:kern w:val="0"/>
          <w:szCs w:val="21"/>
        </w:rPr>
        <w:t>自然科学奖、技术发明奖、科技进步奖、</w:t>
      </w:r>
      <w:r w:rsidRPr="003B27D9">
        <w:rPr>
          <w:rFonts w:ascii="Times New Roman" w:hAnsi="Times New Roman" w:cs="Times New Roman" w:hint="eastAsia"/>
          <w:color w:val="000000"/>
          <w:kern w:val="0"/>
          <w:szCs w:val="21"/>
        </w:rPr>
        <w:t>国际科学技术合作奖、国家级人文社科奖、</w:t>
      </w:r>
      <w:r w:rsidR="007272BC">
        <w:rPr>
          <w:rFonts w:ascii="Times New Roman" w:hAnsi="Times New Roman" w:cs="Times New Roman" w:hint="eastAsia"/>
          <w:color w:val="000000"/>
          <w:kern w:val="0"/>
          <w:szCs w:val="21"/>
        </w:rPr>
        <w:t>何梁何利科技奖、</w:t>
      </w:r>
      <w:r w:rsidRPr="003B27D9">
        <w:rPr>
          <w:rFonts w:ascii="Times New Roman" w:hAnsi="Times New Roman" w:cs="Times New Roman"/>
          <w:color w:val="000000"/>
          <w:kern w:val="0"/>
          <w:szCs w:val="21"/>
        </w:rPr>
        <w:t>教</w:t>
      </w:r>
      <w:r w:rsidRPr="003B27D9">
        <w:rPr>
          <w:rFonts w:ascii="Times New Roman" w:hAnsi="Times New Roman" w:cs="Times New Roman"/>
          <w:color w:val="000000"/>
          <w:kern w:val="0"/>
          <w:szCs w:val="21"/>
        </w:rPr>
        <w:lastRenderedPageBreak/>
        <w:t>育部高校科研成果奖（科学技术、人文社科）；省（市、自治区）政府自然科学奖、技术发明奖、科技进步奖、哲学社科奖</w:t>
      </w:r>
      <w:r w:rsidRPr="003B27D9">
        <w:rPr>
          <w:rFonts w:ascii="Times New Roman" w:hAnsi="Times New Roman" w:cs="Times New Roman" w:hint="eastAsia"/>
          <w:color w:val="000000"/>
          <w:kern w:val="0"/>
          <w:szCs w:val="21"/>
        </w:rPr>
        <w:t>、国际和国外奖励</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：指特等、一等、二等、三等。</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完成单位排名：</w:t>
      </w:r>
      <w:r w:rsidRPr="003B27D9">
        <w:rPr>
          <w:rFonts w:ascii="Times New Roman" w:hAnsi="Times New Roman" w:cs="Times New Roman"/>
          <w:color w:val="000000"/>
          <w:kern w:val="0"/>
          <w:szCs w:val="21"/>
        </w:rPr>
        <w:t>该名教师所在单位在所获奖励中的排名。</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获奖人排名：</w:t>
      </w:r>
      <w:r w:rsidRPr="003B27D9">
        <w:rPr>
          <w:rFonts w:ascii="Times New Roman" w:hAnsi="Times New Roman" w:cs="Times New Roman"/>
          <w:color w:val="000000"/>
          <w:kern w:val="0"/>
          <w:szCs w:val="21"/>
        </w:rPr>
        <w:t>该名教师在所获奖励中的排名。</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98" w:name="_Toc436554308"/>
      <w:bookmarkStart w:id="199" w:name="_Toc436883431"/>
      <w:bookmarkStart w:id="200" w:name="_Toc453514538"/>
      <w:bookmarkStart w:id="201" w:name="_Toc515612852"/>
      <w:bookmarkStart w:id="202" w:name="_Toc365885745"/>
      <w:bookmarkStart w:id="203" w:name="_Toc390241018"/>
      <w:bookmarkStart w:id="204" w:name="_Toc436554306"/>
      <w:bookmarkStart w:id="205" w:name="_Toc436883429"/>
      <w:bookmarkEnd w:id="194"/>
      <w:bookmarkEnd w:id="195"/>
      <w:bookmarkEnd w:id="196"/>
      <w:bookmarkEnd w:id="197"/>
      <w:r w:rsidRPr="003B27D9">
        <w:rPr>
          <w:rFonts w:ascii="Times New Roman" w:eastAsia="宋体" w:hAnsi="Times New Roman"/>
          <w:color w:val="000000"/>
        </w:rPr>
        <w:t>表</w:t>
      </w:r>
      <w:r w:rsidRPr="003B27D9">
        <w:rPr>
          <w:rFonts w:ascii="Times New Roman" w:eastAsia="宋体" w:hAnsi="Times New Roman"/>
          <w:color w:val="000000"/>
        </w:rPr>
        <w:t>3-5-3</w:t>
      </w:r>
      <w:r w:rsidRPr="003B27D9">
        <w:rPr>
          <w:rFonts w:ascii="Times New Roman" w:eastAsia="宋体" w:hAnsi="Times New Roman"/>
          <w:color w:val="000000"/>
        </w:rPr>
        <w:t>教师发表的论文情况</w:t>
      </w:r>
      <w:bookmarkEnd w:id="198"/>
      <w:bookmarkEnd w:id="199"/>
      <w:r w:rsidRPr="003B27D9">
        <w:rPr>
          <w:rFonts w:ascii="Times New Roman" w:eastAsia="宋体" w:hAnsi="Times New Roman"/>
          <w:color w:val="000000"/>
        </w:rPr>
        <w:t>（自然年）</w:t>
      </w:r>
      <w:bookmarkEnd w:id="200"/>
      <w:bookmarkEnd w:id="201"/>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1"/>
        <w:gridCol w:w="698"/>
        <w:gridCol w:w="780"/>
        <w:gridCol w:w="781"/>
        <w:gridCol w:w="1116"/>
        <w:gridCol w:w="708"/>
        <w:gridCol w:w="1134"/>
        <w:gridCol w:w="992"/>
        <w:gridCol w:w="1305"/>
        <w:gridCol w:w="1303"/>
        <w:gridCol w:w="1303"/>
        <w:gridCol w:w="1298"/>
      </w:tblGrid>
      <w:tr w:rsidR="007C49B0" w:rsidRPr="00C23BF4" w:rsidTr="00B8533C">
        <w:trPr>
          <w:trHeight w:val="737"/>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论文类别</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期刊</w:t>
            </w: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收录情况</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时间</w:t>
            </w: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是否与行业联合发表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是否与地方联合发表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是否与国际联合发表</w:t>
            </w: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是否是跨学科论文</w:t>
            </w:r>
          </w:p>
        </w:tc>
      </w:tr>
      <w:tr w:rsidR="007C49B0" w:rsidRPr="00C23BF4" w:rsidTr="00B8533C">
        <w:trPr>
          <w:trHeight w:val="510"/>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8D34CB">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作者类型：</w:t>
      </w:r>
      <w:r w:rsidRPr="003B27D9">
        <w:rPr>
          <w:rFonts w:ascii="Times New Roman" w:hAnsi="Times New Roman" w:cs="Times New Roman"/>
          <w:color w:val="000000"/>
          <w:szCs w:val="21"/>
        </w:rPr>
        <w:t>第一作者；通讯作者。</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论文类别：</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科研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类论文指主题为高等教育教学研究与改革或与之相关。</w:t>
      </w:r>
    </w:p>
    <w:p w:rsidR="007C49B0" w:rsidRPr="003B27D9" w:rsidRDefault="007C49B0" w:rsidP="008D34CB">
      <w:pPr>
        <w:pStyle w:val="HTML"/>
        <w:spacing w:line="360" w:lineRule="auto"/>
        <w:rPr>
          <w:rFonts w:ascii="Times New Roman" w:hAnsi="Times New Roman" w:cs="Times New Roman"/>
          <w:color w:val="000000"/>
          <w:szCs w:val="21"/>
        </w:rPr>
      </w:pPr>
      <w:r w:rsidRPr="003B27D9">
        <w:rPr>
          <w:rFonts w:ascii="Times New Roman" w:hAnsi="Times New Roman" w:cs="Times New Roman"/>
          <w:b/>
          <w:color w:val="000000"/>
          <w:kern w:val="2"/>
          <w:sz w:val="21"/>
          <w:szCs w:val="21"/>
        </w:rPr>
        <w:t>收录情况：</w:t>
      </w:r>
      <w:r w:rsidRPr="003B27D9">
        <w:rPr>
          <w:rFonts w:ascii="Times New Roman" w:hAnsi="Times New Roman" w:cs="Times New Roman"/>
          <w:color w:val="000000"/>
          <w:kern w:val="2"/>
          <w:sz w:val="21"/>
          <w:szCs w:val="21"/>
        </w:rPr>
        <w:t>指</w:t>
      </w:r>
      <w:r w:rsidRPr="003B27D9">
        <w:rPr>
          <w:rFonts w:ascii="Times New Roman" w:hAnsi="Times New Roman" w:cs="Times New Roman"/>
          <w:color w:val="000000"/>
          <w:kern w:val="2"/>
          <w:sz w:val="21"/>
          <w:szCs w:val="21"/>
        </w:rPr>
        <w:t>SCI</w:t>
      </w:r>
      <w:r w:rsidRPr="003B27D9">
        <w:rPr>
          <w:rFonts w:ascii="Times New Roman" w:hAnsi="Times New Roman" w:cs="Times New Roman"/>
          <w:color w:val="000000"/>
          <w:kern w:val="2"/>
          <w:sz w:val="21"/>
          <w:szCs w:val="21"/>
        </w:rPr>
        <w:t>（科学引文索引）、</w:t>
      </w:r>
      <w:r w:rsidRPr="003B27D9">
        <w:rPr>
          <w:rFonts w:ascii="Times New Roman" w:hAnsi="Times New Roman" w:cs="Times New Roman"/>
          <w:color w:val="000000"/>
          <w:kern w:val="2"/>
          <w:sz w:val="21"/>
          <w:szCs w:val="21"/>
        </w:rPr>
        <w:t>SSCI</w:t>
      </w:r>
      <w:r w:rsidRPr="003B27D9">
        <w:rPr>
          <w:rFonts w:ascii="Times New Roman" w:hAnsi="Times New Roman" w:cs="Times New Roman"/>
          <w:color w:val="000000"/>
          <w:kern w:val="2"/>
          <w:sz w:val="21"/>
          <w:szCs w:val="21"/>
        </w:rPr>
        <w:t>（社会科学引文索引）、</w:t>
      </w:r>
      <w:r w:rsidRPr="003B27D9">
        <w:rPr>
          <w:rFonts w:ascii="Times New Roman" w:hAnsi="Times New Roman" w:cs="Times New Roman"/>
          <w:color w:val="000000"/>
          <w:kern w:val="2"/>
          <w:sz w:val="21"/>
          <w:szCs w:val="21"/>
        </w:rPr>
        <w:t>EI</w:t>
      </w:r>
      <w:r w:rsidRPr="003B27D9">
        <w:rPr>
          <w:rFonts w:ascii="Times New Roman" w:hAnsi="Times New Roman" w:cs="Times New Roman"/>
          <w:color w:val="000000"/>
          <w:kern w:val="2"/>
          <w:sz w:val="21"/>
          <w:szCs w:val="21"/>
        </w:rPr>
        <w:t>（工程索引）、</w:t>
      </w:r>
      <w:r w:rsidRPr="003B27D9">
        <w:rPr>
          <w:rFonts w:ascii="Times New Roman" w:hAnsi="Times New Roman" w:cs="Times New Roman" w:hint="eastAsia"/>
          <w:color w:val="000000"/>
          <w:kern w:val="2"/>
          <w:sz w:val="21"/>
          <w:szCs w:val="21"/>
        </w:rPr>
        <w:t>CPCI</w:t>
      </w:r>
      <w:r w:rsidRPr="003B27D9">
        <w:rPr>
          <w:rFonts w:ascii="Times New Roman" w:hAnsi="Times New Roman" w:cs="Times New Roman"/>
          <w:color w:val="000000"/>
          <w:kern w:val="2"/>
          <w:sz w:val="21"/>
          <w:szCs w:val="21"/>
        </w:rPr>
        <w:t>（</w:t>
      </w:r>
      <w:r w:rsidRPr="003B27D9">
        <w:rPr>
          <w:rFonts w:ascii="Times New Roman" w:hAnsi="Times New Roman" w:cs="Times New Roman" w:hint="eastAsia"/>
          <w:color w:val="000000"/>
          <w:kern w:val="2"/>
          <w:sz w:val="21"/>
          <w:szCs w:val="21"/>
        </w:rPr>
        <w:t>国际</w:t>
      </w:r>
      <w:r w:rsidRPr="003B27D9">
        <w:rPr>
          <w:rFonts w:ascii="Times New Roman" w:hAnsi="Times New Roman" w:cs="Times New Roman"/>
          <w:color w:val="000000"/>
          <w:kern w:val="2"/>
          <w:sz w:val="21"/>
          <w:szCs w:val="21"/>
        </w:rPr>
        <w:t>会议录索引）、</w:t>
      </w:r>
      <w:r w:rsidRPr="003B27D9">
        <w:rPr>
          <w:rFonts w:ascii="Times New Roman" w:hAnsi="Times New Roman" w:cs="Times New Roman"/>
          <w:color w:val="000000"/>
          <w:kern w:val="2"/>
          <w:sz w:val="21"/>
          <w:szCs w:val="21"/>
        </w:rPr>
        <w:t>A&amp;HCI</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艺术与人文科学索引</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hint="eastAsia"/>
          <w:color w:val="000000"/>
          <w:kern w:val="2"/>
          <w:sz w:val="21"/>
          <w:szCs w:val="21"/>
        </w:rPr>
        <w:t>CSCD</w:t>
      </w:r>
      <w:r w:rsidRPr="003B27D9">
        <w:rPr>
          <w:rFonts w:ascii="Times New Roman" w:hAnsi="Times New Roman" w:cs="Times New Roman" w:hint="eastAsia"/>
          <w:color w:val="000000"/>
          <w:kern w:val="2"/>
          <w:sz w:val="21"/>
          <w:szCs w:val="21"/>
        </w:rPr>
        <w:t>（中国科技期刊引证报告）、</w:t>
      </w:r>
      <w:r w:rsidRPr="003B27D9">
        <w:rPr>
          <w:rFonts w:ascii="Times New Roman" w:hAnsi="Times New Roman" w:cs="Times New Roman"/>
          <w:color w:val="000000"/>
          <w:kern w:val="2"/>
          <w:sz w:val="21"/>
          <w:szCs w:val="21"/>
        </w:rPr>
        <w:t>CSSCI</w:t>
      </w:r>
      <w:r w:rsidRPr="003B27D9">
        <w:rPr>
          <w:rFonts w:ascii="Times New Roman" w:hAnsi="Times New Roman" w:cs="Times New Roman"/>
          <w:color w:val="000000"/>
          <w:kern w:val="2"/>
          <w:sz w:val="21"/>
          <w:szCs w:val="21"/>
        </w:rPr>
        <w:t>（中文社会科学引文索引）</w:t>
      </w:r>
      <w:r w:rsidRPr="0042192C">
        <w:rPr>
          <w:rFonts w:ascii="Times New Roman" w:hAnsi="Times New Roman" w:cs="Times New Roman" w:hint="eastAsia"/>
          <w:color w:val="000000"/>
          <w:kern w:val="2"/>
          <w:sz w:val="21"/>
          <w:szCs w:val="21"/>
          <w:highlight w:val="yellow"/>
        </w:rPr>
        <w:t>、北大中文核心期刊</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若同一篇论文收录在多种数据库中，只填报一种。</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是否与行业联合发表：</w:t>
      </w:r>
      <w:r w:rsidRPr="003B27D9">
        <w:rPr>
          <w:rFonts w:ascii="Times New Roman" w:hAnsi="Times New Roman" w:cs="Times New Roman"/>
          <w:color w:val="000000"/>
          <w:szCs w:val="21"/>
        </w:rPr>
        <w:t>指是否有行业界参与论文研究、发表。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是否与地方联合发表：</w:t>
      </w:r>
      <w:r w:rsidRPr="003B27D9">
        <w:rPr>
          <w:rFonts w:ascii="Times New Roman" w:hAnsi="Times New Roman" w:cs="Times New Roman"/>
          <w:color w:val="000000"/>
          <w:szCs w:val="21"/>
        </w:rPr>
        <w:t>指是否与学校所在省（市、自治区）的校外机构（非高校）或个人联合研究、发表。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是否与国际联合发表：</w:t>
      </w:r>
      <w:r w:rsidRPr="003B27D9">
        <w:rPr>
          <w:rFonts w:ascii="Times New Roman" w:hAnsi="Times New Roman" w:cs="Times New Roman"/>
          <w:color w:val="000000"/>
          <w:szCs w:val="21"/>
        </w:rPr>
        <w:t>指是否有境外机构、个人参与论文的研究和发表。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是否跨学科论文：</w:t>
      </w:r>
      <w:r w:rsidRPr="003B27D9">
        <w:rPr>
          <w:rFonts w:ascii="Times New Roman" w:hAnsi="Times New Roman" w:cs="Times New Roman"/>
          <w:color w:val="000000"/>
          <w:szCs w:val="21"/>
        </w:rPr>
        <w:t>指论文研究主题是否为跨学科研究。</w:t>
      </w:r>
    </w:p>
    <w:p w:rsidR="007C49B0" w:rsidRDefault="007C49B0" w:rsidP="007C49B0">
      <w:pPr>
        <w:adjustRightInd w:val="0"/>
        <w:snapToGrid w:val="0"/>
        <w:rPr>
          <w:rFonts w:ascii="Times New Roman" w:hAnsi="Times New Roman" w:cs="Times New Roman"/>
          <w:b/>
          <w:color w:val="000000"/>
          <w:szCs w:val="21"/>
        </w:rPr>
      </w:pPr>
    </w:p>
    <w:p w:rsidR="008D34CB" w:rsidRDefault="008D34CB" w:rsidP="007C49B0">
      <w:pPr>
        <w:adjustRightInd w:val="0"/>
        <w:snapToGrid w:val="0"/>
        <w:rPr>
          <w:rFonts w:ascii="Times New Roman" w:hAnsi="Times New Roman" w:cs="Times New Roman"/>
          <w:b/>
          <w:color w:val="000000"/>
          <w:szCs w:val="21"/>
        </w:rPr>
      </w:pPr>
    </w:p>
    <w:p w:rsidR="008D34CB" w:rsidRPr="003B27D9" w:rsidRDefault="008D34CB"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6" w:name="_Toc436554309"/>
      <w:bookmarkStart w:id="207" w:name="_Toc436883432"/>
      <w:bookmarkStart w:id="208" w:name="_Toc453514539"/>
      <w:bookmarkStart w:id="209" w:name="_Toc515612853"/>
      <w:bookmarkStart w:id="210" w:name="_Toc365885746"/>
      <w:bookmarkStart w:id="211" w:name="_Toc390241019"/>
      <w:bookmarkStart w:id="212" w:name="_Toc436554307"/>
      <w:bookmarkStart w:id="213" w:name="_Toc436883430"/>
      <w:bookmarkEnd w:id="202"/>
      <w:bookmarkEnd w:id="203"/>
      <w:bookmarkEnd w:id="204"/>
      <w:bookmarkEnd w:id="205"/>
      <w:r w:rsidRPr="003B27D9">
        <w:rPr>
          <w:rFonts w:ascii="Times New Roman" w:eastAsia="宋体" w:hAnsi="Times New Roman"/>
          <w:color w:val="000000"/>
        </w:rPr>
        <w:lastRenderedPageBreak/>
        <w:t>表</w:t>
      </w:r>
      <w:r w:rsidRPr="003B27D9">
        <w:rPr>
          <w:rFonts w:ascii="Times New Roman" w:eastAsia="宋体" w:hAnsi="Times New Roman"/>
          <w:color w:val="000000"/>
        </w:rPr>
        <w:t>3-5-4</w:t>
      </w:r>
      <w:r w:rsidRPr="003B27D9">
        <w:rPr>
          <w:rFonts w:ascii="Times New Roman" w:eastAsia="宋体" w:hAnsi="Times New Roman"/>
          <w:color w:val="000000"/>
        </w:rPr>
        <w:t>教师出版专著情况</w:t>
      </w:r>
      <w:bookmarkEnd w:id="206"/>
      <w:bookmarkEnd w:id="207"/>
      <w:r w:rsidRPr="003B27D9">
        <w:rPr>
          <w:rFonts w:ascii="Times New Roman" w:eastAsia="宋体" w:hAnsi="Times New Roman"/>
          <w:color w:val="000000"/>
        </w:rPr>
        <w:t>（自然年）</w:t>
      </w:r>
      <w:bookmarkEnd w:id="208"/>
      <w:bookmarkEnd w:id="20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7C49B0" w:rsidRPr="00C23BF4" w:rsidTr="00B8533C">
        <w:trPr>
          <w:trHeight w:val="510"/>
        </w:trPr>
        <w:tc>
          <w:tcPr>
            <w:tcW w:w="396"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1157"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专著名称</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专著类别</w:t>
            </w:r>
          </w:p>
        </w:tc>
        <w:tc>
          <w:tcPr>
            <w:tcW w:w="873"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982"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C49B0" w:rsidRPr="00C23BF4" w:rsidTr="00B8533C">
        <w:trPr>
          <w:trHeight w:val="510"/>
        </w:trPr>
        <w:tc>
          <w:tcPr>
            <w:tcW w:w="396"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5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7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982"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w:t>
      </w:r>
      <w:r w:rsidRPr="003B27D9">
        <w:rPr>
          <w:rFonts w:ascii="Times New Roman" w:hAnsi="Times New Roman" w:cs="Times New Roman"/>
          <w:color w:val="000000"/>
          <w:szCs w:val="21"/>
        </w:rPr>
        <w:t>指以本校为第一署名单位且本校教师为第一著作人的专著、译著或辞书（不包括教材）。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专著类别：</w:t>
      </w:r>
      <w:r w:rsidRPr="003B27D9">
        <w:rPr>
          <w:rFonts w:ascii="Times New Roman" w:hAnsi="Times New Roman" w:cs="Times New Roman"/>
          <w:color w:val="000000"/>
          <w:szCs w:val="21"/>
        </w:rPr>
        <w:t>指专著、译著或辞书。</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14" w:name="_Toc436554310"/>
      <w:bookmarkStart w:id="215" w:name="_Toc436883433"/>
      <w:bookmarkStart w:id="216" w:name="_Toc453514540"/>
      <w:bookmarkStart w:id="217" w:name="_Toc515612854"/>
      <w:bookmarkEnd w:id="210"/>
      <w:bookmarkEnd w:id="211"/>
      <w:bookmarkEnd w:id="212"/>
      <w:bookmarkEnd w:id="213"/>
      <w:r w:rsidRPr="003B27D9">
        <w:rPr>
          <w:rFonts w:ascii="Times New Roman" w:eastAsia="宋体" w:hAnsi="Times New Roman"/>
          <w:color w:val="000000"/>
        </w:rPr>
        <w:t>表</w:t>
      </w:r>
      <w:r w:rsidRPr="003B27D9">
        <w:rPr>
          <w:rFonts w:ascii="Times New Roman" w:eastAsia="宋体" w:hAnsi="Times New Roman"/>
          <w:color w:val="000000"/>
        </w:rPr>
        <w:t>3-5-5</w:t>
      </w:r>
      <w:r w:rsidRPr="003B27D9">
        <w:rPr>
          <w:rFonts w:ascii="Times New Roman" w:eastAsia="宋体" w:hAnsi="Times New Roman"/>
          <w:color w:val="000000"/>
        </w:rPr>
        <w:t>教师专利（著作权）授权情况</w:t>
      </w:r>
      <w:bookmarkEnd w:id="214"/>
      <w:bookmarkEnd w:id="215"/>
      <w:r w:rsidRPr="003B27D9">
        <w:rPr>
          <w:rFonts w:ascii="Times New Roman" w:eastAsia="宋体" w:hAnsi="Times New Roman"/>
          <w:color w:val="000000"/>
        </w:rPr>
        <w:t>（自然年）</w:t>
      </w:r>
      <w:bookmarkEnd w:id="216"/>
      <w:bookmarkEnd w:id="217"/>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7C49B0" w:rsidRPr="00C23BF4" w:rsidTr="00B8533C">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7C49B0" w:rsidRPr="003B27D9" w:rsidRDefault="007C49B0" w:rsidP="00B8533C">
            <w:pPr>
              <w:adjustRightInd w:val="0"/>
              <w:snapToGrid w:val="0"/>
              <w:ind w:rightChars="31" w:right="65"/>
              <w:jc w:val="center"/>
              <w:rPr>
                <w:rFonts w:ascii="Times New Roman" w:hAnsi="Times New Roman" w:cs="Times New Roman"/>
                <w:b/>
                <w:color w:val="000000"/>
              </w:rPr>
            </w:pPr>
            <w:r w:rsidRPr="003B27D9">
              <w:rPr>
                <w:rFonts w:ascii="Times New Roman" w:hAnsi="Times New Roman" w:cs="Times New Roman"/>
                <w:b/>
                <w:color w:val="000000"/>
              </w:rPr>
              <w:t>是否行业联合专利（著作权）</w:t>
            </w:r>
          </w:p>
        </w:tc>
      </w:tr>
      <w:tr w:rsidR="007C49B0" w:rsidRPr="00C23BF4" w:rsidTr="00B8533C">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只统计本校教师为第一专利（著作权）人的情况。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指发明专利、实用新型专利、外观专利、</w:t>
      </w:r>
      <w:r w:rsidRPr="003B27D9">
        <w:rPr>
          <w:rFonts w:ascii="Times New Roman" w:hAnsi="Times New Roman" w:cs="Times New Roman" w:hint="eastAsia"/>
          <w:color w:val="000000"/>
          <w:szCs w:val="21"/>
        </w:rPr>
        <w:t>软件</w:t>
      </w:r>
      <w:r w:rsidRPr="003B27D9">
        <w:rPr>
          <w:rFonts w:ascii="Times New Roman" w:hAnsi="Times New Roman" w:cs="Times New Roman"/>
          <w:color w:val="000000"/>
          <w:szCs w:val="21"/>
        </w:rPr>
        <w:t>著作权。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是否行业联合专利：</w:t>
      </w:r>
      <w:r w:rsidRPr="003B27D9">
        <w:rPr>
          <w:rFonts w:ascii="Times New Roman" w:hAnsi="Times New Roman" w:cs="Times New Roman"/>
          <w:color w:val="000000"/>
          <w:szCs w:val="21"/>
        </w:rPr>
        <w:t>指此项专利是否与行业界联合研究开发、共享专利（著作）权。</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18" w:name="_Toc436554313"/>
      <w:bookmarkStart w:id="219" w:name="_Toc436883436"/>
      <w:bookmarkStart w:id="220" w:name="_Toc453514541"/>
      <w:bookmarkStart w:id="221" w:name="_Toc515612855"/>
      <w:r w:rsidRPr="003B27D9">
        <w:rPr>
          <w:rFonts w:ascii="Times New Roman" w:eastAsia="宋体" w:hAnsi="Times New Roman"/>
          <w:color w:val="000000"/>
        </w:rPr>
        <w:t>表</w:t>
      </w:r>
      <w:r w:rsidRPr="003B27D9">
        <w:rPr>
          <w:rFonts w:ascii="Times New Roman" w:eastAsia="宋体" w:hAnsi="Times New Roman"/>
          <w:color w:val="000000"/>
        </w:rPr>
        <w:t>3-5-6</w:t>
      </w:r>
      <w:r w:rsidRPr="003B27D9">
        <w:rPr>
          <w:rFonts w:ascii="Times New Roman" w:eastAsia="宋体" w:hAnsi="Times New Roman"/>
          <w:color w:val="000000"/>
        </w:rPr>
        <w:t>教师主编本专业教材情况</w:t>
      </w:r>
      <w:bookmarkEnd w:id="218"/>
      <w:bookmarkEnd w:id="219"/>
      <w:r w:rsidRPr="003B27D9">
        <w:rPr>
          <w:rFonts w:ascii="Times New Roman" w:eastAsia="宋体" w:hAnsi="Times New Roman"/>
          <w:color w:val="000000"/>
        </w:rPr>
        <w:t>（自然年）</w:t>
      </w:r>
      <w:bookmarkEnd w:id="220"/>
      <w:bookmarkEnd w:id="2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7C49B0" w:rsidRPr="00C23BF4" w:rsidTr="00B8533C">
        <w:trPr>
          <w:trHeight w:val="660"/>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4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450"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1294"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教材入选情况</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入选时间</w:t>
            </w:r>
          </w:p>
        </w:tc>
      </w:tr>
      <w:tr w:rsidR="007C49B0" w:rsidRPr="00C23BF4" w:rsidTr="00B8533C">
        <w:trPr>
          <w:trHeight w:val="543"/>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1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5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294" w:type="dxa"/>
            <w:shd w:val="clear" w:color="auto" w:fill="FFFFFF"/>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lastRenderedPageBreak/>
        <w:t>说明：</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1.</w:t>
      </w:r>
      <w:r w:rsidRPr="003B27D9">
        <w:rPr>
          <w:rFonts w:ascii="Times New Roman" w:hAnsi="Times New Roman" w:cs="Times New Roman" w:hint="eastAsia"/>
          <w:color w:val="000000"/>
          <w:kern w:val="0"/>
          <w:szCs w:val="21"/>
        </w:rPr>
        <w:t>限填自然年年内出版的教材及自然年年内有“教材入选情况”中四类获奖情况的教材。</w:t>
      </w:r>
    </w:p>
    <w:p w:rsidR="00BE6FD2"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2.</w:t>
      </w:r>
      <w:r w:rsidRPr="003B27D9">
        <w:rPr>
          <w:rFonts w:ascii="Times New Roman" w:hAnsi="Times New Roman" w:cs="Times New Roman" w:hint="eastAsia"/>
          <w:color w:val="000000"/>
          <w:kern w:val="0"/>
          <w:szCs w:val="21"/>
        </w:rPr>
        <w:t>如自然年出版，但无‘教材入选情况’中四类教材奖项的，请填写‘无’，入选时间填为‘</w:t>
      </w:r>
      <w:r w:rsidRPr="003B27D9">
        <w:rPr>
          <w:rFonts w:ascii="Times New Roman" w:hAnsi="Times New Roman" w:cs="Times New Roman"/>
          <w:color w:val="000000"/>
          <w:kern w:val="0"/>
          <w:szCs w:val="21"/>
        </w:rPr>
        <w:t>0000</w:t>
      </w:r>
      <w:r w:rsidRPr="003B27D9">
        <w:rPr>
          <w:rFonts w:ascii="Times New Roman" w:hAnsi="Times New Roman" w:cs="Times New Roman" w:hint="eastAsia"/>
          <w:color w:val="000000"/>
          <w:kern w:val="0"/>
          <w:szCs w:val="21"/>
        </w:rPr>
        <w:t>’，仅能由模板导入实现；</w:t>
      </w:r>
    </w:p>
    <w:p w:rsidR="007C49B0" w:rsidRPr="003B27D9"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color w:val="000000"/>
          <w:kern w:val="0"/>
          <w:szCs w:val="21"/>
        </w:rPr>
        <w:t>3. </w:t>
      </w:r>
      <w:r w:rsidRPr="003B27D9">
        <w:rPr>
          <w:rFonts w:ascii="Times New Roman" w:hAnsi="Times New Roman" w:cs="Times New Roman" w:hint="eastAsia"/>
          <w:color w:val="000000"/>
          <w:kern w:val="0"/>
          <w:szCs w:val="21"/>
        </w:rPr>
        <w:t>自然年内有“教材入选情况”的教材，其出版时间按实际出版时间填报，入选时间填为自然年，如</w:t>
      </w:r>
      <w:r w:rsidRPr="003B27D9">
        <w:rPr>
          <w:rFonts w:ascii="宋体" w:hAnsi="宋体" w:cs="Times New Roman" w:hint="eastAsia"/>
          <w:color w:val="000000"/>
          <w:kern w:val="0"/>
          <w:szCs w:val="21"/>
        </w:rPr>
        <w:t>“2016”</w:t>
      </w:r>
      <w:r w:rsidRPr="003B27D9">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只统计本校教师作为</w:t>
      </w:r>
      <w:r w:rsidRPr="003B27D9">
        <w:rPr>
          <w:rFonts w:ascii="Times New Roman" w:hAnsi="Times New Roman" w:cs="Times New Roman"/>
          <w:b/>
          <w:color w:val="000000"/>
          <w:kern w:val="0"/>
          <w:szCs w:val="21"/>
        </w:rPr>
        <w:t>第一主编</w:t>
      </w:r>
      <w:r w:rsidRPr="003B27D9">
        <w:rPr>
          <w:rFonts w:ascii="Times New Roman" w:hAnsi="Times New Roman" w:cs="Times New Roman"/>
          <w:color w:val="000000"/>
          <w:kern w:val="0"/>
          <w:szCs w:val="21"/>
        </w:rPr>
        <w:t>的公开出版教材。</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kern w:val="0"/>
          <w:szCs w:val="21"/>
        </w:rPr>
        <w:t>教材入选情况：</w:t>
      </w:r>
      <w:r w:rsidRPr="003B27D9">
        <w:rPr>
          <w:rFonts w:ascii="Times New Roman" w:hAnsi="Times New Roman" w:cs="Times New Roman"/>
          <w:color w:val="000000"/>
          <w:kern w:val="0"/>
          <w:szCs w:val="21"/>
        </w:rPr>
        <w:t>指教材入选国家级规划教材、省部级规划教材，国家级精品教材、省部级精品教材。</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42192C" w:rsidRDefault="007C49B0" w:rsidP="00BE6FD2">
      <w:pPr>
        <w:pStyle w:val="2"/>
        <w:rPr>
          <w:highlight w:val="yellow"/>
        </w:rPr>
      </w:pPr>
      <w:bookmarkStart w:id="222" w:name="_Toc515612856"/>
      <w:r w:rsidRPr="00A5337E">
        <w:rPr>
          <w:rFonts w:hint="eastAsia"/>
          <w:highlight w:val="yellow"/>
        </w:rPr>
        <w:t>表</w:t>
      </w:r>
      <w:r w:rsidRPr="0042192C">
        <w:rPr>
          <w:highlight w:val="yellow"/>
        </w:rPr>
        <w:t>3-5-7</w:t>
      </w:r>
      <w:r w:rsidRPr="0042192C">
        <w:rPr>
          <w:highlight w:val="yellow"/>
        </w:rPr>
        <w:t>教师</w:t>
      </w:r>
      <w:r w:rsidRPr="0042192C">
        <w:rPr>
          <w:rFonts w:hint="eastAsia"/>
          <w:highlight w:val="yellow"/>
        </w:rPr>
        <w:t>科研成果转化情况</w:t>
      </w:r>
      <w:r w:rsidRPr="00A5337E">
        <w:rPr>
          <w:rFonts w:hint="eastAsia"/>
          <w:highlight w:val="yellow"/>
        </w:rPr>
        <w:t>（自然年）</w:t>
      </w:r>
      <w:bookmarkEnd w:id="222"/>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611"/>
        <w:gridCol w:w="1348"/>
        <w:gridCol w:w="3909"/>
        <w:gridCol w:w="2103"/>
        <w:gridCol w:w="2103"/>
        <w:gridCol w:w="2103"/>
      </w:tblGrid>
      <w:tr w:rsidR="007C49B0" w:rsidRPr="00017937" w:rsidTr="00ED3BCB">
        <w:trPr>
          <w:trHeight w:val="555"/>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b/>
              </w:rPr>
              <w:t>工号</w:t>
            </w:r>
          </w:p>
        </w:tc>
        <w:tc>
          <w:tcPr>
            <w:tcW w:w="5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b/>
              </w:rPr>
              <w:t>教师姓名</w:t>
            </w:r>
          </w:p>
        </w:tc>
        <w:tc>
          <w:tcPr>
            <w:tcW w:w="1483"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项目成果名称</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转化方式</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转化金额（万元）</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参与学生数</w:t>
            </w:r>
          </w:p>
        </w:tc>
      </w:tr>
      <w:tr w:rsidR="007C49B0" w:rsidRPr="00017937" w:rsidTr="00B8533C">
        <w:trPr>
          <w:trHeight w:val="510"/>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5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1483"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r w:rsidRPr="00017937">
              <w:rPr>
                <w:rFonts w:ascii="Times New Roman" w:eastAsia="等线" w:hAnsi="Times New Roman" w:hint="eastAsia"/>
                <w:bCs/>
                <w:szCs w:val="21"/>
              </w:rPr>
              <w:t>下拉选择</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r>
    </w:tbl>
    <w:p w:rsidR="007C49B0" w:rsidRPr="00017937" w:rsidRDefault="007C49B0" w:rsidP="007C49B0">
      <w:pPr>
        <w:rPr>
          <w:rFonts w:ascii="Times New Roman" w:eastAsia="等线" w:hAnsi="Times New Roman"/>
          <w:b/>
          <w:bCs/>
          <w:szCs w:val="21"/>
        </w:rPr>
      </w:pPr>
      <w:r w:rsidRPr="00017937">
        <w:rPr>
          <w:rFonts w:ascii="Times New Roman" w:hAnsi="Times New Roman" w:cs="Times New Roman" w:hint="eastAsia"/>
          <w:b/>
          <w:color w:val="000000"/>
          <w:szCs w:val="21"/>
        </w:rPr>
        <w:t>*</w:t>
      </w:r>
      <w:r w:rsidRPr="00017937">
        <w:rPr>
          <w:rFonts w:ascii="Times New Roman" w:eastAsia="等线" w:hAnsi="Times New Roman" w:hint="eastAsia"/>
          <w:bCs/>
          <w:szCs w:val="21"/>
        </w:rPr>
        <w:t>只统计本校教师为</w:t>
      </w:r>
      <w:r w:rsidRPr="00017937">
        <w:rPr>
          <w:rFonts w:ascii="Times New Roman" w:eastAsia="等线" w:hAnsi="Times New Roman" w:hint="eastAsia"/>
          <w:b/>
          <w:bCs/>
          <w:szCs w:val="21"/>
        </w:rPr>
        <w:t>第一完成人</w:t>
      </w:r>
      <w:r w:rsidRPr="00017937">
        <w:rPr>
          <w:rFonts w:ascii="Times New Roman" w:eastAsia="等线" w:hAnsi="Times New Roman" w:hint="eastAsia"/>
          <w:bCs/>
          <w:szCs w:val="21"/>
        </w:rPr>
        <w:t>的情况。</w:t>
      </w:r>
    </w:p>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spacing w:line="360" w:lineRule="auto"/>
        <w:rPr>
          <w:rFonts w:ascii="Times New Roman" w:eastAsia="等线" w:hAnsi="Times New Roman"/>
          <w:bCs/>
          <w:szCs w:val="21"/>
        </w:rPr>
      </w:pPr>
      <w:r w:rsidRPr="00017937">
        <w:rPr>
          <w:rFonts w:ascii="Times New Roman" w:eastAsia="等线" w:hAnsi="Times New Roman" w:hint="eastAsia"/>
          <w:b/>
          <w:bCs/>
          <w:szCs w:val="21"/>
        </w:rPr>
        <w:t>转化方式：</w:t>
      </w:r>
      <w:r w:rsidRPr="00017937">
        <w:rPr>
          <w:rFonts w:ascii="Times New Roman" w:eastAsia="等线" w:hAnsi="Times New Roman" w:hint="eastAsia"/>
          <w:bCs/>
          <w:szCs w:val="21"/>
        </w:rPr>
        <w:t>转让、授权（许可）、参股。</w:t>
      </w:r>
    </w:p>
    <w:p w:rsidR="007C49B0" w:rsidRPr="00017937" w:rsidRDefault="007C49B0" w:rsidP="007C49B0">
      <w:pPr>
        <w:spacing w:line="360" w:lineRule="auto"/>
        <w:rPr>
          <w:rFonts w:ascii="Times New Roman" w:eastAsia="等线" w:hAnsi="Times New Roman"/>
          <w:bCs/>
          <w:szCs w:val="21"/>
        </w:rPr>
      </w:pPr>
      <w:r w:rsidRPr="00017937">
        <w:rPr>
          <w:rFonts w:ascii="Times New Roman" w:eastAsia="等线" w:hAnsi="Times New Roman" w:hint="eastAsia"/>
          <w:b/>
          <w:bCs/>
          <w:szCs w:val="21"/>
        </w:rPr>
        <w:t>参与学生数：</w:t>
      </w:r>
      <w:r w:rsidRPr="00017937">
        <w:rPr>
          <w:rFonts w:ascii="Times New Roman" w:eastAsia="等线" w:hAnsi="Times New Roman" w:hint="eastAsia"/>
          <w:bCs/>
          <w:szCs w:val="21"/>
        </w:rPr>
        <w:t>在科研成果项目书中明确包含的参与学生成员数量（含全日制本科生、研究生）。</w:t>
      </w:r>
    </w:p>
    <w:p w:rsidR="007C49B0" w:rsidRDefault="007C49B0" w:rsidP="007C49B0">
      <w:pPr>
        <w:adjustRightInd w:val="0"/>
        <w:snapToGrid w:val="0"/>
        <w:rPr>
          <w:rFonts w:ascii="Times New Roman" w:eastAsia="等线" w:hAnsi="Times New Roman"/>
          <w:bCs/>
          <w:szCs w:val="21"/>
        </w:rPr>
      </w:pPr>
    </w:p>
    <w:p w:rsidR="00ED3BCB" w:rsidRDefault="00ED3BCB" w:rsidP="007C49B0">
      <w:pPr>
        <w:adjustRightInd w:val="0"/>
        <w:snapToGrid w:val="0"/>
        <w:rPr>
          <w:rFonts w:ascii="Times New Roman" w:eastAsia="等线" w:hAnsi="Times New Roman"/>
          <w:bCs/>
          <w:szCs w:val="21"/>
        </w:rPr>
      </w:pPr>
    </w:p>
    <w:p w:rsidR="00ED3BCB" w:rsidRDefault="00ED3BCB" w:rsidP="007C49B0">
      <w:pPr>
        <w:adjustRightInd w:val="0"/>
        <w:snapToGrid w:val="0"/>
        <w:rPr>
          <w:rFonts w:ascii="Times New Roman" w:hAnsi="Times New Roman" w:cs="Times New Roman"/>
          <w:color w:val="000000"/>
        </w:rPr>
      </w:pPr>
    </w:p>
    <w:p w:rsidR="008D34CB" w:rsidRPr="00017937" w:rsidRDefault="008D34CB" w:rsidP="007C49B0">
      <w:pPr>
        <w:adjustRightInd w:val="0"/>
        <w:snapToGrid w:val="0"/>
        <w:rPr>
          <w:rFonts w:ascii="Times New Roman" w:hAnsi="Times New Roman" w:cs="Times New Roman"/>
          <w:color w:val="000000"/>
        </w:rPr>
      </w:pPr>
    </w:p>
    <w:p w:rsidR="007C49B0" w:rsidRPr="000B6579" w:rsidRDefault="007C49B0" w:rsidP="000B6579">
      <w:pPr>
        <w:pStyle w:val="2"/>
        <w:rPr>
          <w:highlight w:val="yellow"/>
        </w:rPr>
      </w:pPr>
      <w:bookmarkStart w:id="223" w:name="_Toc515612857"/>
      <w:r w:rsidRPr="000B6579">
        <w:rPr>
          <w:highlight w:val="yellow"/>
        </w:rPr>
        <w:lastRenderedPageBreak/>
        <w:t>表</w:t>
      </w:r>
      <w:r w:rsidRPr="000B6579">
        <w:rPr>
          <w:highlight w:val="yellow"/>
        </w:rPr>
        <w:t>3-6</w:t>
      </w:r>
      <w:r w:rsidRPr="000B6579">
        <w:rPr>
          <w:rFonts w:hint="eastAsia"/>
          <w:highlight w:val="yellow"/>
        </w:rPr>
        <w:t>创新创业教师情况</w:t>
      </w:r>
      <w:r w:rsidR="00ED3BCB" w:rsidRPr="000B6579">
        <w:rPr>
          <w:rFonts w:hint="eastAsia"/>
          <w:highlight w:val="yellow"/>
        </w:rPr>
        <w:t>（时点、学年、自然年）</w:t>
      </w:r>
      <w:bookmarkEnd w:id="223"/>
    </w:p>
    <w:tbl>
      <w:tblPr>
        <w:tblW w:w="0" w:type="auto"/>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35"/>
        <w:gridCol w:w="2535"/>
        <w:gridCol w:w="8044"/>
      </w:tblGrid>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center"/>
              <w:rPr>
                <w:rFonts w:ascii="Times New Roman" w:eastAsia="等线" w:hAnsi="Times New Roman"/>
                <w:b/>
                <w:bCs/>
              </w:rPr>
            </w:pPr>
            <w:r w:rsidRPr="00017937">
              <w:rPr>
                <w:rFonts w:ascii="Times New Roman" w:eastAsia="等线" w:hAnsi="Times New Roman" w:hint="eastAsia"/>
                <w:b/>
                <w:bCs/>
              </w:rPr>
              <w:t>项目</w:t>
            </w:r>
          </w:p>
        </w:tc>
        <w:tc>
          <w:tcPr>
            <w:tcW w:w="8044" w:type="dxa"/>
            <w:vAlign w:val="center"/>
          </w:tcPr>
          <w:p w:rsidR="007C49B0" w:rsidRPr="00A5337E" w:rsidRDefault="007C49B0" w:rsidP="00B8533C">
            <w:pPr>
              <w:adjustRightInd w:val="0"/>
              <w:snapToGrid w:val="0"/>
              <w:jc w:val="center"/>
              <w:rPr>
                <w:rFonts w:ascii="Times New Roman" w:eastAsia="等线" w:hAnsi="Times New Roman"/>
                <w:b/>
                <w:bCs/>
                <w:highlight w:val="yellow"/>
              </w:rPr>
            </w:pPr>
            <w:r w:rsidRPr="00017937">
              <w:rPr>
                <w:rFonts w:ascii="Times New Roman" w:eastAsia="等线" w:hAnsi="Times New Roman" w:hint="eastAsia"/>
                <w:b/>
                <w:bCs/>
              </w:rPr>
              <w:t>数量</w:t>
            </w: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1. </w:t>
            </w:r>
            <w:r w:rsidRPr="00017937">
              <w:rPr>
                <w:rFonts w:ascii="Times New Roman" w:eastAsia="等线" w:hAnsi="Times New Roman" w:hint="eastAsia"/>
                <w:b/>
                <w:kern w:val="0"/>
                <w:szCs w:val="21"/>
              </w:rPr>
              <w:t>创新创业教育专职教师</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 xml:space="preserve">2. </w:t>
            </w:r>
            <w:r w:rsidRPr="00017937">
              <w:rPr>
                <w:rFonts w:ascii="Times New Roman" w:eastAsia="等线" w:hAnsi="Times New Roman" w:hint="eastAsia"/>
                <w:b/>
                <w:kern w:val="0"/>
                <w:szCs w:val="21"/>
              </w:rPr>
              <w:t>就业指导专职教师</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3. </w:t>
            </w:r>
            <w:r w:rsidRPr="00017937">
              <w:rPr>
                <w:rFonts w:ascii="Times New Roman" w:eastAsia="等线" w:hAnsi="Times New Roman" w:hint="eastAsia"/>
                <w:b/>
                <w:kern w:val="0"/>
                <w:szCs w:val="21"/>
              </w:rPr>
              <w:t>创新创业兼职导师数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等线" w:hAnsi="Times New Roman"/>
              </w:rPr>
            </w:pPr>
            <w:r w:rsidRPr="00017937">
              <w:rPr>
                <w:rFonts w:ascii="Times New Roman" w:eastAsia="等线" w:hAnsi="Times New Roman" w:hint="eastAsia"/>
                <w:b/>
                <w:kern w:val="0"/>
                <w:szCs w:val="21"/>
              </w:rPr>
              <w:t xml:space="preserve">4. </w:t>
            </w:r>
            <w:r w:rsidRPr="00017937">
              <w:rPr>
                <w:rFonts w:ascii="Times New Roman" w:eastAsia="等线" w:hAnsi="Times New Roman" w:hint="eastAsia"/>
                <w:b/>
                <w:kern w:val="0"/>
                <w:szCs w:val="21"/>
              </w:rPr>
              <w:t>组织教师创新创业专项培训情况</w:t>
            </w: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rPr>
              <w:t>培训场次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kern w:val="0"/>
                <w:szCs w:val="21"/>
              </w:rPr>
              <w:t>参训教师人次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right"/>
              <w:rPr>
                <w:rFonts w:ascii="Times New Roman" w:eastAsia="等线" w:hAnsi="Times New Roman"/>
                <w:b/>
                <w:kern w:val="0"/>
                <w:szCs w:val="21"/>
              </w:rPr>
            </w:pPr>
            <w:r w:rsidRPr="00017937">
              <w:rPr>
                <w:rFonts w:ascii="Times New Roman" w:eastAsia="等线" w:hAnsi="Times New Roman" w:hint="eastAsia"/>
                <w:b/>
                <w:kern w:val="0"/>
                <w:szCs w:val="21"/>
              </w:rPr>
              <w:t>其中：校外教师参训人次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5. </w:t>
            </w:r>
            <w:r w:rsidRPr="00017937">
              <w:rPr>
                <w:rFonts w:ascii="Times New Roman" w:eastAsia="等线" w:hAnsi="Times New Roman" w:hint="eastAsia"/>
                <w:b/>
                <w:kern w:val="0"/>
                <w:szCs w:val="21"/>
              </w:rPr>
              <w:t>专业教师到行业企业挂职锻炼情况</w:t>
            </w:r>
          </w:p>
        </w:tc>
        <w:tc>
          <w:tcPr>
            <w:tcW w:w="2535" w:type="dxa"/>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挂职单位数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bCs/>
              </w:rPr>
              <w:t>挂职锻炼人数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rPr>
              <w:t>6</w:t>
            </w:r>
            <w:r w:rsidRPr="00017937">
              <w:rPr>
                <w:rFonts w:ascii="Times New Roman" w:eastAsia="等线" w:hAnsi="Times New Roman" w:hint="eastAsia"/>
                <w:b/>
              </w:rPr>
              <w:t>、本校教师兼职或离岗创业情况</w:t>
            </w:r>
          </w:p>
        </w:tc>
        <w:tc>
          <w:tcPr>
            <w:tcW w:w="2535" w:type="dxa"/>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兼职创业人数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离岗创业人数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bl>
    <w:p w:rsidR="007C49B0" w:rsidRPr="003B27D9" w:rsidRDefault="007C49B0" w:rsidP="007C49B0">
      <w:pPr>
        <w:adjustRightInd w:val="0"/>
        <w:snapToGrid w:val="0"/>
        <w:rPr>
          <w:rFonts w:ascii="Times New Roman" w:hAnsi="Times New Roman" w:cs="Times New Roman"/>
          <w:color w:val="000000"/>
          <w:highlight w:val="yellow"/>
        </w:rPr>
      </w:pPr>
    </w:p>
    <w:p w:rsidR="007C49B0" w:rsidRPr="003B08FF" w:rsidRDefault="007C49B0" w:rsidP="007C49B0">
      <w:pPr>
        <w:adjustRightInd w:val="0"/>
        <w:snapToGrid w:val="0"/>
        <w:spacing w:line="360" w:lineRule="auto"/>
        <w:rPr>
          <w:rFonts w:ascii="Times New Roman" w:hAnsi="Times New Roman" w:cs="Times New Roman"/>
          <w:b/>
          <w:color w:val="000000"/>
          <w:szCs w:val="21"/>
        </w:rPr>
      </w:pPr>
      <w:r w:rsidRPr="003B08FF">
        <w:rPr>
          <w:rFonts w:ascii="Times New Roman" w:hAnsi="Times New Roman" w:cs="Times New Roman"/>
          <w:b/>
          <w:color w:val="000000"/>
          <w:szCs w:val="21"/>
        </w:rPr>
        <w:t>指标解释：</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1.</w:t>
      </w:r>
      <w:r w:rsidRPr="00561972">
        <w:rPr>
          <w:rFonts w:ascii="Times New Roman" w:hAnsi="Times New Roman" w:cs="Times New Roman"/>
          <w:b/>
          <w:color w:val="000000"/>
          <w:szCs w:val="21"/>
        </w:rPr>
        <w:t>创新创业教育专职教师：</w:t>
      </w:r>
      <w:r w:rsidRPr="00561972">
        <w:rPr>
          <w:rFonts w:ascii="Times New Roman" w:hAnsi="Times New Roman" w:cs="Times New Roman"/>
          <w:color w:val="000000"/>
          <w:szCs w:val="21"/>
        </w:rPr>
        <w:t>指学校专职从事创新创业教育教师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2.</w:t>
      </w:r>
      <w:r w:rsidRPr="00561972">
        <w:rPr>
          <w:rFonts w:ascii="Times New Roman" w:hAnsi="Times New Roman" w:cs="Times New Roman" w:hint="eastAsia"/>
          <w:b/>
          <w:color w:val="000000"/>
          <w:szCs w:val="21"/>
        </w:rPr>
        <w:t>就业指导</w:t>
      </w:r>
      <w:r w:rsidRPr="00561972">
        <w:rPr>
          <w:rFonts w:ascii="Times New Roman" w:hAnsi="Times New Roman" w:cs="Times New Roman"/>
          <w:b/>
          <w:color w:val="000000"/>
          <w:szCs w:val="21"/>
        </w:rPr>
        <w:t>专职教师：</w:t>
      </w:r>
      <w:r w:rsidRPr="00561972">
        <w:rPr>
          <w:rFonts w:ascii="Times New Roman" w:hAnsi="Times New Roman" w:cs="Times New Roman"/>
          <w:color w:val="000000"/>
          <w:szCs w:val="21"/>
        </w:rPr>
        <w:t>指学校专职从事</w:t>
      </w:r>
      <w:r w:rsidRPr="00561972">
        <w:rPr>
          <w:rFonts w:ascii="Times New Roman" w:hAnsi="Times New Roman" w:cs="Times New Roman" w:hint="eastAsia"/>
          <w:color w:val="000000"/>
          <w:szCs w:val="21"/>
        </w:rPr>
        <w:t>就业指导</w:t>
      </w:r>
      <w:r w:rsidRPr="00561972">
        <w:rPr>
          <w:rFonts w:ascii="Times New Roman" w:hAnsi="Times New Roman" w:cs="Times New Roman"/>
          <w:color w:val="000000"/>
          <w:szCs w:val="21"/>
        </w:rPr>
        <w:t>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3.</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兼职导师</w:t>
      </w:r>
      <w:r w:rsidRPr="00561972">
        <w:rPr>
          <w:rFonts w:ascii="Times New Roman" w:hAnsi="Times New Roman" w:cs="Times New Roman"/>
          <w:b/>
          <w:color w:val="000000"/>
          <w:szCs w:val="21"/>
        </w:rPr>
        <w:t>：</w:t>
      </w:r>
      <w:r w:rsidRPr="00561972">
        <w:rPr>
          <w:rFonts w:ascii="Times New Roman" w:hAnsi="Times New Roman" w:cs="Times New Roman"/>
          <w:color w:val="000000"/>
          <w:szCs w:val="21"/>
        </w:rPr>
        <w:t>指学校聘请校内外优秀人才，担任创新创业授课或指导教师的</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4.</w:t>
      </w:r>
      <w:r w:rsidRPr="00561972">
        <w:rPr>
          <w:rFonts w:ascii="Times New Roman" w:hAnsi="Times New Roman" w:cs="Times New Roman" w:hint="eastAsia"/>
          <w:b/>
          <w:color w:val="000000"/>
          <w:szCs w:val="21"/>
        </w:rPr>
        <w:t>组织教师</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专项</w:t>
      </w:r>
      <w:r w:rsidRPr="00561972">
        <w:rPr>
          <w:rFonts w:ascii="Times New Roman" w:hAnsi="Times New Roman" w:cs="Times New Roman"/>
          <w:b/>
          <w:color w:val="000000"/>
          <w:szCs w:val="21"/>
        </w:rPr>
        <w:t>培训</w:t>
      </w:r>
      <w:r w:rsidRPr="00561972">
        <w:rPr>
          <w:rFonts w:ascii="Times New Roman" w:hAnsi="Times New Roman" w:cs="Times New Roman" w:hint="eastAsia"/>
          <w:b/>
          <w:color w:val="000000"/>
          <w:szCs w:val="21"/>
        </w:rPr>
        <w:t>情况：</w:t>
      </w:r>
      <w:r w:rsidRPr="00561972">
        <w:rPr>
          <w:rFonts w:ascii="Times New Roman" w:hAnsi="Times New Roman" w:cs="Times New Roman"/>
          <w:color w:val="000000"/>
          <w:szCs w:val="21"/>
        </w:rPr>
        <w:t>指学年内由机构组织</w:t>
      </w:r>
      <w:r w:rsidRPr="00561972">
        <w:rPr>
          <w:rFonts w:ascii="Times New Roman" w:hAnsi="Times New Roman" w:cs="Times New Roman" w:hint="eastAsia"/>
          <w:color w:val="000000"/>
          <w:szCs w:val="21"/>
        </w:rPr>
        <w:t>并面向校内外教师</w:t>
      </w:r>
      <w:r w:rsidRPr="00561972">
        <w:rPr>
          <w:rFonts w:ascii="Times New Roman" w:hAnsi="Times New Roman" w:cs="Times New Roman"/>
          <w:color w:val="000000"/>
          <w:szCs w:val="21"/>
        </w:rPr>
        <w:t>进行的</w:t>
      </w:r>
      <w:r w:rsidRPr="00561972">
        <w:rPr>
          <w:rFonts w:ascii="Times New Roman" w:hAnsi="Times New Roman" w:cs="Times New Roman" w:hint="eastAsia"/>
          <w:color w:val="000000"/>
          <w:szCs w:val="21"/>
        </w:rPr>
        <w:t>创新创业专项</w:t>
      </w:r>
      <w:r w:rsidRPr="00561972">
        <w:rPr>
          <w:rFonts w:ascii="Times New Roman" w:hAnsi="Times New Roman" w:cs="Times New Roman"/>
          <w:color w:val="000000"/>
          <w:szCs w:val="21"/>
        </w:rPr>
        <w:t>培训</w:t>
      </w:r>
      <w:r w:rsidRPr="00561972">
        <w:rPr>
          <w:rFonts w:ascii="Times New Roman" w:hAnsi="Times New Roman" w:cs="Times New Roman" w:hint="eastAsia"/>
          <w:color w:val="000000"/>
          <w:szCs w:val="21"/>
        </w:rPr>
        <w:t>场次、</w:t>
      </w:r>
      <w:r w:rsidRPr="00561972">
        <w:rPr>
          <w:rFonts w:ascii="Times New Roman" w:hAnsi="Times New Roman" w:cs="Times New Roman"/>
          <w:color w:val="000000"/>
          <w:szCs w:val="21"/>
        </w:rPr>
        <w:t>人次数</w:t>
      </w:r>
      <w:r w:rsidRPr="00561972">
        <w:rPr>
          <w:rFonts w:ascii="Times New Roman" w:hAnsi="Times New Roman" w:cs="Times New Roman" w:hint="eastAsia"/>
          <w:color w:val="000000"/>
          <w:szCs w:val="21"/>
        </w:rPr>
        <w:t>。</w:t>
      </w:r>
      <w:r w:rsidRPr="00561972">
        <w:rPr>
          <w:rFonts w:ascii="Times New Roman" w:hAnsi="Times New Roman" w:cs="Times New Roman"/>
          <w:b/>
          <w:color w:val="000000"/>
          <w:szCs w:val="21"/>
        </w:rPr>
        <w:t>（学年）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5.</w:t>
      </w:r>
      <w:r w:rsidRPr="00561972">
        <w:rPr>
          <w:rFonts w:ascii="Times New Roman" w:hAnsi="Times New Roman" w:cs="Times New Roman" w:hint="eastAsia"/>
          <w:b/>
          <w:color w:val="000000"/>
          <w:szCs w:val="21"/>
        </w:rPr>
        <w:t>专业教师到行业企业挂职锻炼情况：</w:t>
      </w:r>
      <w:r w:rsidRPr="00561972">
        <w:rPr>
          <w:rFonts w:ascii="Times New Roman" w:hAnsi="Times New Roman" w:cs="Times New Roman" w:hint="eastAsia"/>
          <w:color w:val="000000"/>
          <w:szCs w:val="21"/>
        </w:rPr>
        <w:t>指自然年内学校选派专业教师（或专业技术人员）到行业、企业挂职或者参与项目合作。</w:t>
      </w:r>
      <w:r w:rsidRPr="00D66106">
        <w:rPr>
          <w:rFonts w:ascii="Times New Roman" w:hAnsi="Times New Roman" w:cs="Times New Roman" w:hint="eastAsia"/>
          <w:b/>
          <w:color w:val="000000"/>
          <w:szCs w:val="21"/>
        </w:rPr>
        <w:t>（自然年）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lastRenderedPageBreak/>
        <w:t>6.</w:t>
      </w:r>
      <w:r w:rsidRPr="00561972">
        <w:rPr>
          <w:rFonts w:ascii="Times New Roman" w:hAnsi="Times New Roman" w:cs="Times New Roman" w:hint="eastAsia"/>
          <w:b/>
          <w:color w:val="000000"/>
          <w:szCs w:val="21"/>
        </w:rPr>
        <w:t>本校教师兼职或离岗创业情况：兼职创业指</w:t>
      </w:r>
      <w:r w:rsidRPr="00561972">
        <w:rPr>
          <w:rFonts w:ascii="Times New Roman" w:hAnsi="Times New Roman" w:cs="Times New Roman" w:hint="eastAsia"/>
          <w:color w:val="000000"/>
          <w:szCs w:val="21"/>
        </w:rPr>
        <w:t>本校教师（或专业技术人员）到与本单位业务领域相近企业、科研机构、高校、社会组织等兼职，或者利用与本人从事专业相关的创业项目在职创办企业；</w:t>
      </w:r>
      <w:r w:rsidRPr="00561972">
        <w:rPr>
          <w:rFonts w:ascii="Times New Roman" w:hAnsi="Times New Roman" w:cs="Times New Roman" w:hint="eastAsia"/>
          <w:b/>
          <w:color w:val="000000"/>
          <w:szCs w:val="21"/>
        </w:rPr>
        <w:t>离岗创业指</w:t>
      </w:r>
      <w:r w:rsidRPr="00561972">
        <w:rPr>
          <w:rFonts w:ascii="Times New Roman" w:hAnsi="Times New Roman" w:cs="Times New Roman" w:hint="eastAsia"/>
          <w:color w:val="000000"/>
          <w:szCs w:val="21"/>
        </w:rPr>
        <w:t>本校教师（或专业技术人员）带着科研项目和成果离岗创办科技型企业或者到企业开展创新工作，离岗期间内学校保留人事关系。</w:t>
      </w:r>
      <w:r w:rsidRPr="00D66106">
        <w:rPr>
          <w:rFonts w:ascii="Times New Roman" w:hAnsi="Times New Roman" w:cs="Times New Roman" w:hint="eastAsia"/>
          <w:b/>
          <w:color w:val="000000"/>
          <w:szCs w:val="21"/>
        </w:rPr>
        <w:t>（自然年）</w:t>
      </w: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BE6FD2">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24" w:name="_Toc515612858"/>
      <w:r w:rsidRPr="003B27D9">
        <w:rPr>
          <w:rFonts w:eastAsia="宋体"/>
          <w:color w:val="000000"/>
          <w:kern w:val="2"/>
        </w:rPr>
        <w:lastRenderedPageBreak/>
        <w:t>4.</w:t>
      </w:r>
      <w:bookmarkStart w:id="225" w:name="_Toc390241020"/>
      <w:bookmarkStart w:id="226" w:name="_Toc436554314"/>
      <w:bookmarkStart w:id="227" w:name="_Toc436883437"/>
      <w:bookmarkStart w:id="228" w:name="_Toc453514542"/>
      <w:r w:rsidRPr="003B27D9">
        <w:rPr>
          <w:rFonts w:eastAsia="宋体"/>
          <w:color w:val="000000"/>
          <w:kern w:val="2"/>
        </w:rPr>
        <w:t>学科专业</w:t>
      </w:r>
      <w:bookmarkEnd w:id="224"/>
      <w:bookmarkEnd w:id="225"/>
      <w:bookmarkEnd w:id="226"/>
      <w:bookmarkEnd w:id="227"/>
      <w:bookmarkEnd w:id="228"/>
    </w:p>
    <w:p w:rsidR="007C49B0" w:rsidRPr="0038210F" w:rsidRDefault="007C49B0" w:rsidP="007C49B0"/>
    <w:p w:rsidR="007C49B0" w:rsidRPr="003B27D9" w:rsidRDefault="007C49B0" w:rsidP="00BE6FD2">
      <w:pPr>
        <w:pStyle w:val="2"/>
        <w:tabs>
          <w:tab w:val="left" w:pos="2800"/>
        </w:tabs>
        <w:adjustRightInd w:val="0"/>
        <w:snapToGrid w:val="0"/>
        <w:spacing w:line="240" w:lineRule="auto"/>
        <w:rPr>
          <w:rFonts w:ascii="Times New Roman" w:eastAsia="宋体" w:hAnsi="Times New Roman"/>
          <w:color w:val="000000"/>
        </w:rPr>
      </w:pPr>
      <w:bookmarkStart w:id="229" w:name="_Toc361041296"/>
      <w:bookmarkStart w:id="230" w:name="_Toc365885727"/>
      <w:bookmarkStart w:id="231" w:name="_Toc390241021"/>
      <w:bookmarkStart w:id="232" w:name="_Toc436554315"/>
      <w:bookmarkStart w:id="233" w:name="_Toc436883438"/>
      <w:bookmarkStart w:id="234" w:name="_Toc453514543"/>
      <w:bookmarkStart w:id="235" w:name="_Toc515612859"/>
      <w:r w:rsidRPr="00017937">
        <w:rPr>
          <w:rFonts w:ascii="Times New Roman" w:eastAsia="宋体" w:hAnsi="Times New Roman"/>
          <w:color w:val="000000"/>
          <w:highlight w:val="yellow"/>
        </w:rPr>
        <w:t>表</w:t>
      </w:r>
      <w:r w:rsidRPr="00017937">
        <w:rPr>
          <w:rFonts w:ascii="Times New Roman" w:eastAsia="宋体" w:hAnsi="Times New Roman"/>
          <w:color w:val="000000"/>
          <w:highlight w:val="yellow"/>
        </w:rPr>
        <w:t>4-1-1</w:t>
      </w:r>
      <w:r w:rsidRPr="00017937">
        <w:rPr>
          <w:rFonts w:ascii="Times New Roman" w:eastAsia="宋体" w:hAnsi="Times New Roman"/>
          <w:color w:val="000000"/>
          <w:highlight w:val="yellow"/>
        </w:rPr>
        <w:t>学科建设</w:t>
      </w:r>
      <w:bookmarkEnd w:id="229"/>
      <w:bookmarkEnd w:id="230"/>
      <w:bookmarkEnd w:id="231"/>
      <w:bookmarkEnd w:id="232"/>
      <w:bookmarkEnd w:id="233"/>
      <w:r w:rsidRPr="00017937">
        <w:rPr>
          <w:rFonts w:ascii="Times New Roman" w:eastAsia="宋体" w:hAnsi="Times New Roman"/>
          <w:color w:val="000000"/>
          <w:highlight w:val="yellow"/>
        </w:rPr>
        <w:t>（时点）</w:t>
      </w:r>
      <w:bookmarkEnd w:id="234"/>
      <w:bookmarkEnd w:id="2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2241"/>
        <w:gridCol w:w="8558"/>
      </w:tblGrid>
      <w:tr w:rsidR="007C49B0" w:rsidRPr="00C23BF4" w:rsidTr="00B8533C">
        <w:tc>
          <w:tcPr>
            <w:tcW w:w="4617" w:type="dxa"/>
            <w:gridSpan w:val="2"/>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558"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博士后流动站（个）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3"/>
        </w:trPr>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专业学位授权类别</w:t>
            </w: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博士专业学位</w:t>
            </w:r>
          </w:p>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2"/>
        </w:trPr>
        <w:tc>
          <w:tcPr>
            <w:tcW w:w="2376" w:type="dxa"/>
            <w:vMerge/>
            <w:shd w:val="clear" w:color="auto" w:fill="auto"/>
            <w:vAlign w:val="center"/>
          </w:tcPr>
          <w:p w:rsidR="007C49B0" w:rsidRPr="0042192C" w:rsidRDefault="007C49B0" w:rsidP="00B8533C">
            <w:pPr>
              <w:adjustRightInd w:val="0"/>
              <w:snapToGrid w:val="0"/>
              <w:rPr>
                <w:rFonts w:ascii="Times New Roman" w:hAnsi="Times New Roman" w:cs="Times New Roman"/>
                <w:b/>
                <w:bCs/>
                <w:color w:val="000000"/>
              </w:rPr>
            </w:pP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硕士专业学位</w:t>
            </w:r>
          </w:p>
          <w:p w:rsidR="007C49B0" w:rsidRPr="0042192C"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本科专业（个）</w:t>
            </w: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其中：新专业</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专科专业（个）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博士后流动站：</w:t>
      </w:r>
      <w:r w:rsidRPr="003B27D9">
        <w:rPr>
          <w:rFonts w:ascii="Times New Roman" w:hAnsi="Times New Roman" w:cs="Times New Roman"/>
          <w:color w:val="000000"/>
          <w:szCs w:val="21"/>
        </w:rPr>
        <w:t>指经教育部批准设立的在一级学科范围内可以招收博士后研究人员的研究机构数。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hint="eastAsia"/>
          <w:b/>
          <w:color w:val="000000"/>
          <w:szCs w:val="21"/>
        </w:rPr>
        <w:t>专业</w:t>
      </w:r>
      <w:r w:rsidRPr="003B27D9">
        <w:rPr>
          <w:rFonts w:ascii="Times New Roman" w:hAnsi="Times New Roman" w:cs="Times New Roman"/>
          <w:b/>
          <w:color w:val="000000"/>
          <w:szCs w:val="21"/>
        </w:rPr>
        <w:t>学位授权</w:t>
      </w:r>
      <w:r w:rsidRPr="003B27D9">
        <w:rPr>
          <w:rFonts w:ascii="Times New Roman" w:hAnsi="Times New Roman" w:cs="Times New Roman" w:hint="eastAsia"/>
          <w:b/>
          <w:color w:val="000000"/>
          <w:szCs w:val="21"/>
        </w:rPr>
        <w:t>类别</w:t>
      </w:r>
      <w:r w:rsidRPr="003B27D9">
        <w:rPr>
          <w:rFonts w:ascii="Times New Roman" w:hAnsi="Times New Roman" w:cs="Times New Roman"/>
          <w:color w:val="000000"/>
          <w:szCs w:val="21"/>
        </w:rPr>
        <w:t>：指经教育部批准设立的可以招收</w:t>
      </w:r>
      <w:r w:rsidRPr="003B27D9">
        <w:rPr>
          <w:rFonts w:ascii="Times New Roman" w:hAnsi="Times New Roman" w:cs="Times New Roman" w:hint="eastAsia"/>
          <w:color w:val="000000"/>
          <w:szCs w:val="21"/>
        </w:rPr>
        <w:t>专业博士研究生、</w:t>
      </w:r>
      <w:r w:rsidRPr="003B27D9">
        <w:rPr>
          <w:rFonts w:ascii="Times New Roman" w:hAnsi="Times New Roman" w:cs="Times New Roman"/>
          <w:color w:val="000000"/>
          <w:szCs w:val="21"/>
        </w:rPr>
        <w:t>硕士研究生和授予</w:t>
      </w:r>
      <w:r w:rsidRPr="003B27D9">
        <w:rPr>
          <w:rFonts w:ascii="Times New Roman" w:hAnsi="Times New Roman" w:cs="Times New Roman" w:hint="eastAsia"/>
          <w:color w:val="000000"/>
          <w:szCs w:val="21"/>
        </w:rPr>
        <w:t>专业博士学位、专业</w:t>
      </w:r>
      <w:r w:rsidRPr="003B27D9">
        <w:rPr>
          <w:rFonts w:ascii="Times New Roman" w:hAnsi="Times New Roman" w:cs="Times New Roman"/>
          <w:color w:val="000000"/>
          <w:szCs w:val="21"/>
        </w:rPr>
        <w:t>硕士学位的</w:t>
      </w:r>
      <w:r w:rsidRPr="003B27D9">
        <w:rPr>
          <w:rFonts w:ascii="Times New Roman" w:hAnsi="Times New Roman" w:cs="Times New Roman" w:hint="eastAsia"/>
          <w:color w:val="000000"/>
          <w:szCs w:val="21"/>
        </w:rPr>
        <w:t>学位授权类别数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hint="eastAsia"/>
          <w:b/>
          <w:color w:val="000000"/>
          <w:szCs w:val="21"/>
        </w:rPr>
        <w:t>.</w:t>
      </w:r>
      <w:r w:rsidRPr="003B27D9">
        <w:rPr>
          <w:rFonts w:ascii="Times New Roman" w:hAnsi="Times New Roman" w:cs="Times New Roman"/>
          <w:b/>
          <w:color w:val="000000"/>
          <w:szCs w:val="21"/>
        </w:rPr>
        <w:t>本科专业：</w:t>
      </w:r>
      <w:r w:rsidRPr="003B27D9">
        <w:rPr>
          <w:rFonts w:ascii="Times New Roman" w:hAnsi="Times New Roman" w:cs="Times New Roman"/>
          <w:color w:val="000000"/>
          <w:szCs w:val="21"/>
        </w:rPr>
        <w:t>指本科专业总数。按《普通高等学校本科专业目录（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年）》填写，目录中没有或新增的专业，按专业类填报。</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专科专业：</w:t>
      </w:r>
      <w:r w:rsidRPr="003B27D9">
        <w:rPr>
          <w:rFonts w:ascii="Times New Roman" w:hAnsi="Times New Roman" w:cs="Times New Roman"/>
          <w:color w:val="000000"/>
          <w:szCs w:val="21"/>
        </w:rPr>
        <w:t>指专科专业总数。按照</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年教育部颁布的《普通高等学校高职高专教育指导性专业目录（试行）》填报。</w:t>
      </w:r>
    </w:p>
    <w:p w:rsidR="007C49B0" w:rsidRDefault="007C49B0" w:rsidP="007C49B0">
      <w:pPr>
        <w:adjustRightInd w:val="0"/>
        <w:snapToGrid w:val="0"/>
        <w:rPr>
          <w:rFonts w:ascii="Times New Roman" w:hAnsi="Times New Roman" w:cs="Times New Roman"/>
          <w:color w:val="000000"/>
        </w:rPr>
      </w:pPr>
    </w:p>
    <w:p w:rsidR="00ED3BCB" w:rsidRPr="003B27D9" w:rsidRDefault="00ED3BCB"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36" w:name="_Toc390241022"/>
      <w:bookmarkStart w:id="237" w:name="_Toc436554316"/>
      <w:bookmarkStart w:id="238" w:name="_Toc436883439"/>
      <w:bookmarkStart w:id="239" w:name="_Toc453514544"/>
      <w:bookmarkStart w:id="240" w:name="_Toc515612860"/>
      <w:r w:rsidRPr="003B27D9">
        <w:rPr>
          <w:rFonts w:ascii="Times New Roman" w:eastAsia="宋体" w:hAnsi="Times New Roman"/>
          <w:color w:val="000000"/>
        </w:rPr>
        <w:t>表</w:t>
      </w:r>
      <w:r w:rsidRPr="003B27D9">
        <w:rPr>
          <w:rFonts w:ascii="Times New Roman" w:eastAsia="宋体" w:hAnsi="Times New Roman"/>
          <w:color w:val="000000"/>
        </w:rPr>
        <w:t>4-1-2</w:t>
      </w:r>
      <w:r w:rsidRPr="003B27D9">
        <w:rPr>
          <w:rFonts w:ascii="Times New Roman" w:eastAsia="宋体" w:hAnsi="Times New Roman"/>
          <w:color w:val="000000"/>
        </w:rPr>
        <w:t>博士后流动站</w:t>
      </w:r>
      <w:bookmarkEnd w:id="236"/>
      <w:bookmarkEnd w:id="237"/>
      <w:bookmarkEnd w:id="238"/>
      <w:r w:rsidRPr="003B27D9">
        <w:rPr>
          <w:rFonts w:ascii="Times New Roman" w:eastAsia="宋体" w:hAnsi="Times New Roman"/>
          <w:color w:val="000000"/>
        </w:rPr>
        <w:t>（时点）</w:t>
      </w:r>
      <w:bookmarkEnd w:id="239"/>
      <w:bookmarkEnd w:id="2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7C49B0" w:rsidRPr="00C23BF4" w:rsidTr="00B8533C">
        <w:trPr>
          <w:cantSplit/>
          <w:trHeight w:val="229"/>
        </w:trPr>
        <w:tc>
          <w:tcPr>
            <w:tcW w:w="3072"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8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6015"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博士后流动站名称</w:t>
            </w:r>
          </w:p>
        </w:tc>
      </w:tr>
      <w:tr w:rsidR="007C49B0" w:rsidRPr="00C23BF4" w:rsidTr="00B8533C">
        <w:trPr>
          <w:cantSplit/>
          <w:trHeight w:val="229"/>
        </w:trPr>
        <w:tc>
          <w:tcPr>
            <w:tcW w:w="3072" w:type="dxa"/>
          </w:tcPr>
          <w:p w:rsidR="007C49B0" w:rsidRPr="003B27D9" w:rsidRDefault="007C49B0" w:rsidP="00B8533C">
            <w:pPr>
              <w:adjustRightInd w:val="0"/>
              <w:snapToGrid w:val="0"/>
              <w:rPr>
                <w:rFonts w:ascii="Times New Roman" w:hAnsi="Times New Roman" w:cs="Times New Roman"/>
                <w:b/>
                <w:bCs/>
                <w:color w:val="000000"/>
              </w:rPr>
            </w:pPr>
          </w:p>
        </w:tc>
        <w:tc>
          <w:tcPr>
            <w:tcW w:w="2489" w:type="dxa"/>
          </w:tcPr>
          <w:p w:rsidR="007C49B0" w:rsidRPr="003B27D9" w:rsidRDefault="007C49B0" w:rsidP="00B8533C">
            <w:pPr>
              <w:adjustRightInd w:val="0"/>
              <w:snapToGrid w:val="0"/>
              <w:rPr>
                <w:rFonts w:ascii="Times New Roman" w:hAnsi="Times New Roman" w:cs="Times New Roman"/>
                <w:b/>
                <w:bCs/>
                <w:color w:val="000000"/>
              </w:rPr>
            </w:pPr>
          </w:p>
        </w:tc>
        <w:tc>
          <w:tcPr>
            <w:tcW w:w="6015" w:type="dxa"/>
          </w:tcPr>
          <w:p w:rsidR="007C49B0" w:rsidRPr="003B27D9" w:rsidRDefault="007C49B0" w:rsidP="00B8533C">
            <w:pPr>
              <w:adjustRightInd w:val="0"/>
              <w:snapToGrid w:val="0"/>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博士后流动站所属单位名称。涉及多个单位，单位名称、单位号需多填的，中间用英文分号隔开。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博士后流动站名称：</w:t>
      </w:r>
      <w:r w:rsidRPr="003B27D9">
        <w:rPr>
          <w:rFonts w:ascii="Times New Roman" w:hAnsi="Times New Roman" w:cs="Times New Roman"/>
          <w:color w:val="000000"/>
          <w:szCs w:val="21"/>
        </w:rPr>
        <w:t>博士后流动站名称，以批准文件中的名称为准。</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1" w:name="_Toc390241023"/>
      <w:bookmarkStart w:id="242" w:name="_Toc436554317"/>
      <w:bookmarkStart w:id="243" w:name="_Toc436883440"/>
      <w:bookmarkStart w:id="244" w:name="_Toc453514545"/>
      <w:bookmarkStart w:id="245" w:name="_Toc515612861"/>
      <w:r w:rsidRPr="003B27D9">
        <w:rPr>
          <w:rFonts w:ascii="Times New Roman" w:eastAsia="宋体" w:hAnsi="Times New Roman"/>
          <w:color w:val="000000"/>
        </w:rPr>
        <w:t>表</w:t>
      </w:r>
      <w:r w:rsidRPr="003B27D9">
        <w:rPr>
          <w:rFonts w:ascii="Times New Roman" w:eastAsia="宋体" w:hAnsi="Times New Roman"/>
          <w:color w:val="000000"/>
        </w:rPr>
        <w:t>4-1-3</w:t>
      </w:r>
      <w:r w:rsidRPr="003B27D9">
        <w:rPr>
          <w:rFonts w:ascii="Times New Roman" w:eastAsia="宋体" w:hAnsi="Times New Roman"/>
          <w:color w:val="000000"/>
        </w:rPr>
        <w:t>博士点、硕士点</w:t>
      </w:r>
      <w:bookmarkEnd w:id="241"/>
      <w:bookmarkEnd w:id="242"/>
      <w:bookmarkEnd w:id="243"/>
      <w:r w:rsidRPr="003B27D9">
        <w:rPr>
          <w:rFonts w:ascii="Times New Roman" w:eastAsia="宋体" w:hAnsi="Times New Roman"/>
          <w:color w:val="000000"/>
        </w:rPr>
        <w:t>（时点）</w:t>
      </w:r>
      <w:bookmarkEnd w:id="244"/>
      <w:bookmarkEnd w:id="245"/>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7C49B0" w:rsidRPr="00C23BF4" w:rsidTr="00B8533C">
        <w:trPr>
          <w:cantSplit/>
          <w:trHeight w:val="20"/>
        </w:trPr>
        <w:tc>
          <w:tcPr>
            <w:tcW w:w="2048"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2130"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133"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r>
      <w:tr w:rsidR="007C49B0" w:rsidRPr="00C23BF4" w:rsidTr="00B8533C">
        <w:trPr>
          <w:cantSplit/>
          <w:trHeight w:val="20"/>
        </w:trPr>
        <w:tc>
          <w:tcPr>
            <w:tcW w:w="2048"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13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3133"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博士点、硕士点名称：</w:t>
      </w:r>
      <w:r w:rsidRPr="003B27D9">
        <w:rPr>
          <w:rFonts w:ascii="Times New Roman" w:hAnsi="Times New Roman" w:cs="Times New Roman"/>
          <w:color w:val="000000"/>
          <w:szCs w:val="21"/>
        </w:rPr>
        <w:t>博士点、硕士点名称，以批准文件中的名称为准。</w:t>
      </w:r>
      <w:r w:rsidRPr="003B27D9">
        <w:rPr>
          <w:rFonts w:ascii="Times New Roman" w:hAnsi="Times New Roman" w:cs="Times New Roman"/>
          <w:b/>
          <w:color w:val="000000"/>
          <w:szCs w:val="21"/>
        </w:rPr>
        <w:t>注意：填写博士、硕士学位授权二级学科点时，不含一级学科覆盖点。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：一级学科代码参照《学位授予和人才培养学科目录（</w:t>
      </w:r>
      <w:r w:rsidRPr="003B27D9">
        <w:rPr>
          <w:rFonts w:ascii="Times New Roman" w:hAnsi="Times New Roman" w:cs="Times New Roman"/>
          <w:color w:val="000000"/>
          <w:szCs w:val="21"/>
        </w:rPr>
        <w:t>201</w:t>
      </w:r>
      <w:r w:rsidR="0016637C" w:rsidRPr="0016637C">
        <w:rPr>
          <w:rFonts w:ascii="Times New Roman" w:hAnsi="Times New Roman" w:cs="Times New Roman"/>
          <w:color w:val="FF0000"/>
          <w:szCs w:val="21"/>
        </w:rPr>
        <w:t>8</w:t>
      </w:r>
      <w:r w:rsidRPr="003B27D9">
        <w:rPr>
          <w:rFonts w:ascii="Times New Roman" w:hAnsi="Times New Roman" w:cs="Times New Roman"/>
          <w:color w:val="000000"/>
          <w:szCs w:val="21"/>
        </w:rPr>
        <w:t>年）》；二级学科代码参照《授予博士、硕士学位和培养研究生的学科、专业目录（</w:t>
      </w:r>
      <w:r w:rsidRPr="003B27D9">
        <w:rPr>
          <w:rFonts w:ascii="Times New Roman" w:hAnsi="Times New Roman" w:cs="Times New Roman"/>
          <w:color w:val="000000"/>
          <w:szCs w:val="21"/>
        </w:rPr>
        <w:t>1997</w:t>
      </w:r>
      <w:r w:rsidRPr="003B27D9">
        <w:rPr>
          <w:rFonts w:ascii="Times New Roman" w:hAnsi="Times New Roman" w:cs="Times New Roman"/>
          <w:color w:val="000000"/>
          <w:szCs w:val="21"/>
        </w:rPr>
        <w:t>年）》；目录外学科代码应为六位，前四位为该学科所在的一级学科代码，第五位为</w:t>
      </w:r>
      <w:r w:rsidRPr="003B27D9">
        <w:rPr>
          <w:rFonts w:ascii="Times New Roman" w:hAnsi="Times New Roman" w:cs="Times New Roman"/>
          <w:color w:val="000000"/>
          <w:szCs w:val="21"/>
        </w:rPr>
        <w:t>“Z”</w:t>
      </w:r>
      <w:r w:rsidRPr="003B27D9">
        <w:rPr>
          <w:rFonts w:ascii="Times New Roman" w:hAnsi="Times New Roman" w:cs="Times New Roman"/>
          <w:color w:val="000000"/>
          <w:szCs w:val="21"/>
        </w:rPr>
        <w:t>，第六位为顺序号（从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开始顺排）；交叉学科代码应为四位，前三位为</w:t>
      </w:r>
      <w:r w:rsidRPr="003B27D9">
        <w:rPr>
          <w:rFonts w:ascii="Times New Roman" w:hAnsi="Times New Roman" w:cs="Times New Roman"/>
          <w:color w:val="000000"/>
          <w:szCs w:val="21"/>
        </w:rPr>
        <w:t>“99J”</w:t>
      </w:r>
      <w:r w:rsidRPr="003B27D9">
        <w:rPr>
          <w:rFonts w:ascii="Times New Roman" w:hAnsi="Times New Roman" w:cs="Times New Roman"/>
          <w:color w:val="000000"/>
          <w:szCs w:val="21"/>
        </w:rPr>
        <w:t>，第四位为顺序号（从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：博士点、硕士点所属单位（院、系）名称。涉及多个单位，单位名称、单位号需多填的，中间用英文分号隔开。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6" w:name="_Toc390241024"/>
      <w:bookmarkStart w:id="247" w:name="_Toc436554318"/>
      <w:bookmarkStart w:id="248" w:name="_Toc436883441"/>
      <w:bookmarkStart w:id="249" w:name="_Toc453514546"/>
      <w:bookmarkStart w:id="250" w:name="_Toc515612862"/>
      <w:r w:rsidRPr="003B27D9">
        <w:rPr>
          <w:rFonts w:ascii="Times New Roman" w:eastAsia="宋体" w:hAnsi="Times New Roman"/>
          <w:color w:val="000000"/>
        </w:rPr>
        <w:t>表</w:t>
      </w:r>
      <w:r w:rsidRPr="003B27D9">
        <w:rPr>
          <w:rFonts w:ascii="Times New Roman" w:eastAsia="宋体" w:hAnsi="Times New Roman"/>
          <w:color w:val="000000"/>
        </w:rPr>
        <w:t>4-1-4</w:t>
      </w:r>
      <w:r w:rsidRPr="003B27D9">
        <w:rPr>
          <w:rFonts w:ascii="Times New Roman" w:eastAsia="宋体" w:hAnsi="Times New Roman"/>
          <w:color w:val="000000"/>
        </w:rPr>
        <w:t>重点学科</w:t>
      </w:r>
      <w:bookmarkEnd w:id="246"/>
      <w:bookmarkEnd w:id="247"/>
      <w:bookmarkEnd w:id="248"/>
      <w:r w:rsidRPr="003B27D9">
        <w:rPr>
          <w:rFonts w:ascii="Times New Roman" w:eastAsia="宋体" w:hAnsi="Times New Roman"/>
          <w:color w:val="000000"/>
        </w:rPr>
        <w:t>（时点）</w:t>
      </w:r>
      <w:bookmarkEnd w:id="249"/>
      <w:bookmarkEnd w:id="25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7C49B0" w:rsidRPr="00C23BF4" w:rsidTr="00B8533C">
        <w:trPr>
          <w:cantSplit/>
          <w:trHeight w:val="198"/>
        </w:trPr>
        <w:tc>
          <w:tcPr>
            <w:tcW w:w="213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重点学科名称</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w:t>
            </w:r>
          </w:p>
        </w:tc>
        <w:tc>
          <w:tcPr>
            <w:tcW w:w="1842"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30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学科门类</w:t>
            </w:r>
          </w:p>
        </w:tc>
        <w:tc>
          <w:tcPr>
            <w:tcW w:w="271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r>
      <w:tr w:rsidR="007C49B0" w:rsidRPr="00C23BF4" w:rsidTr="00B8533C">
        <w:trPr>
          <w:cantSplit/>
          <w:trHeight w:val="188"/>
        </w:trPr>
        <w:tc>
          <w:tcPr>
            <w:tcW w:w="2134"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842"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300"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271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重点学科名称：</w:t>
      </w:r>
      <w:r w:rsidRPr="003B27D9">
        <w:rPr>
          <w:rFonts w:ascii="Times New Roman" w:hAnsi="Times New Roman" w:cs="Times New Roman"/>
          <w:color w:val="000000"/>
          <w:szCs w:val="21"/>
        </w:rPr>
        <w:t>学科名称以批准文件为准（注：不含中医药局重点学科）。</w:t>
      </w:r>
    </w:p>
    <w:p w:rsidR="007C49B0" w:rsidRPr="003B27D9" w:rsidRDefault="007C49B0" w:rsidP="007C49B0">
      <w:pPr>
        <w:adjustRightInd w:val="0"/>
        <w:snapToGrid w:val="0"/>
        <w:spacing w:line="360" w:lineRule="auto"/>
        <w:rPr>
          <w:rFonts w:ascii="Times New Roman" w:hAnsi="Times New Roman" w:cs="Times New Roman"/>
          <w:b/>
          <w:color w:val="000000"/>
        </w:rPr>
      </w:pPr>
      <w:r w:rsidRPr="003B27D9">
        <w:rPr>
          <w:rFonts w:ascii="Times New Roman" w:hAnsi="Times New Roman" w:cs="Times New Roman"/>
          <w:b/>
          <w:color w:val="000000"/>
        </w:rPr>
        <w:lastRenderedPageBreak/>
        <w:t>学科代码</w:t>
      </w:r>
      <w:r w:rsidRPr="003B27D9">
        <w:rPr>
          <w:rFonts w:ascii="Times New Roman" w:hAnsi="Times New Roman" w:cs="Times New Roman"/>
          <w:color w:val="000000"/>
        </w:rPr>
        <w:t>：一级学科代码参照《学位授予和人才培养学科目录（</w:t>
      </w:r>
      <w:r w:rsidRPr="003B27D9">
        <w:rPr>
          <w:rFonts w:ascii="Times New Roman" w:hAnsi="Times New Roman" w:cs="Times New Roman"/>
          <w:color w:val="000000"/>
        </w:rPr>
        <w:t>201</w:t>
      </w:r>
      <w:r w:rsidR="0016637C" w:rsidRPr="0016637C">
        <w:rPr>
          <w:rFonts w:ascii="Times New Roman" w:hAnsi="Times New Roman" w:cs="Times New Roman"/>
          <w:color w:val="FF0000"/>
        </w:rPr>
        <w:t>8</w:t>
      </w:r>
      <w:r w:rsidRPr="003B27D9">
        <w:rPr>
          <w:rFonts w:ascii="Times New Roman" w:hAnsi="Times New Roman" w:cs="Times New Roman"/>
          <w:color w:val="000000"/>
        </w:rPr>
        <w:t>年）》；二级学科代码参照《授予博士、硕士学位和培养研究生的学科、专业目录（</w:t>
      </w:r>
      <w:r w:rsidRPr="003B27D9">
        <w:rPr>
          <w:rFonts w:ascii="Times New Roman" w:hAnsi="Times New Roman" w:cs="Times New Roman"/>
          <w:color w:val="000000"/>
        </w:rPr>
        <w:t>1997</w:t>
      </w:r>
      <w:r w:rsidRPr="003B27D9">
        <w:rPr>
          <w:rFonts w:ascii="Times New Roman" w:hAnsi="Times New Roman" w:cs="Times New Roman"/>
          <w:color w:val="000000"/>
        </w:rPr>
        <w:t>年）》；目录外学科代码应为六位，前四位为该学科所在的一级学科代码，第五位为</w:t>
      </w:r>
      <w:r w:rsidRPr="003B27D9">
        <w:rPr>
          <w:rFonts w:ascii="Times New Roman" w:hAnsi="Times New Roman" w:cs="Times New Roman"/>
          <w:color w:val="000000"/>
        </w:rPr>
        <w:t>“Z”</w:t>
      </w:r>
      <w:r w:rsidRPr="003B27D9">
        <w:rPr>
          <w:rFonts w:ascii="Times New Roman" w:hAnsi="Times New Roman" w:cs="Times New Roman"/>
          <w:color w:val="000000"/>
        </w:rPr>
        <w:t>，第六位为顺序号（从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开始顺排）；交叉学科代码应为四位，前三位为</w:t>
      </w:r>
      <w:r w:rsidRPr="003B27D9">
        <w:rPr>
          <w:rFonts w:ascii="Times New Roman" w:hAnsi="Times New Roman" w:cs="Times New Roman"/>
          <w:color w:val="000000"/>
        </w:rPr>
        <w:t>“99J”</w:t>
      </w:r>
      <w:r w:rsidRPr="003B27D9">
        <w:rPr>
          <w:rFonts w:ascii="Times New Roman" w:hAnsi="Times New Roman" w:cs="Times New Roman"/>
          <w:color w:val="000000"/>
        </w:rPr>
        <w:t>，第四位为顺序号（从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w:t>
      </w:r>
      <w:r w:rsidRPr="003B27D9">
        <w:rPr>
          <w:rFonts w:ascii="Times New Roman" w:hAnsi="Times New Roman" w:cs="Times New Roman"/>
          <w:color w:val="000000"/>
          <w:szCs w:val="21"/>
        </w:rPr>
        <w:t>重点学科所属单位（院、系）名称。涉及多个单位，单位名称、单位号需多填的，中间用英文分号隔开。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学科门类：</w:t>
      </w:r>
      <w:r w:rsidRPr="003B27D9">
        <w:rPr>
          <w:rFonts w:ascii="Times New Roman" w:hAnsi="Times New Roman" w:cs="Times New Roman"/>
          <w:color w:val="000000"/>
          <w:szCs w:val="21"/>
        </w:rPr>
        <w:t>指重点学科所属的学科门类，包含：</w:t>
      </w:r>
      <w:r w:rsidRPr="003B27D9">
        <w:rPr>
          <w:rFonts w:ascii="Times New Roman" w:hAnsi="Times New Roman" w:cs="Times New Roman"/>
          <w:color w:val="000000"/>
          <w:szCs w:val="21"/>
        </w:rPr>
        <w:t>01</w:t>
      </w:r>
      <w:r w:rsidRPr="003B27D9">
        <w:rPr>
          <w:rFonts w:ascii="Times New Roman" w:hAnsi="Times New Roman" w:cs="Times New Roman"/>
          <w:color w:val="000000"/>
          <w:szCs w:val="21"/>
        </w:rPr>
        <w:t>哲学、</w:t>
      </w:r>
      <w:r w:rsidRPr="003B27D9">
        <w:rPr>
          <w:rFonts w:ascii="Times New Roman" w:hAnsi="Times New Roman" w:cs="Times New Roman"/>
          <w:color w:val="000000"/>
          <w:szCs w:val="21"/>
        </w:rPr>
        <w:t>02</w:t>
      </w:r>
      <w:r w:rsidRPr="003B27D9">
        <w:rPr>
          <w:rFonts w:ascii="Times New Roman" w:hAnsi="Times New Roman" w:cs="Times New Roman"/>
          <w:color w:val="000000"/>
          <w:szCs w:val="21"/>
        </w:rPr>
        <w:t>经济学、</w:t>
      </w:r>
      <w:r w:rsidRPr="003B27D9">
        <w:rPr>
          <w:rFonts w:ascii="Times New Roman" w:hAnsi="Times New Roman" w:cs="Times New Roman"/>
          <w:color w:val="000000"/>
          <w:szCs w:val="21"/>
        </w:rPr>
        <w:t>03</w:t>
      </w:r>
      <w:r w:rsidRPr="003B27D9">
        <w:rPr>
          <w:rFonts w:ascii="Times New Roman" w:hAnsi="Times New Roman" w:cs="Times New Roman"/>
          <w:color w:val="000000"/>
          <w:szCs w:val="21"/>
        </w:rPr>
        <w:t>法学、</w:t>
      </w:r>
      <w:r w:rsidRPr="003B27D9">
        <w:rPr>
          <w:rFonts w:ascii="Times New Roman" w:hAnsi="Times New Roman" w:cs="Times New Roman"/>
          <w:color w:val="000000"/>
          <w:szCs w:val="21"/>
        </w:rPr>
        <w:t>04</w:t>
      </w:r>
      <w:r w:rsidRPr="003B27D9">
        <w:rPr>
          <w:rFonts w:ascii="Times New Roman" w:hAnsi="Times New Roman" w:cs="Times New Roman"/>
          <w:color w:val="000000"/>
          <w:szCs w:val="21"/>
        </w:rPr>
        <w:t>教育学、</w:t>
      </w:r>
      <w:r w:rsidRPr="003B27D9">
        <w:rPr>
          <w:rFonts w:ascii="Times New Roman" w:hAnsi="Times New Roman" w:cs="Times New Roman"/>
          <w:color w:val="000000"/>
          <w:szCs w:val="21"/>
        </w:rPr>
        <w:t>05</w:t>
      </w:r>
      <w:r w:rsidRPr="003B27D9">
        <w:rPr>
          <w:rFonts w:ascii="Times New Roman" w:hAnsi="Times New Roman" w:cs="Times New Roman"/>
          <w:color w:val="000000"/>
          <w:szCs w:val="21"/>
        </w:rPr>
        <w:t>文学、</w:t>
      </w:r>
      <w:r w:rsidRPr="003B27D9">
        <w:rPr>
          <w:rFonts w:ascii="Times New Roman" w:hAnsi="Times New Roman" w:cs="Times New Roman"/>
          <w:color w:val="000000"/>
          <w:szCs w:val="21"/>
        </w:rPr>
        <w:t>06</w:t>
      </w:r>
      <w:r w:rsidRPr="003B27D9">
        <w:rPr>
          <w:rFonts w:ascii="Times New Roman" w:hAnsi="Times New Roman" w:cs="Times New Roman"/>
          <w:color w:val="000000"/>
          <w:szCs w:val="21"/>
        </w:rPr>
        <w:t>历史学、</w:t>
      </w:r>
      <w:r w:rsidRPr="003B27D9">
        <w:rPr>
          <w:rFonts w:ascii="Times New Roman" w:hAnsi="Times New Roman" w:cs="Times New Roman"/>
          <w:color w:val="000000"/>
          <w:szCs w:val="21"/>
        </w:rPr>
        <w:t>07</w:t>
      </w:r>
      <w:r w:rsidRPr="003B27D9">
        <w:rPr>
          <w:rFonts w:ascii="Times New Roman" w:hAnsi="Times New Roman" w:cs="Times New Roman"/>
          <w:color w:val="000000"/>
          <w:szCs w:val="21"/>
        </w:rPr>
        <w:t>理学、</w:t>
      </w:r>
      <w:r w:rsidRPr="003B27D9">
        <w:rPr>
          <w:rFonts w:ascii="Times New Roman" w:hAnsi="Times New Roman" w:cs="Times New Roman"/>
          <w:color w:val="000000"/>
          <w:szCs w:val="21"/>
        </w:rPr>
        <w:t>08</w:t>
      </w:r>
      <w:r w:rsidRPr="003B27D9">
        <w:rPr>
          <w:rFonts w:ascii="Times New Roman" w:hAnsi="Times New Roman" w:cs="Times New Roman"/>
          <w:color w:val="000000"/>
          <w:szCs w:val="21"/>
        </w:rPr>
        <w:t>工学、</w:t>
      </w:r>
      <w:r w:rsidRPr="003B27D9">
        <w:rPr>
          <w:rFonts w:ascii="Times New Roman" w:hAnsi="Times New Roman" w:cs="Times New Roman"/>
          <w:color w:val="000000"/>
          <w:szCs w:val="21"/>
        </w:rPr>
        <w:t>09</w:t>
      </w:r>
      <w:r w:rsidRPr="003B27D9">
        <w:rPr>
          <w:rFonts w:ascii="Times New Roman" w:hAnsi="Times New Roman" w:cs="Times New Roman"/>
          <w:color w:val="000000"/>
          <w:szCs w:val="21"/>
        </w:rPr>
        <w:t>农学、</w:t>
      </w:r>
      <w:r w:rsidRPr="003B27D9">
        <w:rPr>
          <w:rFonts w:ascii="Times New Roman" w:hAnsi="Times New Roman" w:cs="Times New Roman"/>
          <w:color w:val="000000"/>
          <w:szCs w:val="21"/>
        </w:rPr>
        <w:t>10</w:t>
      </w:r>
      <w:r w:rsidRPr="003B27D9">
        <w:rPr>
          <w:rFonts w:ascii="Times New Roman" w:hAnsi="Times New Roman" w:cs="Times New Roman"/>
          <w:color w:val="000000"/>
          <w:szCs w:val="21"/>
        </w:rPr>
        <w:t>医学、</w:t>
      </w:r>
      <w:r w:rsidRPr="003B27D9">
        <w:rPr>
          <w:rFonts w:ascii="Times New Roman" w:hAnsi="Times New Roman" w:cs="Times New Roman"/>
          <w:color w:val="000000"/>
          <w:szCs w:val="21"/>
        </w:rPr>
        <w:t>11</w:t>
      </w:r>
      <w:r w:rsidRPr="003B27D9">
        <w:rPr>
          <w:rFonts w:ascii="Times New Roman" w:hAnsi="Times New Roman" w:cs="Times New Roman"/>
          <w:color w:val="000000"/>
          <w:szCs w:val="21"/>
        </w:rPr>
        <w:t>军事学、</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管理学、</w:t>
      </w:r>
      <w:r w:rsidRPr="003B27D9">
        <w:rPr>
          <w:rFonts w:ascii="Times New Roman" w:hAnsi="Times New Roman" w:cs="Times New Roman"/>
          <w:color w:val="000000"/>
          <w:szCs w:val="21"/>
        </w:rPr>
        <w:t>13</w:t>
      </w:r>
      <w:r w:rsidRPr="003B27D9">
        <w:rPr>
          <w:rFonts w:ascii="Times New Roman" w:hAnsi="Times New Roman" w:cs="Times New Roman"/>
          <w:color w:val="000000"/>
          <w:szCs w:val="21"/>
        </w:rPr>
        <w:t>艺术学。</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p>
    <w:p w:rsidR="007C49B0" w:rsidRDefault="007C49B0" w:rsidP="007C49B0">
      <w:pPr>
        <w:adjustRightInd w:val="0"/>
        <w:snapToGrid w:val="0"/>
        <w:spacing w:line="360" w:lineRule="auto"/>
        <w:rPr>
          <w:rFonts w:ascii="Times New Roman" w:hAnsi="Times New Roman" w:cs="Times New Roman"/>
          <w:color w:val="000000"/>
        </w:rPr>
      </w:pPr>
    </w:p>
    <w:p w:rsidR="00ED3BCB" w:rsidRPr="003B27D9" w:rsidRDefault="00ED3BCB" w:rsidP="007C49B0">
      <w:pPr>
        <w:adjustRightInd w:val="0"/>
        <w:snapToGrid w:val="0"/>
        <w:spacing w:line="360" w:lineRule="auto"/>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1" w:name="_Toc390241025"/>
      <w:bookmarkStart w:id="252" w:name="_Toc436554320"/>
      <w:bookmarkStart w:id="253" w:name="_Toc436883443"/>
      <w:bookmarkStart w:id="254" w:name="_Toc453514547"/>
      <w:bookmarkStart w:id="255" w:name="_Toc515612863"/>
      <w:bookmarkStart w:id="256" w:name="_Toc390241027"/>
      <w:bookmarkStart w:id="257" w:name="_Toc365885733"/>
      <w:r w:rsidRPr="003B27D9">
        <w:rPr>
          <w:rFonts w:ascii="Times New Roman" w:eastAsia="宋体" w:hAnsi="Times New Roman"/>
          <w:color w:val="000000"/>
        </w:rPr>
        <w:t>表</w:t>
      </w:r>
      <w:r w:rsidRPr="003B27D9">
        <w:rPr>
          <w:rFonts w:ascii="Times New Roman" w:eastAsia="宋体" w:hAnsi="Times New Roman"/>
          <w:color w:val="000000"/>
        </w:rPr>
        <w:t>4-2</w:t>
      </w:r>
      <w:r w:rsidRPr="003B27D9">
        <w:rPr>
          <w:rFonts w:ascii="Times New Roman" w:eastAsia="宋体" w:hAnsi="Times New Roman"/>
          <w:color w:val="000000"/>
        </w:rPr>
        <w:t>专业培养计划表</w:t>
      </w:r>
      <w:bookmarkEnd w:id="251"/>
      <w:bookmarkEnd w:id="252"/>
      <w:bookmarkEnd w:id="253"/>
      <w:r w:rsidRPr="003B27D9">
        <w:rPr>
          <w:rFonts w:ascii="Times New Roman" w:eastAsia="宋体" w:hAnsi="Times New Roman" w:hint="eastAsia"/>
          <w:color w:val="000000"/>
          <w:highlight w:val="yellow"/>
        </w:rPr>
        <w:t>（时点）</w:t>
      </w:r>
      <w:bookmarkEnd w:id="254"/>
      <w:bookmarkEnd w:id="255"/>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校内专业代码</w:t>
            </w: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校内专业名称</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专业带头人姓名</w:t>
            </w: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专业带头人工号</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培养目标</w:t>
            </w: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毕业要求</w:t>
            </w:r>
          </w:p>
        </w:tc>
      </w:tr>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r>
      <w:tr w:rsidR="007C49B0" w:rsidRPr="00C23BF4" w:rsidTr="00B8533C">
        <w:trPr>
          <w:trHeight w:val="454"/>
        </w:trPr>
        <w:tc>
          <w:tcPr>
            <w:tcW w:w="13175" w:type="dxa"/>
            <w:gridSpan w:val="18"/>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专业培养计划学时与学分</w:t>
            </w:r>
          </w:p>
        </w:tc>
      </w:tr>
      <w:tr w:rsidR="007C49B0" w:rsidRPr="00C23BF4" w:rsidTr="00B8533C">
        <w:trPr>
          <w:trHeight w:val="454"/>
        </w:trPr>
        <w:tc>
          <w:tcPr>
            <w:tcW w:w="4969" w:type="dxa"/>
            <w:gridSpan w:val="6"/>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学时数（学时）</w:t>
            </w:r>
          </w:p>
        </w:tc>
        <w:tc>
          <w:tcPr>
            <w:tcW w:w="8206" w:type="dxa"/>
            <w:gridSpan w:val="1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学分数（分）</w:t>
            </w:r>
          </w:p>
        </w:tc>
      </w:tr>
      <w:tr w:rsidR="007C49B0" w:rsidRPr="00C23BF4" w:rsidTr="00B8533C">
        <w:trPr>
          <w:trHeight w:val="454"/>
        </w:trPr>
        <w:tc>
          <w:tcPr>
            <w:tcW w:w="906" w:type="dxa"/>
            <w:vMerge w:val="restart"/>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总数</w:t>
            </w:r>
          </w:p>
        </w:tc>
        <w:tc>
          <w:tcPr>
            <w:tcW w:w="1677" w:type="dxa"/>
            <w:gridSpan w:val="2"/>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2386"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1122" w:type="dxa"/>
            <w:gridSpan w:val="2"/>
            <w:vMerge w:val="restart"/>
            <w:vAlign w:val="center"/>
          </w:tcPr>
          <w:p w:rsidR="007C49B0" w:rsidRPr="003B27D9" w:rsidRDefault="007C49B0" w:rsidP="00B8533C">
            <w:pPr>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总数</w:t>
            </w:r>
          </w:p>
        </w:tc>
        <w:tc>
          <w:tcPr>
            <w:tcW w:w="1998"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4097" w:type="dxa"/>
            <w:gridSpan w:val="6"/>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其中：</w:t>
            </w:r>
          </w:p>
        </w:tc>
      </w:tr>
      <w:tr w:rsidR="007C49B0" w:rsidRPr="00C23BF4" w:rsidTr="00B8533C">
        <w:trPr>
          <w:trHeight w:val="454"/>
        </w:trPr>
        <w:tc>
          <w:tcPr>
            <w:tcW w:w="906" w:type="dxa"/>
            <w:vMerge/>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38"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83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264"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课内教学</w:t>
            </w: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实验教学</w:t>
            </w:r>
          </w:p>
        </w:tc>
        <w:tc>
          <w:tcPr>
            <w:tcW w:w="1122" w:type="dxa"/>
            <w:gridSpan w:val="2"/>
            <w:vMerge/>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p>
        </w:tc>
        <w:tc>
          <w:tcPr>
            <w:tcW w:w="98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1017"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365"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集中性实践教学环节</w:t>
            </w:r>
          </w:p>
        </w:tc>
        <w:tc>
          <w:tcPr>
            <w:tcW w:w="875"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980"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实验</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877"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课外科技活动</w:t>
            </w:r>
          </w:p>
        </w:tc>
        <w:tc>
          <w:tcPr>
            <w:tcW w:w="98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创新创业教育</w:t>
            </w:r>
          </w:p>
        </w:tc>
      </w:tr>
      <w:tr w:rsidR="007C49B0" w:rsidRPr="00C23BF4" w:rsidTr="00B8533C">
        <w:trPr>
          <w:trHeight w:val="454"/>
        </w:trPr>
        <w:tc>
          <w:tcPr>
            <w:tcW w:w="906"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264"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017"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365"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0"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7"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58" w:name="_Toc436554321"/>
      <w:bookmarkStart w:id="259" w:name="_Toc436883444"/>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“表</w:t>
      </w:r>
      <w:r w:rsidRPr="003B27D9">
        <w:rPr>
          <w:rFonts w:ascii="Times New Roman" w:hAnsi="Times New Roman" w:cs="Times New Roman" w:hint="eastAsia"/>
          <w:color w:val="000000"/>
          <w:szCs w:val="21"/>
        </w:rPr>
        <w:t>1-5-1</w:t>
      </w:r>
      <w:r w:rsidRPr="003B27D9">
        <w:rPr>
          <w:rFonts w:ascii="Times New Roman" w:hAnsi="Times New Roman" w:cs="Times New Roman" w:hint="eastAsia"/>
          <w:color w:val="000000"/>
          <w:szCs w:val="21"/>
        </w:rPr>
        <w:t>专业基本情况”内所有校内专业均需填报此表。</w:t>
      </w:r>
    </w:p>
    <w:p w:rsidR="007C49B0" w:rsidRDefault="007C49B0" w:rsidP="007C49B0">
      <w:pPr>
        <w:adjustRightInd w:val="0"/>
        <w:snapToGrid w:val="0"/>
        <w:spacing w:line="360" w:lineRule="auto"/>
        <w:rPr>
          <w:rFonts w:ascii="Times New Roman" w:hAnsi="Times New Roman" w:cs="Times New Roman"/>
          <w:b/>
          <w:color w:val="000000"/>
          <w:szCs w:val="21"/>
        </w:rPr>
      </w:pPr>
    </w:p>
    <w:p w:rsidR="00ED3BCB" w:rsidRPr="003B27D9" w:rsidRDefault="00ED3BCB"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专业培养目标：</w:t>
      </w:r>
      <w:r w:rsidRPr="003B27D9">
        <w:rPr>
          <w:rFonts w:ascii="Times New Roman" w:hAnsi="Times New Roman" w:cs="Times New Roman"/>
          <w:color w:val="000000"/>
          <w:szCs w:val="21"/>
        </w:rPr>
        <w:t>该专业的培养目标。</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毕业要求：</w:t>
      </w:r>
      <w:r w:rsidRPr="003B27D9">
        <w:rPr>
          <w:rFonts w:ascii="Times New Roman" w:hAnsi="Times New Roman" w:cs="Times New Roman"/>
          <w:color w:val="000000"/>
          <w:szCs w:val="21"/>
        </w:rPr>
        <w:t>专业培养计划中对毕业生的毕业要求。</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专业培养计划学时与学分：</w:t>
      </w:r>
      <w:r w:rsidRPr="003B27D9">
        <w:rPr>
          <w:rFonts w:ascii="Times New Roman" w:hAnsi="Times New Roman" w:cs="Times New Roman"/>
          <w:color w:val="000000"/>
          <w:szCs w:val="21"/>
        </w:rPr>
        <w:t>分别统计各专业培养计划所规定的所有教学活动的毕业最低总学时数及总学分数（采用各专业最新版培养计划）。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必修课学时数、学分数：</w:t>
      </w:r>
      <w:r w:rsidRPr="003B27D9">
        <w:rPr>
          <w:rFonts w:ascii="Times New Roman" w:hAnsi="Times New Roman" w:cs="Times New Roman"/>
          <w:color w:val="000000"/>
          <w:szCs w:val="21"/>
        </w:rPr>
        <w:t>分别统计专业计划规定的必修课（即公共必修课和专业必修课）的毕业最低总学时数和总学分数。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选修课学时数、学分数：</w:t>
      </w:r>
      <w:r w:rsidRPr="003B27D9">
        <w:rPr>
          <w:rFonts w:ascii="Times New Roman" w:hAnsi="Times New Roman" w:cs="Times New Roman"/>
          <w:color w:val="000000"/>
          <w:szCs w:val="21"/>
        </w:rPr>
        <w:t>分别统计各专业选修课（即公共选修课和专业选修课）的毕业最低总学时数和总学分数。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课内教学学时数、学分数：</w:t>
      </w:r>
      <w:r w:rsidRPr="003B27D9">
        <w:rPr>
          <w:rFonts w:ascii="Times New Roman" w:hAnsi="Times New Roman" w:cs="Times New Roman" w:hint="eastAsia"/>
          <w:color w:val="000000"/>
          <w:szCs w:val="21"/>
        </w:rPr>
        <w:t>分别统计各专业培养计划所规定的课内教学活动的毕业最低总学时、总学分数。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实验教学学时数、学分数：</w:t>
      </w:r>
      <w:r w:rsidRPr="003B27D9">
        <w:rPr>
          <w:rFonts w:ascii="Times New Roman" w:hAnsi="Times New Roman" w:cs="Times New Roman" w:hint="eastAsia"/>
          <w:color w:val="000000"/>
          <w:szCs w:val="21"/>
        </w:rPr>
        <w:t>分别统计各专业培养计划所规定的实验教学活动（包含课内实验教学）的毕业最低总学时、总学分数。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集中性实践教学环节学分数：</w:t>
      </w:r>
      <w:r w:rsidRPr="003B27D9">
        <w:rPr>
          <w:rFonts w:ascii="Times New Roman" w:hAnsi="Times New Roman" w:cs="Times New Roman"/>
          <w:color w:val="000000"/>
          <w:szCs w:val="21"/>
        </w:rPr>
        <w:t>分别统计各专业培养计划所规定的集中实施的实践教学活动（包括见习、实习、毕业设计、毕业论文、社会调查等）的毕业最低总学分数。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课外科技活动学分数：</w:t>
      </w:r>
      <w:r w:rsidRPr="003B27D9">
        <w:rPr>
          <w:rFonts w:ascii="Times New Roman" w:hAnsi="Times New Roman" w:cs="Times New Roman"/>
          <w:color w:val="000000"/>
          <w:szCs w:val="21"/>
        </w:rPr>
        <w:t>分别统计各专业培养计划所规定的课外科技活动的毕业最低总学分数。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rPr>
        <w:t>创新创业教育学分：</w:t>
      </w:r>
      <w:r w:rsidRPr="003B27D9">
        <w:rPr>
          <w:rFonts w:ascii="Times New Roman" w:hAnsi="Times New Roman" w:cs="Times New Roman"/>
          <w:color w:val="000000"/>
          <w:szCs w:val="21"/>
        </w:rPr>
        <w:t>专业培养计划所规定的创新创业教育学分。</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rPr>
          <w:highlight w:val="yellow"/>
        </w:rPr>
      </w:pPr>
      <w:bookmarkStart w:id="260" w:name="_Toc515612864"/>
      <w:r w:rsidRPr="008D34CB">
        <w:rPr>
          <w:rFonts w:hint="eastAsia"/>
          <w:highlight w:val="yellow"/>
        </w:rPr>
        <w:t>表</w:t>
      </w:r>
      <w:r w:rsidRPr="008D34CB">
        <w:rPr>
          <w:highlight w:val="yellow"/>
        </w:rPr>
        <w:t>4-3</w:t>
      </w:r>
      <w:r w:rsidRPr="008D34CB">
        <w:rPr>
          <w:rFonts w:hint="eastAsia"/>
          <w:highlight w:val="yellow"/>
        </w:rPr>
        <w:t>优势专业情况（时点）</w:t>
      </w:r>
      <w:bookmarkEnd w:id="260"/>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3655"/>
        <w:gridCol w:w="3779"/>
        <w:gridCol w:w="3108"/>
      </w:tblGrid>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代码</w:t>
            </w: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名称</w:t>
            </w: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优势专业类型</w:t>
            </w: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优势专业获批时间</w:t>
            </w:r>
          </w:p>
        </w:tc>
      </w:tr>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r>
    </w:tbl>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b/>
          <w:color w:val="000000"/>
        </w:rPr>
        <w:t>优势专业类型</w:t>
      </w:r>
      <w:r w:rsidRPr="00017937">
        <w:rPr>
          <w:rFonts w:ascii="Times New Roman" w:hAnsi="Times New Roman" w:cs="Times New Roman"/>
          <w:b/>
          <w:color w:val="000000"/>
          <w:szCs w:val="21"/>
        </w:rPr>
        <w:t>：</w:t>
      </w:r>
      <w:r w:rsidRPr="00017937">
        <w:rPr>
          <w:rFonts w:ascii="Times New Roman" w:hAnsi="Times New Roman" w:cs="Times New Roman"/>
          <w:color w:val="000000"/>
          <w:szCs w:val="21"/>
        </w:rPr>
        <w:t>国家特色专业、国家综合改革试点专业、省部级优势专业</w:t>
      </w:r>
      <w:r w:rsidRPr="00017937">
        <w:rPr>
          <w:rFonts w:ascii="Times New Roman" w:hAnsi="Times New Roman" w:cs="Times New Roman" w:hint="eastAsia"/>
          <w:color w:val="000000"/>
          <w:szCs w:val="21"/>
        </w:rPr>
        <w:t>、入选“卓越工程人才”计划专业、入选“卓越法治人才”计划专业、</w:t>
      </w:r>
      <w:r w:rsidRPr="00017937">
        <w:rPr>
          <w:rFonts w:ascii="Times New Roman" w:hAnsi="Times New Roman" w:cs="Times New Roman" w:hint="eastAsia"/>
          <w:color w:val="000000"/>
          <w:szCs w:val="21"/>
        </w:rPr>
        <w:lastRenderedPageBreak/>
        <w:t>入选“卓越新闻传播人才”计划专业、入选“卓越医生”计划专业、入选“卓越农林人才”计划专业、入选“卓越教师”计划专业、入选基础学科拔尖学生人才教育培养计划</w:t>
      </w:r>
      <w:r w:rsidRPr="00017937">
        <w:rPr>
          <w:rFonts w:ascii="Times New Roman" w:hAnsi="Times New Roman" w:cs="Times New Roman"/>
          <w:color w:val="000000"/>
          <w:szCs w:val="21"/>
        </w:rPr>
        <w:t>。</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color w:val="000000"/>
          <w:szCs w:val="21"/>
        </w:rPr>
        <w:t>其中，国家特色专业，指自</w:t>
      </w:r>
      <w:r w:rsidRPr="00017937">
        <w:rPr>
          <w:rFonts w:ascii="Times New Roman" w:hAnsi="Times New Roman" w:cs="Times New Roman"/>
          <w:color w:val="000000"/>
          <w:szCs w:val="21"/>
        </w:rPr>
        <w:t>2007</w:t>
      </w:r>
      <w:r w:rsidRPr="00017937">
        <w:rPr>
          <w:rFonts w:ascii="Times New Roman" w:hAnsi="Times New Roman" w:cs="Times New Roman"/>
          <w:color w:val="000000"/>
          <w:szCs w:val="21"/>
        </w:rPr>
        <w:t>年以来，教育部和财政部批准建设的国家级一类、二类特色专业；国家综合改革试点专业，指教育部</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专业综合改革试点</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项目批准建设的综合改革试点专业；省部级优势专业，指经省部级行政部门批准建设的省部级品牌专业、名牌专业、特色专业、示范专业、重点建设专业、综合改革试点专业等。</w:t>
      </w:r>
    </w:p>
    <w:p w:rsidR="007C49B0" w:rsidRPr="00004D96"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hint="eastAsia"/>
          <w:b/>
          <w:color w:val="000000"/>
          <w:szCs w:val="21"/>
        </w:rPr>
        <w:t>注：“六卓越一拔尖”</w:t>
      </w:r>
      <w:r w:rsidRPr="00017937">
        <w:rPr>
          <w:rFonts w:ascii="Times New Roman" w:hAnsi="Times New Roman" w:cs="Times New Roman" w:hint="eastAsia"/>
          <w:color w:val="000000"/>
          <w:szCs w:val="21"/>
        </w:rPr>
        <w:t>均指国家级建设项目</w:t>
      </w:r>
      <w:r w:rsidR="00004D96">
        <w:rPr>
          <w:rFonts w:ascii="Times New Roman" w:hAnsi="Times New Roman" w:cs="Times New Roman" w:hint="eastAsia"/>
          <w:color w:val="000000"/>
          <w:szCs w:val="21"/>
        </w:rPr>
        <w:t>，</w:t>
      </w:r>
      <w:r w:rsidR="00004D96" w:rsidRPr="00004D96">
        <w:rPr>
          <w:rFonts w:ascii="Times New Roman" w:hAnsi="Times New Roman" w:cs="Times New Roman" w:hint="eastAsia"/>
          <w:b/>
          <w:color w:val="000000"/>
          <w:szCs w:val="21"/>
        </w:rPr>
        <w:t>此表允许填报校内大类</w:t>
      </w:r>
      <w:r w:rsidR="00004D96" w:rsidRPr="00004D96">
        <w:rPr>
          <w:rFonts w:ascii="Times New Roman" w:hAnsi="Times New Roman" w:cs="Times New Roman" w:hint="eastAsia"/>
          <w:color w:val="000000"/>
          <w:szCs w:val="21"/>
        </w:rPr>
        <w:t>。</w:t>
      </w:r>
    </w:p>
    <w:p w:rsidR="007C49B0" w:rsidRPr="00596E8D" w:rsidRDefault="007C49B0" w:rsidP="00596E8D">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61" w:name="_Toc390241028"/>
      <w:bookmarkStart w:id="262" w:name="_Toc436554322"/>
      <w:bookmarkStart w:id="263" w:name="_Toc436883445"/>
      <w:bookmarkStart w:id="264" w:name="_Toc453514548"/>
      <w:bookmarkStart w:id="265" w:name="_Toc515612865"/>
      <w:bookmarkEnd w:id="256"/>
      <w:bookmarkEnd w:id="257"/>
      <w:bookmarkEnd w:id="258"/>
      <w:bookmarkEnd w:id="259"/>
      <w:r w:rsidRPr="003B27D9">
        <w:rPr>
          <w:rFonts w:eastAsia="宋体"/>
          <w:color w:val="000000"/>
          <w:kern w:val="2"/>
        </w:rPr>
        <w:lastRenderedPageBreak/>
        <w:t>5.</w:t>
      </w:r>
      <w:r w:rsidRPr="003B27D9">
        <w:rPr>
          <w:rFonts w:eastAsia="宋体"/>
          <w:color w:val="000000"/>
          <w:kern w:val="2"/>
        </w:rPr>
        <w:t>人才培养</w:t>
      </w:r>
      <w:bookmarkEnd w:id="261"/>
      <w:bookmarkEnd w:id="262"/>
      <w:bookmarkEnd w:id="263"/>
      <w:bookmarkEnd w:id="264"/>
      <w:bookmarkEnd w:id="265"/>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66" w:name="_Toc365885748"/>
      <w:bookmarkStart w:id="267" w:name="_Toc390241029"/>
      <w:bookmarkStart w:id="268" w:name="_Toc436554323"/>
      <w:bookmarkStart w:id="269" w:name="_Toc436883446"/>
      <w:bookmarkStart w:id="270" w:name="_Toc453514549"/>
      <w:bookmarkStart w:id="271" w:name="_Toc515612866"/>
      <w:r w:rsidRPr="003B27D9">
        <w:rPr>
          <w:rFonts w:ascii="Times New Roman" w:eastAsia="宋体" w:hAnsi="Times New Roman"/>
          <w:color w:val="000000"/>
        </w:rPr>
        <w:t>表</w:t>
      </w:r>
      <w:r w:rsidRPr="003B27D9">
        <w:rPr>
          <w:rFonts w:ascii="Times New Roman" w:eastAsia="宋体" w:hAnsi="Times New Roman"/>
          <w:color w:val="000000"/>
        </w:rPr>
        <w:t>5-1-1</w:t>
      </w:r>
      <w:r w:rsidRPr="003B27D9">
        <w:rPr>
          <w:rFonts w:ascii="Times New Roman" w:eastAsia="宋体" w:hAnsi="Times New Roman"/>
          <w:color w:val="000000"/>
        </w:rPr>
        <w:t>开课情况</w:t>
      </w:r>
      <w:bookmarkEnd w:id="266"/>
      <w:bookmarkEnd w:id="267"/>
      <w:bookmarkEnd w:id="268"/>
      <w:bookmarkEnd w:id="269"/>
      <w:r w:rsidRPr="003B27D9">
        <w:rPr>
          <w:rFonts w:ascii="Times New Roman" w:eastAsia="宋体" w:hAnsi="Times New Roman"/>
          <w:color w:val="000000"/>
        </w:rPr>
        <w:t>（学年）</w:t>
      </w:r>
      <w:bookmarkEnd w:id="270"/>
      <w:bookmarkEnd w:id="271"/>
    </w:p>
    <w:tbl>
      <w:tblPr>
        <w:tblW w:w="1328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62"/>
        <w:gridCol w:w="1120"/>
        <w:gridCol w:w="871"/>
        <w:gridCol w:w="1018"/>
        <w:gridCol w:w="1142"/>
        <w:gridCol w:w="873"/>
        <w:gridCol w:w="712"/>
        <w:gridCol w:w="712"/>
        <w:gridCol w:w="711"/>
        <w:gridCol w:w="984"/>
        <w:gridCol w:w="712"/>
        <w:gridCol w:w="1034"/>
        <w:gridCol w:w="945"/>
        <w:gridCol w:w="722"/>
        <w:gridCol w:w="771"/>
      </w:tblGrid>
      <w:tr w:rsidR="007C49B0" w:rsidRPr="00C23BF4" w:rsidTr="00596E8D">
        <w:trPr>
          <w:trHeight w:val="339"/>
          <w:jc w:val="center"/>
        </w:trPr>
        <w:tc>
          <w:tcPr>
            <w:tcW w:w="962" w:type="dxa"/>
            <w:vMerge w:val="restart"/>
            <w:shd w:val="clear" w:color="auto" w:fill="auto"/>
            <w:vAlign w:val="center"/>
          </w:tcPr>
          <w:p w:rsidR="007C49B0" w:rsidRPr="003B27D9" w:rsidRDefault="007C49B0" w:rsidP="00B8533C">
            <w:pPr>
              <w:widowControl/>
              <w:adjustRightInd w:val="0"/>
              <w:snapToGrid w:val="0"/>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1120"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87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课程号</w:t>
            </w:r>
          </w:p>
        </w:tc>
        <w:tc>
          <w:tcPr>
            <w:tcW w:w="1018"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114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课程性质</w:t>
            </w:r>
          </w:p>
        </w:tc>
        <w:tc>
          <w:tcPr>
            <w:tcW w:w="873"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考核方式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学时</w:t>
            </w:r>
          </w:p>
        </w:tc>
        <w:tc>
          <w:tcPr>
            <w:tcW w:w="71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开课单位</w:t>
            </w:r>
          </w:p>
        </w:tc>
        <w:tc>
          <w:tcPr>
            <w:tcW w:w="98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w:t>
            </w:r>
          </w:p>
        </w:tc>
        <w:tc>
          <w:tcPr>
            <w:tcW w:w="103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授课教师工号</w:t>
            </w:r>
          </w:p>
        </w:tc>
        <w:tc>
          <w:tcPr>
            <w:tcW w:w="945"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本科学生数</w:t>
            </w:r>
          </w:p>
        </w:tc>
        <w:tc>
          <w:tcPr>
            <w:tcW w:w="1493" w:type="dxa"/>
            <w:gridSpan w:val="2"/>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教材使用情况</w:t>
            </w:r>
          </w:p>
        </w:tc>
      </w:tr>
      <w:tr w:rsidR="007C49B0" w:rsidRPr="00C23BF4" w:rsidTr="00596E8D">
        <w:trPr>
          <w:trHeight w:val="678"/>
          <w:jc w:val="center"/>
        </w:trPr>
        <w:tc>
          <w:tcPr>
            <w:tcW w:w="96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20"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18"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4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3"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8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3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45"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使用</w:t>
            </w:r>
          </w:p>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情况</w:t>
            </w:r>
          </w:p>
        </w:tc>
        <w:tc>
          <w:tcPr>
            <w:tcW w:w="771"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教材</w:t>
            </w:r>
          </w:p>
          <w:p w:rsidR="007C49B0" w:rsidRPr="003B27D9" w:rsidRDefault="007C49B0" w:rsidP="00B8533C">
            <w:pPr>
              <w:widowControl/>
              <w:adjustRightInd w:val="0"/>
              <w:snapToGrid w:val="0"/>
              <w:jc w:val="left"/>
              <w:rPr>
                <w:rFonts w:ascii="Times New Roman" w:hAnsi="Times New Roman" w:cs="Times New Roman"/>
                <w:b/>
                <w:bCs/>
                <w:strike/>
                <w:color w:val="000000"/>
                <w:kern w:val="0"/>
              </w:rPr>
            </w:pPr>
            <w:r w:rsidRPr="003B27D9">
              <w:rPr>
                <w:rFonts w:ascii="Times New Roman" w:hAnsi="Times New Roman" w:cs="Times New Roman"/>
                <w:b/>
                <w:bCs/>
                <w:color w:val="000000"/>
                <w:kern w:val="0"/>
              </w:rPr>
              <w:t>类型</w:t>
            </w:r>
          </w:p>
        </w:tc>
      </w:tr>
      <w:tr w:rsidR="007C49B0" w:rsidRPr="00C23BF4" w:rsidTr="00596E8D">
        <w:trPr>
          <w:trHeight w:val="106"/>
          <w:jc w:val="center"/>
        </w:trPr>
        <w:tc>
          <w:tcPr>
            <w:tcW w:w="962"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120"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871"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1018"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1142"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873"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3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45"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71" w:type="dxa"/>
            <w:shd w:val="clear" w:color="auto" w:fill="auto"/>
            <w:vAlign w:val="center"/>
          </w:tcPr>
          <w:p w:rsidR="007C49B0" w:rsidRPr="003B27D9" w:rsidRDefault="007C49B0" w:rsidP="00B8533C">
            <w:pPr>
              <w:adjustRightInd w:val="0"/>
              <w:snapToGrid w:val="0"/>
              <w:ind w:firstLineChars="16" w:firstLine="34"/>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Default="007C49B0" w:rsidP="00102476">
      <w:pPr>
        <w:adjustRightInd w:val="0"/>
        <w:snapToGrid w:val="0"/>
        <w:spacing w:afterLines="50" w:after="156" w:line="276" w:lineRule="auto"/>
        <w:rPr>
          <w:rFonts w:ascii="Times New Roman" w:hAnsi="Times New Roman" w:cs="Times New Roman"/>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该表填写学年内学校实际开设的所有课程。</w:t>
      </w:r>
    </w:p>
    <w:p w:rsidR="002D2605" w:rsidRDefault="002D2605" w:rsidP="00102476">
      <w:pPr>
        <w:adjustRightInd w:val="0"/>
        <w:snapToGrid w:val="0"/>
        <w:spacing w:afterLines="50" w:after="156" w:line="276" w:lineRule="auto"/>
        <w:rPr>
          <w:rFonts w:ascii="Times New Roman" w:hAnsi="Times New Roman" w:cs="Times New Roman"/>
          <w:b/>
          <w:color w:val="000000"/>
          <w:szCs w:val="21"/>
        </w:rPr>
      </w:pPr>
    </w:p>
    <w:p w:rsidR="007C49B0" w:rsidRPr="003B27D9" w:rsidRDefault="007C49B0" w:rsidP="007C49B0">
      <w:pPr>
        <w:adjustRightInd w:val="0"/>
        <w:snapToGrid w:val="0"/>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开课号：</w:t>
      </w:r>
      <w:r w:rsidRPr="003B27D9">
        <w:rPr>
          <w:rFonts w:ascii="Times New Roman" w:hAnsi="Times New Roman" w:cs="Times New Roman"/>
          <w:color w:val="000000"/>
          <w:szCs w:val="21"/>
        </w:rPr>
        <w:t>指学校内部管理对课程实际开课的教学班编号。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课程号：</w:t>
      </w:r>
      <w:r w:rsidRPr="003B27D9">
        <w:rPr>
          <w:rFonts w:ascii="Times New Roman" w:hAnsi="Times New Roman" w:cs="Times New Roman"/>
          <w:color w:val="000000"/>
          <w:szCs w:val="21"/>
        </w:rPr>
        <w:t>学校内部对课程的管理编号。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理论课（包括理论教学和课内实践、实验教学），</w:t>
      </w:r>
      <w:r w:rsidRPr="003B27D9">
        <w:rPr>
          <w:rFonts w:ascii="Times New Roman" w:hAnsi="Times New Roman" w:cs="Times New Roman" w:hint="eastAsia"/>
          <w:b/>
          <w:color w:val="000000"/>
          <w:szCs w:val="21"/>
        </w:rPr>
        <w:t>术科课</w:t>
      </w:r>
      <w:r w:rsidRPr="003B27D9">
        <w:rPr>
          <w:rFonts w:ascii="Times New Roman" w:hAnsi="Times New Roman" w:cs="Times New Roman" w:hint="eastAsia"/>
          <w:color w:val="000000"/>
          <w:szCs w:val="21"/>
        </w:rPr>
        <w:t>（例如：体育课，艺术类主科课等），</w:t>
      </w:r>
      <w:r w:rsidRPr="003B27D9">
        <w:rPr>
          <w:rFonts w:ascii="Times New Roman" w:hAnsi="Times New Roman" w:cs="Times New Roman"/>
          <w:color w:val="000000"/>
          <w:szCs w:val="21"/>
        </w:rPr>
        <w:t>独立设置实验课。（不含军训、见习、实习、毕业设计、毕业论文、社会调查等）。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：公共必修课，公共选修课，专业课。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授课方式：</w:t>
      </w:r>
      <w:r w:rsidRPr="003B27D9">
        <w:rPr>
          <w:rFonts w:ascii="Times New Roman" w:hAnsi="Times New Roman" w:cs="Times New Roman" w:hint="eastAsia"/>
          <w:color w:val="000000"/>
          <w:szCs w:val="21"/>
        </w:rPr>
        <w:t>双语授课、全外语授课、无。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双语授课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％以上</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含</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全外语授课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100%</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考核方式：</w:t>
      </w:r>
      <w:r w:rsidRPr="003B27D9">
        <w:rPr>
          <w:rFonts w:ascii="Times New Roman" w:hAnsi="Times New Roman" w:cs="Times New Roman"/>
          <w:color w:val="000000"/>
          <w:szCs w:val="21"/>
        </w:rPr>
        <w:t>课程结束对学生学习情况的考核方式，包括考试、考查。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授课教师：</w:t>
      </w:r>
      <w:r w:rsidRPr="003B27D9">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网络教师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，工号填写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本科学生数：</w:t>
      </w:r>
      <w:r w:rsidRPr="003B27D9">
        <w:rPr>
          <w:rFonts w:ascii="Times New Roman" w:hAnsi="Times New Roman" w:cs="Times New Roman"/>
          <w:color w:val="000000"/>
          <w:szCs w:val="21"/>
        </w:rPr>
        <w:t>修读此门次课程的本科学生数量。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教材使用情况：</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自编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选用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rPr>
        <w:t>教材类型</w:t>
      </w:r>
      <w:r w:rsidRPr="003B27D9">
        <w:rPr>
          <w:rFonts w:ascii="Times New Roman" w:hAnsi="Times New Roman" w:cs="Times New Roman"/>
          <w:color w:val="000000"/>
        </w:rPr>
        <w:t>：</w:t>
      </w:r>
      <w:r w:rsidRPr="003B27D9">
        <w:rPr>
          <w:rFonts w:ascii="Times New Roman" w:hAnsi="Times New Roman" w:cs="Times New Roman"/>
          <w:color w:val="000000"/>
          <w:szCs w:val="21"/>
        </w:rPr>
        <w:t>教育部国家级规划教材、省部级规划教材，教育部国家级精品教材、省部级精品教材、无。</w:t>
      </w:r>
    </w:p>
    <w:p w:rsidR="007C49B0" w:rsidRDefault="007C49B0" w:rsidP="007C49B0">
      <w:pPr>
        <w:adjustRightInd w:val="0"/>
        <w:snapToGrid w:val="0"/>
        <w:rPr>
          <w:rFonts w:ascii="Times New Roman" w:hAnsi="Times New Roman" w:cs="Times New Roman"/>
          <w:color w:val="000000"/>
        </w:rPr>
      </w:pPr>
    </w:p>
    <w:p w:rsidR="00596E8D" w:rsidRPr="003B27D9" w:rsidRDefault="00596E8D"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72" w:name="_Toc390241030"/>
      <w:bookmarkStart w:id="273" w:name="_Toc436554324"/>
      <w:bookmarkStart w:id="274" w:name="_Toc436883447"/>
      <w:bookmarkStart w:id="275" w:name="_Toc453514550"/>
      <w:bookmarkStart w:id="276" w:name="_Toc515612867"/>
      <w:r w:rsidRPr="003B27D9">
        <w:rPr>
          <w:rFonts w:ascii="Times New Roman" w:eastAsia="宋体" w:hAnsi="Times New Roman"/>
          <w:color w:val="000000"/>
        </w:rPr>
        <w:t>表</w:t>
      </w:r>
      <w:r w:rsidRPr="003B27D9">
        <w:rPr>
          <w:rFonts w:ascii="Times New Roman" w:eastAsia="宋体" w:hAnsi="Times New Roman"/>
          <w:color w:val="000000"/>
        </w:rPr>
        <w:t>5-1-2</w:t>
      </w:r>
      <w:r w:rsidRPr="003B27D9">
        <w:rPr>
          <w:rFonts w:ascii="Times New Roman" w:eastAsia="宋体" w:hAnsi="Times New Roman"/>
          <w:color w:val="000000"/>
        </w:rPr>
        <w:t>专业课教学实施情况</w:t>
      </w:r>
      <w:bookmarkEnd w:id="272"/>
      <w:bookmarkEnd w:id="273"/>
      <w:bookmarkEnd w:id="274"/>
      <w:r w:rsidRPr="003B27D9">
        <w:rPr>
          <w:rFonts w:ascii="Times New Roman" w:eastAsia="宋体" w:hAnsi="Times New Roman"/>
          <w:color w:val="000000"/>
        </w:rPr>
        <w:t>（学年）</w:t>
      </w:r>
      <w:bookmarkEnd w:id="275"/>
      <w:bookmarkEnd w:id="27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7C49B0" w:rsidRPr="00C23BF4" w:rsidTr="00B8533C">
        <w:trPr>
          <w:trHeight w:val="437"/>
        </w:trPr>
        <w:tc>
          <w:tcPr>
            <w:tcW w:w="9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校内专业（大类）名称</w:t>
            </w:r>
          </w:p>
        </w:tc>
        <w:tc>
          <w:tcPr>
            <w:tcW w:w="91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校内专业（大类）代码</w:t>
            </w:r>
          </w:p>
        </w:tc>
        <w:tc>
          <w:tcPr>
            <w:tcW w:w="48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54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r w:rsidRPr="003B27D9">
              <w:rPr>
                <w:rFonts w:ascii="Times New Roman" w:hAnsi="Times New Roman" w:cs="Times New Roman" w:hint="eastAsia"/>
                <w:b/>
                <w:bCs/>
                <w:color w:val="000000"/>
                <w:kern w:val="0"/>
              </w:rPr>
              <w:t>类别</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学分</w:t>
            </w:r>
          </w:p>
        </w:tc>
        <w:tc>
          <w:tcPr>
            <w:tcW w:w="7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年级</w:t>
            </w:r>
          </w:p>
        </w:tc>
      </w:tr>
      <w:tr w:rsidR="007C49B0" w:rsidRPr="00C23BF4" w:rsidTr="00B8533C">
        <w:trPr>
          <w:trHeight w:val="137"/>
        </w:trPr>
        <w:tc>
          <w:tcPr>
            <w:tcW w:w="913"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916"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482" w:type="pct"/>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548" w:type="pct"/>
          </w:tcPr>
          <w:p w:rsidR="007C49B0" w:rsidRPr="003B27D9" w:rsidRDefault="007C49B0" w:rsidP="00B8533C">
            <w:pPr>
              <w:adjustRightInd w:val="0"/>
              <w:snapToGrid w:val="0"/>
              <w:jc w:val="center"/>
              <w:rPr>
                <w:rFonts w:ascii="Times New Roman" w:hAnsi="Times New Roman" w:cs="Times New Roman"/>
                <w:color w:val="000000"/>
              </w:rPr>
            </w:pP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596E8D">
      <w:pPr>
        <w:adjustRightInd w:val="0"/>
        <w:snapToGrid w:val="0"/>
        <w:rPr>
          <w:rFonts w:ascii="Times New Roman" w:hAnsi="Times New Roman" w:cs="Times New Roman"/>
          <w:b/>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该表填写各专业实际所修专业课情况。</w:t>
      </w:r>
    </w:p>
    <w:p w:rsidR="007C49B0" w:rsidRDefault="007C49B0" w:rsidP="00596E8D">
      <w:pPr>
        <w:adjustRightInd w:val="0"/>
        <w:snapToGrid w:val="0"/>
        <w:rPr>
          <w:rFonts w:ascii="Times New Roman" w:hAnsi="Times New Roman" w:cs="Times New Roman"/>
          <w:color w:val="000000"/>
        </w:rPr>
      </w:pPr>
    </w:p>
    <w:p w:rsidR="00596E8D" w:rsidRPr="00596E8D" w:rsidRDefault="00596E8D" w:rsidP="00596E8D">
      <w:pPr>
        <w:adjustRightInd w:val="0"/>
        <w:snapToGrid w:val="0"/>
        <w:spacing w:line="360" w:lineRule="auto"/>
        <w:rPr>
          <w:rFonts w:ascii="Times New Roman" w:hAnsi="Times New Roman" w:cs="Times New Roman"/>
          <w:b/>
          <w:color w:val="000000"/>
        </w:rPr>
      </w:pPr>
      <w:r w:rsidRPr="00596E8D">
        <w:rPr>
          <w:rFonts w:ascii="Times New Roman" w:hAnsi="Times New Roman" w:cs="Times New Roman" w:hint="eastAsia"/>
          <w:b/>
          <w:color w:val="000000"/>
        </w:rPr>
        <w:t>指标解释：</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校内专业（大类）名称：</w:t>
      </w:r>
      <w:r w:rsidRPr="00596E8D">
        <w:rPr>
          <w:rFonts w:ascii="Times New Roman" w:hAnsi="Times New Roman" w:cs="Times New Roman" w:hint="eastAsia"/>
          <w:color w:val="000000"/>
        </w:rPr>
        <w:t>学校内实际所用的专业（大类）名称。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校内专业（大类）代码：</w:t>
      </w:r>
      <w:r w:rsidRPr="00596E8D">
        <w:rPr>
          <w:rFonts w:ascii="Times New Roman" w:hAnsi="Times New Roman" w:cs="Times New Roman" w:hint="eastAsia"/>
          <w:color w:val="000000"/>
        </w:rPr>
        <w:t>学校内实际所用的专业（大类）代码。</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开课号：</w:t>
      </w:r>
      <w:r w:rsidRPr="00596E8D">
        <w:rPr>
          <w:rFonts w:ascii="Times New Roman" w:hAnsi="Times New Roman" w:cs="Times New Roman" w:hint="eastAsia"/>
          <w:color w:val="000000"/>
        </w:rPr>
        <w:t>指课程实际开课的教学班号。</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课程名称：</w:t>
      </w:r>
      <w:r w:rsidRPr="00596E8D">
        <w:rPr>
          <w:rFonts w:ascii="Times New Roman" w:hAnsi="Times New Roman" w:cs="Times New Roman" w:hint="eastAsia"/>
          <w:color w:val="000000"/>
        </w:rPr>
        <w:t>指开课号对应的课程名称。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课程类别：</w:t>
      </w:r>
      <w:r w:rsidRPr="00596E8D">
        <w:rPr>
          <w:rFonts w:ascii="Times New Roman" w:hAnsi="Times New Roman" w:cs="Times New Roman" w:hint="eastAsia"/>
          <w:color w:val="000000"/>
        </w:rPr>
        <w:t>指专业课类别，包括必修课、选修课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含专业限选课、专业任选课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w:t>
      </w:r>
    </w:p>
    <w:p w:rsidR="007C49B0"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年级：</w:t>
      </w:r>
      <w:r w:rsidRPr="00596E8D">
        <w:rPr>
          <w:rFonts w:ascii="Times New Roman" w:hAnsi="Times New Roman" w:cs="Times New Roman" w:hint="eastAsia"/>
          <w:color w:val="000000"/>
        </w:rPr>
        <w:t>指学年度本专业（大类）内此门次课程的开课年级（填写阿拉伯数字，例如“</w:t>
      </w:r>
      <w:r w:rsidRPr="00596E8D">
        <w:rPr>
          <w:rFonts w:ascii="Times New Roman" w:hAnsi="Times New Roman" w:cs="Times New Roman" w:hint="eastAsia"/>
          <w:color w:val="000000"/>
        </w:rPr>
        <w:t>2016</w:t>
      </w:r>
      <w:r w:rsidRPr="00596E8D">
        <w:rPr>
          <w:rFonts w:ascii="Times New Roman" w:hAnsi="Times New Roman" w:cs="Times New Roman" w:hint="eastAsia"/>
          <w:color w:val="000000"/>
        </w:rPr>
        <w:t>”），在不同年级开设的可以多填，多填用英文分号隔开。</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596E8D" w:rsidRDefault="007C49B0" w:rsidP="00596E8D">
      <w:pPr>
        <w:pStyle w:val="2"/>
        <w:adjustRightInd w:val="0"/>
        <w:snapToGrid w:val="0"/>
        <w:spacing w:line="240" w:lineRule="auto"/>
        <w:rPr>
          <w:rFonts w:ascii="Times New Roman" w:eastAsia="宋体" w:hAnsi="Times New Roman"/>
          <w:color w:val="000000"/>
        </w:rPr>
      </w:pPr>
      <w:bookmarkStart w:id="277" w:name="_Toc453514551"/>
      <w:bookmarkStart w:id="278" w:name="_Toc515612868"/>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5-1-3</w:t>
      </w:r>
      <w:r w:rsidRPr="008D34CB">
        <w:rPr>
          <w:rFonts w:ascii="Times New Roman" w:eastAsia="宋体" w:hAnsi="Times New Roman" w:hint="eastAsia"/>
          <w:color w:val="000000"/>
          <w:highlight w:val="yellow"/>
        </w:rPr>
        <w:t>专业核心课程情况（学年）</w:t>
      </w:r>
      <w:bookmarkEnd w:id="277"/>
      <w:bookmarkEnd w:id="278"/>
    </w:p>
    <w:tbl>
      <w:tblPr>
        <w:tblW w:w="12137"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1214"/>
        <w:gridCol w:w="925"/>
        <w:gridCol w:w="1201"/>
        <w:gridCol w:w="912"/>
        <w:gridCol w:w="958"/>
        <w:gridCol w:w="884"/>
        <w:gridCol w:w="992"/>
        <w:gridCol w:w="992"/>
        <w:gridCol w:w="992"/>
      </w:tblGrid>
      <w:tr w:rsidR="008D34CB" w:rsidRPr="00EE46ED" w:rsidTr="008D34CB">
        <w:trPr>
          <w:trHeight w:val="239"/>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校内专业名称</w:t>
            </w: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校内专业代码</w:t>
            </w:r>
          </w:p>
        </w:tc>
        <w:tc>
          <w:tcPr>
            <w:tcW w:w="1214"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hint="eastAsia"/>
                <w:b/>
                <w:bCs/>
                <w:kern w:val="0"/>
              </w:rPr>
              <w:t>课程名称</w:t>
            </w:r>
          </w:p>
        </w:tc>
        <w:tc>
          <w:tcPr>
            <w:tcW w:w="92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课程号</w:t>
            </w:r>
          </w:p>
        </w:tc>
        <w:tc>
          <w:tcPr>
            <w:tcW w:w="1201"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课程类别</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课程性质</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学分</w:t>
            </w: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总学时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其中：理论教学学时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其中：实践教学学时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其中：实验教学学时</w:t>
            </w:r>
          </w:p>
        </w:tc>
      </w:tr>
      <w:tr w:rsidR="008D34CB" w:rsidRPr="00EE46ED" w:rsidTr="008D34CB">
        <w:trPr>
          <w:trHeight w:val="375"/>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p>
        </w:tc>
        <w:tc>
          <w:tcPr>
            <w:tcW w:w="1214" w:type="dxa"/>
            <w:vAlign w:val="center"/>
          </w:tcPr>
          <w:p w:rsidR="008D34CB" w:rsidRPr="008E6292" w:rsidRDefault="008D34CB" w:rsidP="008D34CB">
            <w:pPr>
              <w:adjustRightInd w:val="0"/>
              <w:snapToGrid w:val="0"/>
              <w:jc w:val="center"/>
              <w:rPr>
                <w:rFonts w:ascii="Times New Roman" w:eastAsia="等线" w:hAnsi="Times New Roman"/>
                <w:strike/>
              </w:rPr>
            </w:pPr>
          </w:p>
        </w:tc>
        <w:tc>
          <w:tcPr>
            <w:tcW w:w="925" w:type="dxa"/>
            <w:shd w:val="clear" w:color="auto" w:fill="auto"/>
            <w:vAlign w:val="center"/>
          </w:tcPr>
          <w:p w:rsidR="008D34CB" w:rsidRPr="008E6292" w:rsidRDefault="008D34CB" w:rsidP="008D34CB">
            <w:pPr>
              <w:adjustRightInd w:val="0"/>
              <w:snapToGrid w:val="0"/>
              <w:jc w:val="center"/>
              <w:rPr>
                <w:rFonts w:ascii="Times New Roman" w:eastAsia="等线" w:hAnsi="Times New Roman"/>
                <w:strike/>
              </w:rPr>
            </w:pPr>
          </w:p>
        </w:tc>
        <w:tc>
          <w:tcPr>
            <w:tcW w:w="1201" w:type="dxa"/>
            <w:shd w:val="clear" w:color="auto" w:fill="auto"/>
            <w:vAlign w:val="center"/>
          </w:tcPr>
          <w:p w:rsidR="008D34CB" w:rsidRPr="008E6292" w:rsidRDefault="008D34CB" w:rsidP="008D34CB">
            <w:pPr>
              <w:adjustRightInd w:val="0"/>
              <w:snapToGrid w:val="0"/>
              <w:jc w:val="center"/>
              <w:rPr>
                <w:rFonts w:ascii="Times New Roman" w:eastAsia="等线" w:hAnsi="Times New Roman"/>
              </w:rPr>
            </w:pPr>
            <w:r w:rsidRPr="008E6292">
              <w:rPr>
                <w:rFonts w:ascii="Times New Roman" w:eastAsia="等线" w:hAnsi="Times New Roman"/>
              </w:rPr>
              <w:t>下拉选择</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等线" w:hAnsi="Times New Roman"/>
              </w:rPr>
            </w:pPr>
            <w:r w:rsidRPr="008E6292">
              <w:rPr>
                <w:rFonts w:ascii="Times New Roman" w:eastAsia="等线" w:hAnsi="Times New Roman"/>
              </w:rPr>
              <w:t>下拉选择</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r>
    </w:tbl>
    <w:p w:rsidR="007C49B0" w:rsidRPr="003229B3" w:rsidRDefault="007C49B0" w:rsidP="007C49B0">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hint="eastAsia"/>
          <w:b/>
          <w:color w:val="000000"/>
          <w:szCs w:val="21"/>
        </w:rPr>
        <w:t>*</w:t>
      </w:r>
      <w:r w:rsidRPr="0042192C">
        <w:rPr>
          <w:rFonts w:ascii="Times New Roman" w:hAnsi="Times New Roman" w:cs="Times New Roman" w:hint="eastAsia"/>
          <w:color w:val="000000"/>
          <w:szCs w:val="21"/>
        </w:rPr>
        <w:t>该表填报已有毕业生的专业，其学年内开设的专业核心课程情况</w:t>
      </w:r>
      <w:r w:rsidR="008D34CB">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必修、选修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理论（包括理论教学和课内实践、实验教学），独立设置实验课</w:t>
      </w:r>
      <w:r w:rsidRPr="003B27D9">
        <w:rPr>
          <w:rFonts w:ascii="Times New Roman" w:hAnsi="Times New Roman" w:cs="Times New Roman" w:hint="eastAsia"/>
          <w:color w:val="000000"/>
          <w:szCs w:val="21"/>
        </w:rPr>
        <w:t>、术科课。</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79" w:name="_Toc453514552"/>
      <w:bookmarkStart w:id="280" w:name="_Toc515612869"/>
      <w:r w:rsidRPr="003B27D9">
        <w:rPr>
          <w:rFonts w:ascii="Times New Roman" w:eastAsia="宋体" w:hAnsi="Times New Roman"/>
          <w:color w:val="000000"/>
        </w:rPr>
        <w:t>表</w:t>
      </w:r>
      <w:r w:rsidRPr="003B27D9">
        <w:rPr>
          <w:rFonts w:ascii="Times New Roman" w:eastAsia="宋体" w:hAnsi="Times New Roman"/>
          <w:color w:val="000000"/>
        </w:rPr>
        <w:t>5-1-4</w:t>
      </w:r>
      <w:r w:rsidRPr="003B27D9">
        <w:rPr>
          <w:rFonts w:ascii="Times New Roman" w:eastAsia="宋体" w:hAnsi="Times New Roman"/>
          <w:color w:val="000000"/>
        </w:rPr>
        <w:t>分专业（大类）专业实验课情况（学年）</w:t>
      </w:r>
      <w:bookmarkEnd w:id="279"/>
      <w:bookmarkEnd w:id="28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校内专业（大类）代码</w:t>
            </w: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校内专业（大类）名称</w:t>
            </w: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课程号</w:t>
            </w: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课程名称</w:t>
            </w: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所用实验场所名称</w:t>
            </w: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r>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课程名称：</w:t>
      </w:r>
      <w:r w:rsidRPr="003B27D9">
        <w:rPr>
          <w:rFonts w:ascii="Times New Roman" w:hAnsi="Times New Roman" w:cs="Times New Roman"/>
          <w:color w:val="000000"/>
          <w:szCs w:val="21"/>
        </w:rPr>
        <w:t>指专业（大类）的专业实验课程（包括理论（含实验）、独立设置实验课）。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注：场所名称、场所代码：如不在</w:t>
      </w:r>
      <w:r w:rsidRPr="003B27D9">
        <w:rPr>
          <w:rFonts w:ascii="Times New Roman" w:hAnsi="Times New Roman" w:cs="Times New Roman" w:hint="eastAsia"/>
          <w:b/>
          <w:color w:val="000000"/>
          <w:szCs w:val="21"/>
        </w:rPr>
        <w:t>1-8-1</w:t>
      </w:r>
      <w:r w:rsidRPr="003B27D9">
        <w:rPr>
          <w:rFonts w:ascii="Times New Roman" w:hAnsi="Times New Roman" w:cs="Times New Roman" w:hint="eastAsia"/>
          <w:b/>
          <w:color w:val="000000"/>
          <w:szCs w:val="21"/>
        </w:rPr>
        <w:t>中，名称填报实际名称，场所代码填报</w:t>
      </w:r>
      <w:r w:rsidRPr="003B27D9">
        <w:rPr>
          <w:rFonts w:ascii="宋体" w:hAnsi="宋体" w:cs="Times New Roman" w:hint="eastAsia"/>
          <w:b/>
          <w:color w:val="000000"/>
          <w:szCs w:val="21"/>
        </w:rPr>
        <w:t>“000000”。</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adjustRightInd w:val="0"/>
        <w:snapToGrid w:val="0"/>
        <w:spacing w:line="240" w:lineRule="auto"/>
        <w:rPr>
          <w:rFonts w:ascii="Times New Roman" w:eastAsia="宋体" w:hAnsi="Times New Roman"/>
          <w:color w:val="000000"/>
          <w:highlight w:val="yellow"/>
        </w:rPr>
      </w:pPr>
      <w:bookmarkStart w:id="281" w:name="_Toc515612870"/>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5-1-5</w:t>
      </w:r>
      <w:r w:rsidR="00112AFA" w:rsidRPr="008D34CB">
        <w:rPr>
          <w:rFonts w:ascii="Times New Roman" w:eastAsia="宋体" w:hAnsi="Times New Roman" w:hint="eastAsia"/>
          <w:color w:val="000000"/>
          <w:highlight w:val="yellow"/>
        </w:rPr>
        <w:t>有关</w:t>
      </w:r>
      <w:r w:rsidRPr="008D34CB">
        <w:rPr>
          <w:rFonts w:ascii="Times New Roman" w:eastAsia="宋体" w:hAnsi="Times New Roman" w:hint="eastAsia"/>
          <w:color w:val="000000"/>
          <w:highlight w:val="yellow"/>
        </w:rPr>
        <w:t>课程情况表（学年）</w:t>
      </w:r>
      <w:bookmarkEnd w:id="281"/>
    </w:p>
    <w:tbl>
      <w:tblPr>
        <w:tblpPr w:leftFromText="180" w:rightFromText="180" w:vertAnchor="text" w:horzAnchor="margin" w:tblpY="232"/>
        <w:tblW w:w="12503"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539"/>
        <w:gridCol w:w="1979"/>
        <w:gridCol w:w="2351"/>
      </w:tblGrid>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课程号</w:t>
            </w: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课程名称</w:t>
            </w: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课程类别</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课程类型</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学分</w:t>
            </w: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学时</w:t>
            </w:r>
          </w:p>
        </w:tc>
      </w:tr>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下拉选择</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下拉选择</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r>
    </w:tbl>
    <w:p w:rsidR="007C49B0" w:rsidRPr="0035436F" w:rsidRDefault="007C49B0" w:rsidP="007C49B0"/>
    <w:p w:rsidR="007C49B0" w:rsidRPr="0035436F" w:rsidRDefault="007C49B0" w:rsidP="007C49B0">
      <w:pPr>
        <w:adjustRightInd w:val="0"/>
        <w:snapToGrid w:val="0"/>
        <w:spacing w:line="360" w:lineRule="auto"/>
        <w:rPr>
          <w:rFonts w:ascii="Times New Roman" w:hAnsi="Times New Roman" w:cs="Times New Roman"/>
          <w:color w:val="000000"/>
          <w:szCs w:val="21"/>
        </w:rPr>
      </w:pPr>
    </w:p>
    <w:p w:rsidR="007C49B0" w:rsidRPr="0035436F" w:rsidRDefault="007C49B0" w:rsidP="007C49B0">
      <w:pPr>
        <w:adjustRightInd w:val="0"/>
        <w:snapToGrid w:val="0"/>
        <w:spacing w:line="360" w:lineRule="auto"/>
        <w:rPr>
          <w:rFonts w:ascii="Times New Roman" w:hAnsi="Times New Roman" w:cs="Times New Roman"/>
          <w:b/>
          <w:bCs/>
          <w:color w:val="000000"/>
          <w:kern w:val="0"/>
          <w:sz w:val="28"/>
          <w:szCs w:val="32"/>
        </w:rPr>
      </w:pPr>
      <w:bookmarkStart w:id="282" w:name="_Toc390241036"/>
      <w:bookmarkStart w:id="283" w:name="_Toc436554330"/>
      <w:bookmarkStart w:id="284" w:name="_Toc436883453"/>
      <w:bookmarkStart w:id="285" w:name="_Toc453514553"/>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112AFA" w:rsidRPr="0035436F" w:rsidRDefault="00112AFA" w:rsidP="007C49B0">
      <w:pPr>
        <w:adjustRightInd w:val="0"/>
        <w:snapToGrid w:val="0"/>
        <w:spacing w:line="360" w:lineRule="auto"/>
        <w:rPr>
          <w:rFonts w:ascii="Times New Roman" w:hAnsi="Times New Roman" w:cs="Times New Roman"/>
          <w:b/>
          <w:color w:val="000000"/>
          <w:szCs w:val="21"/>
        </w:rPr>
      </w:pPr>
      <w:r w:rsidRPr="008D34CB">
        <w:rPr>
          <w:rFonts w:ascii="Times New Roman" w:hAnsi="Times New Roman" w:cs="Times New Roman" w:hint="eastAsia"/>
          <w:b/>
          <w:color w:val="000000"/>
          <w:szCs w:val="21"/>
          <w:highlight w:val="yellow"/>
        </w:rPr>
        <w:t>课程类别</w:t>
      </w:r>
      <w:r w:rsidRPr="008D34CB">
        <w:rPr>
          <w:rFonts w:ascii="Times New Roman" w:eastAsia="等线" w:hAnsi="Times New Roman" w:hint="eastAsia"/>
          <w:b/>
          <w:szCs w:val="21"/>
          <w:highlight w:val="yellow"/>
        </w:rPr>
        <w:t>：</w:t>
      </w:r>
      <w:r w:rsidRPr="008D34CB">
        <w:rPr>
          <w:rFonts w:ascii="Times New Roman" w:hAnsi="Times New Roman" w:cs="Times New Roman" w:hint="eastAsia"/>
          <w:color w:val="000000"/>
          <w:szCs w:val="21"/>
          <w:highlight w:val="yellow"/>
        </w:rPr>
        <w:t>公共必修课、公共选修课、专业课。</w:t>
      </w:r>
    </w:p>
    <w:p w:rsidR="007C49B0" w:rsidRPr="00112AFA" w:rsidRDefault="007C49B0" w:rsidP="00112AFA">
      <w:pPr>
        <w:adjustRightInd w:val="0"/>
        <w:snapToGrid w:val="0"/>
        <w:spacing w:line="360" w:lineRule="auto"/>
        <w:rPr>
          <w:rFonts w:ascii="Times New Roman" w:eastAsia="等线" w:hAnsi="Times New Roman"/>
          <w:szCs w:val="21"/>
        </w:rPr>
      </w:pPr>
      <w:r w:rsidRPr="0035436F">
        <w:rPr>
          <w:rFonts w:ascii="Times New Roman" w:eastAsia="等线" w:hAnsi="Times New Roman" w:hint="eastAsia"/>
          <w:b/>
          <w:szCs w:val="21"/>
        </w:rPr>
        <w:t>课程类型：</w:t>
      </w:r>
      <w:r w:rsidRPr="0035436F">
        <w:rPr>
          <w:rFonts w:ascii="Times New Roman" w:eastAsia="等线" w:hAnsi="Times New Roman" w:hint="eastAsia"/>
          <w:szCs w:val="21"/>
        </w:rPr>
        <w:t>创新创业教育课程、思想政治教育课程、心理健康课程、职业生涯规划与就业指导课程。</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286" w:name="_Toc515612871"/>
      <w:r w:rsidRPr="003B27D9">
        <w:rPr>
          <w:rFonts w:ascii="Times New Roman" w:eastAsia="宋体" w:hAnsi="Times New Roman"/>
          <w:color w:val="000000"/>
        </w:rPr>
        <w:lastRenderedPageBreak/>
        <w:t>表</w:t>
      </w:r>
      <w:r w:rsidRPr="003B27D9">
        <w:rPr>
          <w:rFonts w:ascii="Times New Roman" w:eastAsia="宋体" w:hAnsi="Times New Roman"/>
          <w:color w:val="000000"/>
        </w:rPr>
        <w:t>5-2-1</w:t>
      </w:r>
      <w:r w:rsidRPr="003B27D9">
        <w:rPr>
          <w:rFonts w:ascii="Times New Roman" w:eastAsia="宋体" w:hAnsi="Times New Roman"/>
          <w:color w:val="000000"/>
        </w:rPr>
        <w:t>分专业毕业综合训练情况</w:t>
      </w:r>
      <w:bookmarkEnd w:id="282"/>
      <w:bookmarkEnd w:id="283"/>
      <w:bookmarkEnd w:id="284"/>
      <w:r w:rsidRPr="003B27D9">
        <w:rPr>
          <w:rFonts w:ascii="Times New Roman" w:eastAsia="宋体" w:hAnsi="Times New Roman"/>
          <w:color w:val="000000"/>
        </w:rPr>
        <w:t>（学年）</w:t>
      </w:r>
      <w:bookmarkEnd w:id="285"/>
      <w:bookmarkEnd w:id="286"/>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7C49B0" w:rsidRPr="00C23BF4" w:rsidTr="00B8533C">
        <w:trPr>
          <w:trHeight w:val="20"/>
        </w:trPr>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strike/>
                <w:color w:val="000000"/>
              </w:rPr>
            </w:pPr>
            <w:r w:rsidRPr="003B27D9">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毕业综合训练课题（个）</w:t>
            </w:r>
          </w:p>
        </w:tc>
      </w:tr>
      <w:tr w:rsidR="007C49B0" w:rsidRPr="00C23BF4" w:rsidTr="00B8533C">
        <w:trPr>
          <w:trHeight w:val="20"/>
        </w:trPr>
        <w:tc>
          <w:tcPr>
            <w:tcW w:w="2003" w:type="dxa"/>
            <w:vMerge/>
            <w:vAlign w:val="center"/>
          </w:tcPr>
          <w:p w:rsidR="007C49B0" w:rsidRPr="003B27D9" w:rsidRDefault="007C49B0" w:rsidP="00B8533C">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总数</w:t>
            </w: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color w:val="000000"/>
              </w:rPr>
              <w:t>其中：在实验、实习、工程实践和社会调查等社会实践中完成数</w:t>
            </w:r>
          </w:p>
        </w:tc>
      </w:tr>
      <w:tr w:rsidR="007C49B0" w:rsidRPr="00C23BF4" w:rsidTr="00B8533C">
        <w:trPr>
          <w:trHeight w:val="20"/>
        </w:trPr>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毕业综合训练：</w:t>
      </w:r>
      <w:r w:rsidRPr="003B27D9">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7" w:name="_Toc436554331"/>
      <w:bookmarkStart w:id="288" w:name="_Toc436883454"/>
      <w:bookmarkStart w:id="289" w:name="_Toc453514554"/>
      <w:bookmarkStart w:id="290" w:name="_Toc515612872"/>
      <w:r w:rsidRPr="003B27D9">
        <w:rPr>
          <w:rFonts w:ascii="Times New Roman" w:eastAsia="宋体" w:hAnsi="Times New Roman"/>
          <w:color w:val="000000"/>
        </w:rPr>
        <w:t>表</w:t>
      </w:r>
      <w:r w:rsidRPr="003B27D9">
        <w:rPr>
          <w:rFonts w:ascii="Times New Roman" w:eastAsia="宋体" w:hAnsi="Times New Roman"/>
          <w:color w:val="000000"/>
        </w:rPr>
        <w:t>5-2-2</w:t>
      </w:r>
      <w:r w:rsidRPr="003B27D9">
        <w:rPr>
          <w:rFonts w:ascii="Times New Roman" w:eastAsia="宋体" w:hAnsi="Times New Roman"/>
          <w:color w:val="000000"/>
        </w:rPr>
        <w:t>分专业教师指导学生毕业综合训练情况</w:t>
      </w:r>
      <w:bookmarkEnd w:id="287"/>
      <w:bookmarkEnd w:id="288"/>
      <w:r w:rsidRPr="003B27D9">
        <w:rPr>
          <w:rFonts w:ascii="Times New Roman" w:eastAsia="宋体" w:hAnsi="Times New Roman"/>
          <w:color w:val="000000"/>
        </w:rPr>
        <w:t>（非医学类专业填报）（学年）</w:t>
      </w:r>
      <w:bookmarkEnd w:id="289"/>
      <w:bookmarkEnd w:id="290"/>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7C49B0" w:rsidRPr="00C23BF4" w:rsidTr="00B8533C">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指导专业学生数量</w:t>
            </w:r>
          </w:p>
        </w:tc>
      </w:tr>
      <w:tr w:rsidR="007C49B0" w:rsidRPr="00C23BF4" w:rsidTr="00112AFA">
        <w:trPr>
          <w:trHeight w:val="393"/>
        </w:trPr>
        <w:tc>
          <w:tcPr>
            <w:tcW w:w="2849"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053"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17" w:type="dxa"/>
            <w:tcBorders>
              <w:left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宋体" w:hAnsi="宋体" w:cs="Times New Roman"/>
          <w:color w:val="000000"/>
          <w:szCs w:val="21"/>
        </w:rPr>
      </w:pPr>
      <w:r w:rsidRPr="003B27D9">
        <w:rPr>
          <w:rFonts w:ascii="Times New Roman" w:hAnsi="Times New Roman" w:cs="Times New Roman"/>
          <w:color w:val="000000"/>
          <w:szCs w:val="21"/>
        </w:rPr>
        <w:t>分别统计各专业指导毕业生综合训练校内教师和外聘教师情况，跨专业参与指导工作的教师可重复。</w:t>
      </w:r>
      <w:r w:rsidRPr="004A650B">
        <w:rPr>
          <w:rFonts w:ascii="Times New Roman" w:hAnsi="Times New Roman" w:cs="Times New Roman" w:hint="eastAsia"/>
          <w:color w:val="000000"/>
          <w:szCs w:val="21"/>
          <w:highlight w:val="yellow"/>
        </w:rPr>
        <w:t>如校外指导教师无工号，则工号</w:t>
      </w:r>
      <w:r w:rsidRPr="003B27D9">
        <w:rPr>
          <w:rFonts w:ascii="Times New Roman" w:hAnsi="Times New Roman" w:cs="Times New Roman" w:hint="eastAsia"/>
          <w:color w:val="000000"/>
          <w:szCs w:val="21"/>
          <w:highlight w:val="yellow"/>
        </w:rPr>
        <w:t>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00150D6D">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1" w:name="_Toc453514555"/>
      <w:bookmarkStart w:id="292" w:name="_Toc515612873"/>
      <w:r w:rsidRPr="003B27D9">
        <w:rPr>
          <w:rFonts w:ascii="Times New Roman" w:eastAsia="宋体" w:hAnsi="Times New Roman"/>
          <w:color w:val="000000"/>
        </w:rPr>
        <w:t>表</w:t>
      </w:r>
      <w:r w:rsidRPr="003B27D9">
        <w:rPr>
          <w:rFonts w:ascii="Times New Roman" w:eastAsia="宋体" w:hAnsi="Times New Roman"/>
          <w:color w:val="000000"/>
        </w:rPr>
        <w:t>5-2-3</w:t>
      </w:r>
      <w:r w:rsidRPr="003B27D9">
        <w:rPr>
          <w:rFonts w:ascii="Times New Roman" w:eastAsia="宋体" w:hAnsi="Times New Roman"/>
          <w:color w:val="000000"/>
        </w:rPr>
        <w:t>医学专业学生毕业综合训练情况（学年）</w:t>
      </w:r>
      <w:bookmarkEnd w:id="291"/>
      <w:bookmarkEnd w:id="292"/>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7C49B0" w:rsidRPr="00C23BF4" w:rsidTr="00112AFA">
        <w:trPr>
          <w:trHeight w:val="407"/>
        </w:trPr>
        <w:tc>
          <w:tcPr>
            <w:tcW w:w="3687"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医院单位号</w:t>
            </w:r>
          </w:p>
        </w:tc>
        <w:tc>
          <w:tcPr>
            <w:tcW w:w="2656"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床位数</w:t>
            </w:r>
          </w:p>
        </w:tc>
        <w:tc>
          <w:tcPr>
            <w:tcW w:w="4111"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当年接受毕业实习学生数</w:t>
            </w:r>
          </w:p>
        </w:tc>
      </w:tr>
      <w:tr w:rsidR="007C49B0" w:rsidRPr="00C23BF4" w:rsidTr="00112AFA">
        <w:trPr>
          <w:trHeight w:val="393"/>
        </w:trPr>
        <w:tc>
          <w:tcPr>
            <w:tcW w:w="3687" w:type="dxa"/>
            <w:tcBorders>
              <w:left w:val="single" w:sz="4" w:space="0" w:color="000000"/>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656"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2479" w:type="dxa"/>
            <w:tcBorders>
              <w:left w:val="single" w:sz="4" w:space="0" w:color="000000"/>
              <w:bottom w:val="single" w:sz="12" w:space="0" w:color="auto"/>
              <w:right w:val="single" w:sz="4" w:space="0" w:color="000000"/>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4111"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医院单位号：</w:t>
      </w:r>
      <w:r w:rsidRPr="003B27D9">
        <w:rPr>
          <w:rFonts w:ascii="Times New Roman" w:hAnsi="Times New Roman" w:cs="Times New Roman"/>
          <w:color w:val="000000"/>
          <w:szCs w:val="21"/>
        </w:rPr>
        <w:t>指学校直属或非直属医院单位号</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highlight w:val="yellow"/>
        </w:rPr>
        <w:t>如是教学医院或实习医院，则单位号填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r w:rsidRPr="003B27D9">
        <w:rPr>
          <w:rFonts w:ascii="Times New Roman" w:hAnsi="Times New Roman" w:cs="Times New Roman"/>
          <w:color w:val="000000"/>
          <w:szCs w:val="21"/>
          <w:highlight w:val="yellow"/>
        </w:rPr>
        <w:t>。</w:t>
      </w:r>
    </w:p>
    <w:p w:rsidR="007C49B0" w:rsidRPr="004A650B"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床位数：</w:t>
      </w:r>
      <w:r w:rsidRPr="003B27D9">
        <w:rPr>
          <w:rFonts w:ascii="Times New Roman" w:hAnsi="Times New Roman" w:cs="Times New Roman"/>
          <w:color w:val="000000"/>
          <w:szCs w:val="21"/>
        </w:rPr>
        <w:t>指接收毕业实习学生的医院所拥有的床位数。</w:t>
      </w:r>
      <w:bookmarkStart w:id="293" w:name="_Toc390241033"/>
      <w:bookmarkStart w:id="294" w:name="_Toc24837"/>
      <w:bookmarkStart w:id="295" w:name="_Toc453514556"/>
      <w:bookmarkStart w:id="296" w:name="_Toc390241034"/>
      <w:bookmarkStart w:id="297" w:name="_Toc436554328"/>
      <w:bookmarkStart w:id="298" w:name="_Toc436883451"/>
    </w:p>
    <w:p w:rsidR="007C49B0" w:rsidRPr="003B27D9" w:rsidRDefault="007C49B0" w:rsidP="00BE6FD2">
      <w:pPr>
        <w:pStyle w:val="2"/>
        <w:adjustRightInd w:val="0"/>
        <w:snapToGrid w:val="0"/>
        <w:rPr>
          <w:rFonts w:ascii="Times New Roman" w:eastAsia="宋体" w:hAnsi="Times New Roman"/>
          <w:color w:val="000000"/>
        </w:rPr>
      </w:pPr>
      <w:bookmarkStart w:id="299" w:name="_Toc515612874"/>
      <w:r w:rsidRPr="003B27D9">
        <w:rPr>
          <w:rFonts w:ascii="Times New Roman" w:eastAsia="宋体" w:hAnsi="Times New Roman"/>
          <w:color w:val="000000"/>
        </w:rPr>
        <w:lastRenderedPageBreak/>
        <w:t>表</w:t>
      </w:r>
      <w:r w:rsidRPr="003B27D9">
        <w:rPr>
          <w:rFonts w:ascii="Times New Roman" w:eastAsia="宋体" w:hAnsi="Times New Roman"/>
          <w:color w:val="000000"/>
        </w:rPr>
        <w:t>5-3-1</w:t>
      </w:r>
      <w:r w:rsidRPr="003B27D9">
        <w:rPr>
          <w:rFonts w:ascii="Times New Roman" w:eastAsia="宋体" w:hAnsi="Times New Roman"/>
          <w:color w:val="000000"/>
        </w:rPr>
        <w:t>人才培养模式创新实验项目（学年）</w:t>
      </w:r>
      <w:bookmarkEnd w:id="293"/>
      <w:bookmarkEnd w:id="294"/>
      <w:bookmarkEnd w:id="295"/>
      <w:bookmarkEnd w:id="29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7C49B0" w:rsidRPr="00C23BF4" w:rsidTr="00112AFA">
        <w:trPr>
          <w:trHeight w:val="249"/>
        </w:trPr>
        <w:tc>
          <w:tcPr>
            <w:tcW w:w="319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598"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参与学生数（人）</w:t>
            </w:r>
          </w:p>
        </w:tc>
      </w:tr>
      <w:tr w:rsidR="007C49B0" w:rsidRPr="00C23BF4" w:rsidTr="00112AFA">
        <w:trPr>
          <w:trHeight w:val="305"/>
        </w:trPr>
        <w:tc>
          <w:tcPr>
            <w:tcW w:w="319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598"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人才培养模式创新实验项目</w:t>
      </w:r>
      <w:r w:rsidRPr="003B27D9">
        <w:rPr>
          <w:rFonts w:ascii="Times New Roman" w:hAnsi="Times New Roman" w:cs="Times New Roman"/>
          <w:color w:val="000000"/>
          <w:szCs w:val="21"/>
        </w:rPr>
        <w:t>：包括人才培养模式创新实验区、国家级教学基地、拔尖人才培养计划、卓越人才培养计划等。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人才培养模式创新实验区：</w:t>
      </w:r>
      <w:r w:rsidRPr="003B27D9">
        <w:rPr>
          <w:rFonts w:ascii="Times New Roman" w:hAnsi="Times New Roman" w:cs="Times New Roman"/>
          <w:color w:val="000000"/>
          <w:szCs w:val="21"/>
        </w:rPr>
        <w:t>指自</w:t>
      </w:r>
      <w:r w:rsidRPr="003B27D9">
        <w:rPr>
          <w:rFonts w:ascii="Times New Roman" w:hAnsi="Times New Roman" w:cs="Times New Roman"/>
          <w:color w:val="000000"/>
          <w:szCs w:val="21"/>
        </w:rPr>
        <w:t>2007</w:t>
      </w:r>
      <w:r w:rsidRPr="003B27D9">
        <w:rPr>
          <w:rFonts w:ascii="Times New Roman" w:hAnsi="Times New Roman" w:cs="Times New Roman"/>
          <w:color w:val="000000"/>
          <w:szCs w:val="21"/>
        </w:rPr>
        <w:t>年以来，学校经教育部、中央其他部委或省级教育行政部门批准建设的人才培养模式创新实验区。其中，国家级，指经教育部和财政部批准建设的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；省部级，指经中央其他部委或省级教育行政部门批准建设的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国家级教学基地：</w:t>
      </w:r>
      <w:r w:rsidRPr="003B27D9">
        <w:rPr>
          <w:rFonts w:ascii="Times New Roman" w:hAnsi="Times New Roman" w:cs="Times New Roman"/>
          <w:color w:val="000000"/>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拔尖人才培养计划：</w:t>
      </w:r>
      <w:r w:rsidRPr="003B27D9">
        <w:rPr>
          <w:rFonts w:ascii="Times New Roman" w:hAnsi="Times New Roman" w:cs="Times New Roman"/>
          <w:color w:val="000000"/>
          <w:szCs w:val="21"/>
        </w:rPr>
        <w:t>指根据教育部的培养拔尖创新人才精神，在基础学科、工科、医科、其他学科中开展的拔尖人才培养计划建立的各种实验班、基地班、试点学院等。</w:t>
      </w:r>
    </w:p>
    <w:p w:rsidR="00DD56E6" w:rsidRPr="003B27D9" w:rsidRDefault="00DD56E6" w:rsidP="007C49B0">
      <w:pPr>
        <w:adjustRightInd w:val="0"/>
        <w:snapToGrid w:val="0"/>
        <w:spacing w:line="360" w:lineRule="auto"/>
        <w:rPr>
          <w:rFonts w:ascii="Times New Roman" w:hAnsi="Times New Roman" w:cs="Times New Roman"/>
          <w:color w:val="000000"/>
          <w:szCs w:val="21"/>
        </w:rPr>
      </w:pPr>
      <w:r w:rsidRPr="00DD56E6">
        <w:rPr>
          <w:rFonts w:ascii="Times New Roman" w:hAnsi="Times New Roman" w:cs="Times New Roman" w:hint="eastAsia"/>
          <w:b/>
          <w:color w:val="000000"/>
          <w:szCs w:val="21"/>
        </w:rPr>
        <w:t>产学合作协同育人项目：</w:t>
      </w:r>
      <w:r>
        <w:rPr>
          <w:rFonts w:ascii="Times New Roman" w:hAnsi="Times New Roman" w:cs="Times New Roman" w:hint="eastAsia"/>
          <w:color w:val="000000"/>
          <w:szCs w:val="21"/>
        </w:rPr>
        <w:t>教育部公布的产学合作协同育人项目立项项目。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参与学生数：</w:t>
      </w:r>
      <w:r w:rsidRPr="003B27D9">
        <w:rPr>
          <w:rFonts w:ascii="Times New Roman" w:hAnsi="Times New Roman" w:cs="Times New Roman"/>
          <w:color w:val="000000"/>
          <w:szCs w:val="21"/>
        </w:rPr>
        <w:t>指学年度参与人才培养模式创新实验项目的学生数。</w:t>
      </w:r>
    </w:p>
    <w:p w:rsidR="007C49B0" w:rsidRPr="00112AFA" w:rsidRDefault="007C49B0" w:rsidP="007C49B0">
      <w:pPr>
        <w:adjustRightInd w:val="0"/>
        <w:snapToGrid w:val="0"/>
        <w:spacing w:line="360" w:lineRule="auto"/>
        <w:rPr>
          <w:rFonts w:ascii="Times New Roman" w:hAnsi="Times New Roman" w:cs="Times New Roman"/>
          <w:color w:val="000000"/>
          <w:sz w:val="18"/>
          <w:szCs w:val="21"/>
        </w:rPr>
      </w:pPr>
    </w:p>
    <w:p w:rsidR="007C49B0" w:rsidRPr="003B27D9" w:rsidRDefault="007C49B0" w:rsidP="00BE6FD2">
      <w:pPr>
        <w:pStyle w:val="2"/>
        <w:adjustRightInd w:val="0"/>
        <w:snapToGrid w:val="0"/>
        <w:rPr>
          <w:rFonts w:ascii="Times New Roman" w:eastAsia="宋体" w:hAnsi="Times New Roman"/>
          <w:color w:val="000000"/>
        </w:rPr>
      </w:pPr>
      <w:bookmarkStart w:id="300" w:name="_Toc365885772"/>
      <w:bookmarkStart w:id="301" w:name="_Toc390356290"/>
      <w:bookmarkStart w:id="302" w:name="_Toc11282"/>
      <w:bookmarkStart w:id="303" w:name="_Toc453514557"/>
      <w:bookmarkStart w:id="304" w:name="_Toc515612875"/>
      <w:bookmarkStart w:id="305" w:name="_Toc390241035"/>
      <w:bookmarkStart w:id="306" w:name="_Toc436554329"/>
      <w:bookmarkStart w:id="307" w:name="_Toc436883452"/>
      <w:bookmarkEnd w:id="296"/>
      <w:bookmarkEnd w:id="297"/>
      <w:bookmarkEnd w:id="298"/>
      <w:r w:rsidRPr="003B27D9">
        <w:rPr>
          <w:rFonts w:ascii="Times New Roman" w:eastAsia="宋体" w:hAnsi="Times New Roman"/>
          <w:color w:val="000000"/>
        </w:rPr>
        <w:t>表</w:t>
      </w:r>
      <w:r w:rsidRPr="003B27D9">
        <w:rPr>
          <w:rFonts w:ascii="Times New Roman" w:eastAsia="宋体" w:hAnsi="Times New Roman"/>
          <w:color w:val="000000"/>
        </w:rPr>
        <w:t>5-3-2</w:t>
      </w:r>
      <w:r w:rsidRPr="003B27D9">
        <w:rPr>
          <w:rFonts w:ascii="Times New Roman" w:eastAsia="宋体" w:hAnsi="Times New Roman"/>
          <w:color w:val="000000"/>
        </w:rPr>
        <w:t>本科教学信息化</w:t>
      </w:r>
      <w:bookmarkEnd w:id="300"/>
      <w:bookmarkEnd w:id="301"/>
      <w:bookmarkEnd w:id="302"/>
      <w:r w:rsidRPr="003B27D9">
        <w:rPr>
          <w:rFonts w:ascii="Times New Roman" w:eastAsia="宋体" w:hAnsi="Times New Roman"/>
          <w:color w:val="000000"/>
        </w:rPr>
        <w:t>（学年）</w:t>
      </w:r>
      <w:bookmarkEnd w:id="303"/>
      <w:bookmarkEnd w:id="304"/>
    </w:p>
    <w:tbl>
      <w:tblPr>
        <w:tblW w:w="1158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1843"/>
        <w:gridCol w:w="1985"/>
        <w:gridCol w:w="2126"/>
        <w:gridCol w:w="3255"/>
      </w:tblGrid>
      <w:tr w:rsidR="007C49B0" w:rsidRPr="00C23BF4" w:rsidTr="00B8533C">
        <w:trPr>
          <w:trHeight w:val="454"/>
        </w:trPr>
        <w:tc>
          <w:tcPr>
            <w:tcW w:w="237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课程名称</w:t>
            </w:r>
          </w:p>
        </w:tc>
        <w:tc>
          <w:tcPr>
            <w:tcW w:w="1843"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课程号</w:t>
            </w:r>
          </w:p>
        </w:tc>
        <w:tc>
          <w:tcPr>
            <w:tcW w:w="198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项目类型</w:t>
            </w:r>
          </w:p>
        </w:tc>
        <w:tc>
          <w:tcPr>
            <w:tcW w:w="212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项目级别</w:t>
            </w:r>
          </w:p>
        </w:tc>
        <w:tc>
          <w:tcPr>
            <w:tcW w:w="325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建设方式</w:t>
            </w:r>
          </w:p>
        </w:tc>
      </w:tr>
      <w:tr w:rsidR="007C49B0" w:rsidRPr="00C23BF4" w:rsidTr="00112AFA">
        <w:trPr>
          <w:trHeight w:val="364"/>
        </w:trPr>
        <w:tc>
          <w:tcPr>
            <w:tcW w:w="237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843"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8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2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25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highlight w:val="yellow"/>
              </w:rPr>
            </w:pPr>
            <w:r w:rsidRPr="00A5337E">
              <w:rPr>
                <w:rFonts w:ascii="Times New Roman" w:eastAsia="等线" w:hAnsi="Times New Roman" w:hint="eastAsia"/>
                <w:highlight w:val="yellow"/>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项目类型</w:t>
      </w:r>
      <w:r w:rsidRPr="003B27D9">
        <w:rPr>
          <w:rFonts w:ascii="Times New Roman" w:hAnsi="Times New Roman" w:cs="Times New Roman"/>
          <w:color w:val="000000"/>
          <w:szCs w:val="21"/>
        </w:rPr>
        <w:t>：</w:t>
      </w:r>
      <w:r w:rsidR="00E67265" w:rsidRPr="008D34CB">
        <w:rPr>
          <w:rFonts w:ascii="Times New Roman" w:hAnsi="Times New Roman" w:cs="Times New Roman" w:hint="eastAsia"/>
          <w:color w:val="000000"/>
          <w:szCs w:val="21"/>
          <w:highlight w:val="yellow"/>
        </w:rPr>
        <w:t>精品</w:t>
      </w:r>
      <w:r w:rsidRPr="003B27D9">
        <w:rPr>
          <w:rFonts w:ascii="Times New Roman" w:hAnsi="Times New Roman" w:cs="Times New Roman" w:hint="eastAsia"/>
          <w:color w:val="000000"/>
          <w:szCs w:val="21"/>
          <w:highlight w:val="yellow"/>
        </w:rPr>
        <w:t>在线开放课程、</w:t>
      </w:r>
      <w:r w:rsidRPr="003B27D9">
        <w:rPr>
          <w:rFonts w:ascii="Times New Roman" w:hAnsi="Times New Roman" w:cs="Times New Roman"/>
          <w:color w:val="000000"/>
          <w:szCs w:val="21"/>
        </w:rPr>
        <w:t>精品视频公开课、精品资源共享课、</w:t>
      </w:r>
      <w:r w:rsidRPr="003B27D9">
        <w:rPr>
          <w:rFonts w:ascii="Times New Roman" w:hAnsi="Times New Roman" w:cs="Times New Roman"/>
          <w:color w:val="000000"/>
          <w:szCs w:val="21"/>
        </w:rPr>
        <w:t>MOOC</w:t>
      </w:r>
      <w:r w:rsidRPr="003B27D9">
        <w:rPr>
          <w:rFonts w:ascii="Times New Roman" w:hAnsi="Times New Roman" w:cs="Times New Roman"/>
          <w:color w:val="000000"/>
          <w:szCs w:val="21"/>
        </w:rPr>
        <w:t>（大型开放式网络课程）、</w:t>
      </w:r>
      <w:r w:rsidRPr="003B27D9">
        <w:rPr>
          <w:rFonts w:ascii="Times New Roman" w:hAnsi="Times New Roman" w:cs="Times New Roman"/>
          <w:color w:val="000000"/>
          <w:szCs w:val="21"/>
        </w:rPr>
        <w:t>SPOC</w:t>
      </w:r>
      <w:r w:rsidRPr="003B27D9">
        <w:rPr>
          <w:rFonts w:ascii="Times New Roman" w:hAnsi="Times New Roman" w:cs="Times New Roman"/>
          <w:color w:val="000000"/>
          <w:szCs w:val="21"/>
        </w:rPr>
        <w:t>（小规模限制性网络课程）</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课程号：如无</w:t>
      </w:r>
      <w:r w:rsidRPr="003B27D9">
        <w:rPr>
          <w:rFonts w:ascii="Times New Roman" w:hAnsi="Times New Roman" w:cs="Times New Roman" w:hint="eastAsia"/>
          <w:b/>
          <w:color w:val="000000"/>
          <w:szCs w:val="21"/>
        </w:rPr>
        <w:t>5-1-1</w:t>
      </w:r>
      <w:r w:rsidRPr="003B27D9">
        <w:rPr>
          <w:rFonts w:ascii="Times New Roman" w:hAnsi="Times New Roman" w:cs="Times New Roman" w:hint="eastAsia"/>
          <w:b/>
          <w:color w:val="000000"/>
          <w:szCs w:val="21"/>
        </w:rPr>
        <w:t>的课程号，则填报</w:t>
      </w:r>
      <w:r w:rsidRPr="003B27D9">
        <w:rPr>
          <w:rFonts w:ascii="宋体" w:hAnsi="宋体" w:cs="Times New Roman" w:hint="eastAsia"/>
          <w:b/>
          <w:color w:val="000000"/>
          <w:szCs w:val="21"/>
        </w:rPr>
        <w:t>“000”.</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：国家级、省级</w:t>
      </w:r>
      <w:r w:rsidRPr="003B27D9">
        <w:rPr>
          <w:rFonts w:ascii="Times New Roman" w:hAnsi="Times New Roman" w:cs="Times New Roman" w:hint="eastAsia"/>
          <w:color w:val="000000"/>
          <w:szCs w:val="21"/>
          <w:highlight w:val="yellow"/>
        </w:rPr>
        <w:t>、</w:t>
      </w:r>
      <w:r w:rsidRPr="00A5337E">
        <w:rPr>
          <w:rFonts w:ascii="Times New Roman" w:eastAsia="等线" w:hAnsi="Times New Roman" w:hint="eastAsia"/>
          <w:szCs w:val="21"/>
          <w:highlight w:val="yellow"/>
        </w:rPr>
        <w:t>其他级（含校级）</w:t>
      </w:r>
      <w:r w:rsidRPr="00A5337E">
        <w:rPr>
          <w:rFonts w:ascii="Times New Roman" w:eastAsia="等线" w:hAnsi="Times New Roman"/>
          <w:szCs w:val="21"/>
          <w:highlight w:val="yellow"/>
        </w:rPr>
        <w:t>，</w:t>
      </w:r>
      <w:r w:rsidRPr="003B27D9">
        <w:rPr>
          <w:rFonts w:ascii="Times New Roman" w:hAnsi="Times New Roman" w:cs="Times New Roman"/>
          <w:color w:val="000000"/>
          <w:szCs w:val="21"/>
        </w:rPr>
        <w:t>就高填报。</w:t>
      </w:r>
    </w:p>
    <w:p w:rsidR="007C49B0" w:rsidRDefault="007C49B0" w:rsidP="007C49B0">
      <w:pPr>
        <w:adjustRightInd w:val="0"/>
        <w:snapToGrid w:val="0"/>
        <w:spacing w:line="360" w:lineRule="auto"/>
        <w:rPr>
          <w:rFonts w:ascii="Times New Roman" w:eastAsia="等线" w:hAnsi="Times New Roman"/>
          <w:szCs w:val="21"/>
        </w:rPr>
      </w:pPr>
      <w:r w:rsidRPr="00A5337E">
        <w:rPr>
          <w:rFonts w:ascii="Times New Roman" w:eastAsia="等线" w:hAnsi="Times New Roman" w:hint="eastAsia"/>
          <w:b/>
          <w:szCs w:val="21"/>
          <w:highlight w:val="yellow"/>
        </w:rPr>
        <w:t>建设方式：</w:t>
      </w:r>
      <w:r w:rsidRPr="00A5337E">
        <w:rPr>
          <w:rFonts w:ascii="Times New Roman" w:eastAsia="等线" w:hAnsi="Times New Roman" w:hint="eastAsia"/>
          <w:szCs w:val="21"/>
          <w:highlight w:val="yellow"/>
        </w:rPr>
        <w:t>自建、引进。</w:t>
      </w:r>
    </w:p>
    <w:p w:rsidR="00112AFA" w:rsidRPr="00E67265" w:rsidRDefault="00112AFA" w:rsidP="007C49B0">
      <w:pPr>
        <w:adjustRightInd w:val="0"/>
        <w:snapToGrid w:val="0"/>
        <w:spacing w:line="360" w:lineRule="auto"/>
        <w:rPr>
          <w:rFonts w:ascii="Times New Roman" w:eastAsia="等线" w:hAnsi="Times New Roman"/>
          <w:b/>
          <w:szCs w:val="21"/>
        </w:rPr>
      </w:pPr>
      <w:r w:rsidRPr="008D34CB">
        <w:rPr>
          <w:rFonts w:ascii="Times New Roman" w:eastAsia="等线" w:hAnsi="Times New Roman" w:hint="eastAsia"/>
          <w:b/>
          <w:szCs w:val="21"/>
          <w:highlight w:val="yellow"/>
        </w:rPr>
        <w:t>注：精品在线开放课程、精品视频公开课和精品资源共享课均特指由国家或省级教育行政主管部门专项评选认定的相关课程。</w:t>
      </w:r>
    </w:p>
    <w:p w:rsidR="007C49B0" w:rsidRDefault="007C49B0" w:rsidP="007C49B0">
      <w:pPr>
        <w:adjustRightInd w:val="0"/>
        <w:snapToGrid w:val="0"/>
        <w:rPr>
          <w:rFonts w:ascii="Times New Roman" w:hAnsi="Times New Roman" w:cs="Times New Roman"/>
          <w:color w:val="000000"/>
        </w:rPr>
      </w:pPr>
    </w:p>
    <w:p w:rsidR="00963C3A" w:rsidRDefault="00963C3A" w:rsidP="007C49B0">
      <w:pPr>
        <w:adjustRightInd w:val="0"/>
        <w:snapToGrid w:val="0"/>
        <w:rPr>
          <w:rFonts w:ascii="Times New Roman" w:hAnsi="Times New Roman" w:cs="Times New Roman"/>
          <w:color w:val="000000"/>
        </w:rPr>
      </w:pPr>
    </w:p>
    <w:p w:rsidR="00963C3A" w:rsidRPr="003B27D9" w:rsidRDefault="00963C3A" w:rsidP="007C49B0">
      <w:pPr>
        <w:adjustRightInd w:val="0"/>
        <w:snapToGrid w:val="0"/>
        <w:rPr>
          <w:rFonts w:ascii="Times New Roman" w:hAnsi="Times New Roman" w:cs="Times New Roman"/>
          <w:color w:val="000000"/>
        </w:rPr>
      </w:pPr>
    </w:p>
    <w:p w:rsidR="007C49B0" w:rsidRPr="000B6579" w:rsidRDefault="007C49B0" w:rsidP="00BE6FD2">
      <w:pPr>
        <w:pStyle w:val="2"/>
        <w:adjustRightInd w:val="0"/>
        <w:snapToGrid w:val="0"/>
        <w:spacing w:line="240" w:lineRule="auto"/>
        <w:rPr>
          <w:rFonts w:ascii="宋体" w:eastAsia="宋体" w:hAnsi="宋体"/>
          <w:color w:val="000000"/>
        </w:rPr>
      </w:pPr>
      <w:bookmarkStart w:id="308" w:name="_Toc365885725"/>
      <w:bookmarkStart w:id="309" w:name="_Toc390241003"/>
      <w:bookmarkStart w:id="310" w:name="_Toc436554282"/>
      <w:bookmarkStart w:id="311" w:name="_Toc436883404"/>
      <w:bookmarkStart w:id="312" w:name="_Toc453514558"/>
      <w:bookmarkStart w:id="313" w:name="_Toc515612876"/>
      <w:r w:rsidRPr="000B6579">
        <w:rPr>
          <w:rFonts w:ascii="宋体" w:eastAsia="宋体" w:hAnsi="宋体"/>
          <w:color w:val="000000"/>
        </w:rPr>
        <w:t>表5-4</w:t>
      </w:r>
      <w:r w:rsidRPr="000B6579">
        <w:rPr>
          <w:rFonts w:ascii="宋体" w:eastAsia="宋体" w:hAnsi="宋体" w:hint="eastAsia"/>
          <w:color w:val="000000"/>
        </w:rPr>
        <w:t>-1</w:t>
      </w:r>
      <w:r w:rsidRPr="000B6579">
        <w:rPr>
          <w:rFonts w:ascii="宋体" w:eastAsia="宋体" w:hAnsi="宋体"/>
          <w:color w:val="000000"/>
        </w:rPr>
        <w:t>创新创业教育情况</w:t>
      </w:r>
      <w:bookmarkEnd w:id="308"/>
      <w:bookmarkEnd w:id="309"/>
      <w:bookmarkEnd w:id="310"/>
      <w:bookmarkEnd w:id="311"/>
      <w:r w:rsidRPr="000B6579">
        <w:rPr>
          <w:rFonts w:ascii="宋体" w:eastAsia="宋体" w:hAnsi="宋体"/>
          <w:color w:val="000000"/>
        </w:rPr>
        <w:t>（时点）</w:t>
      </w:r>
      <w:bookmarkEnd w:id="312"/>
      <w:bookmarkEnd w:id="31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151"/>
        <w:gridCol w:w="3404"/>
        <w:gridCol w:w="6620"/>
      </w:tblGrid>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1.</w:t>
            </w:r>
            <w:r w:rsidRPr="00A5337E">
              <w:rPr>
                <w:rFonts w:ascii="Times New Roman" w:eastAsia="等线" w:hAnsi="Times New Roman" w:hint="eastAsia"/>
                <w:b/>
                <w:bCs/>
                <w:highlight w:val="yellow"/>
              </w:rPr>
              <w:t>是否成立创新创业教育工作领导小组</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2.</w:t>
            </w:r>
            <w:r w:rsidRPr="00A5337E">
              <w:rPr>
                <w:rFonts w:ascii="Times New Roman" w:eastAsia="等线" w:hAnsi="Times New Roman" w:hint="eastAsia"/>
                <w:b/>
                <w:bCs/>
                <w:highlight w:val="yellow"/>
              </w:rPr>
              <w:t>是否开设创新创业学院</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3.</w:t>
            </w:r>
            <w:r w:rsidRPr="00A5337E">
              <w:rPr>
                <w:rFonts w:ascii="Times New Roman" w:eastAsia="等线" w:hAnsi="Times New Roman" w:hint="eastAsia"/>
                <w:b/>
                <w:bCs/>
                <w:highlight w:val="yellow"/>
              </w:rPr>
              <w:t>创新创业教育工作牵头单位</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4.</w:t>
            </w:r>
            <w:r w:rsidRPr="00A5337E">
              <w:rPr>
                <w:rFonts w:ascii="Times New Roman" w:eastAsia="等线" w:hAnsi="Times New Roman" w:hint="eastAsia"/>
                <w:b/>
                <w:bCs/>
                <w:highlight w:val="yellow"/>
              </w:rPr>
              <w:t>是否按创新创业教育目标要求修订人才培养方案</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创业培训项目数</w:t>
            </w:r>
            <w:r w:rsidRPr="004A650B">
              <w:rPr>
                <w:rFonts w:ascii="Times New Roman" w:hAnsi="Times New Roman" w:cs="Times New Roman" w:hint="eastAsia"/>
                <w:b/>
                <w:bCs/>
                <w:color w:val="000000"/>
                <w:highlight w:val="yellow"/>
              </w:rPr>
              <w:t>（项）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347"/>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创新创业讲座</w:t>
            </w:r>
            <w:r w:rsidRPr="003B27D9">
              <w:rPr>
                <w:rFonts w:ascii="Times New Roman" w:hAnsi="Times New Roman" w:cs="Times New Roman"/>
                <w:b/>
                <w:bCs/>
                <w:color w:val="000000"/>
              </w:rPr>
              <w:t>(</w:t>
            </w:r>
            <w:r w:rsidRPr="003B27D9">
              <w:rPr>
                <w:rFonts w:ascii="Times New Roman" w:hAnsi="Times New Roman" w:cs="Times New Roman"/>
                <w:b/>
                <w:bCs/>
                <w:color w:val="000000"/>
              </w:rPr>
              <w:t>次</w:t>
            </w:r>
            <w:r w:rsidR="00402A25">
              <w:rPr>
                <w:rFonts w:ascii="Times New Roman" w:hAnsi="Times New Roman" w:cs="Times New Roman" w:hint="eastAsia"/>
                <w:b/>
                <w:bCs/>
                <w:color w:val="000000"/>
              </w:rPr>
              <w:t>)</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创新创业奖学金（万元）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8.</w:t>
            </w:r>
            <w:r w:rsidRPr="0042192C">
              <w:rPr>
                <w:rFonts w:ascii="Times New Roman" w:hAnsi="Times New Roman" w:cs="Times New Roman" w:hint="eastAsia"/>
                <w:b/>
                <w:color w:val="000000"/>
                <w:szCs w:val="21"/>
              </w:rPr>
              <w:t>创新创业专项资金投入（万元）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color w:val="000000"/>
                <w:szCs w:val="21"/>
              </w:rPr>
              <w:t>9.</w:t>
            </w:r>
            <w:r w:rsidRPr="0042192C">
              <w:rPr>
                <w:rFonts w:ascii="Times New Roman" w:hAnsi="Times New Roman" w:cs="Times New Roman" w:hint="eastAsia"/>
                <w:b/>
                <w:color w:val="000000"/>
                <w:szCs w:val="21"/>
              </w:rPr>
              <w:t>创新创业教育教材数</w:t>
            </w:r>
            <w:r w:rsidRPr="003B27D9">
              <w:rPr>
                <w:rFonts w:ascii="Times New Roman" w:hAnsi="Times New Roman" w:cs="Times New Roman" w:hint="eastAsia"/>
                <w:b/>
                <w:color w:val="000000"/>
                <w:szCs w:val="21"/>
              </w:rPr>
              <w:t>（门）</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10.</w:t>
            </w:r>
            <w:r w:rsidRPr="0075374B">
              <w:rPr>
                <w:rFonts w:hint="eastAsia"/>
                <w:b/>
                <w:bCs/>
                <w:color w:val="000000"/>
              </w:rPr>
              <w:t>参与创新创业训练项目全日制本科在校学生数（人）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lastRenderedPageBreak/>
              <w:t>11.</w:t>
            </w:r>
            <w:r w:rsidRPr="0075374B">
              <w:rPr>
                <w:rFonts w:hint="eastAsia"/>
                <w:b/>
                <w:bCs/>
                <w:color w:val="000000"/>
              </w:rPr>
              <w:t>参与创新创业竞赛全日制本科在校学生数（人）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等线" w:hAnsi="Times New Roman" w:hint="eastAsia"/>
                <w:b/>
                <w:szCs w:val="21"/>
                <w:highlight w:val="yellow"/>
              </w:rPr>
              <w:t>12.</w:t>
            </w:r>
            <w:r w:rsidRPr="00A5337E">
              <w:rPr>
                <w:rFonts w:ascii="Times New Roman" w:eastAsia="等线" w:hAnsi="Times New Roman" w:hint="eastAsia"/>
                <w:b/>
                <w:szCs w:val="21"/>
                <w:highlight w:val="yellow"/>
              </w:rPr>
              <w:t>在校学生创业项目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参与学生数（人）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获得资助金额（万元）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等线" w:hAnsi="Times New Roman" w:hint="eastAsia"/>
                <w:b/>
                <w:szCs w:val="21"/>
                <w:highlight w:val="yellow"/>
              </w:rPr>
              <w:t>13.</w:t>
            </w:r>
            <w:r w:rsidRPr="00A5337E">
              <w:rPr>
                <w:rFonts w:ascii="Times New Roman" w:eastAsia="等线" w:hAnsi="Times New Roman" w:hint="eastAsia"/>
                <w:b/>
                <w:szCs w:val="21"/>
                <w:highlight w:val="yellow"/>
              </w:rPr>
              <w:t>学生休学创业项目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tcBorders>
              <w:bottom w:val="single" w:sz="12" w:space="0" w:color="auto"/>
            </w:tcBorders>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参与学生人数</w:t>
            </w:r>
            <w:r w:rsidRPr="00E67265">
              <w:rPr>
                <w:rFonts w:hint="eastAsia"/>
                <w:bCs/>
                <w:color w:val="000000"/>
                <w:highlight w:val="yellow"/>
              </w:rPr>
              <w:t>（人）</w:t>
            </w:r>
          </w:p>
        </w:tc>
        <w:tc>
          <w:tcPr>
            <w:tcW w:w="6620" w:type="dxa"/>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0B6579" w:rsidRDefault="000B6579" w:rsidP="007C49B0">
      <w:pPr>
        <w:adjustRightInd w:val="0"/>
        <w:snapToGrid w:val="0"/>
        <w:spacing w:line="360" w:lineRule="auto"/>
        <w:rPr>
          <w:rFonts w:ascii="Times New Roman" w:hAnsi="Times New Roman" w:cs="Times New Roman"/>
          <w:b/>
          <w:bCs/>
          <w:color w:val="000000"/>
        </w:rPr>
      </w:pPr>
      <w:r w:rsidRPr="000B6579">
        <w:rPr>
          <w:rFonts w:ascii="Times New Roman" w:hAnsi="Times New Roman" w:cs="Times New Roman" w:hint="eastAsia"/>
          <w:b/>
          <w:bCs/>
          <w:color w:val="000000"/>
        </w:rPr>
        <w:t>1.</w:t>
      </w:r>
      <w:r w:rsidRPr="000B6579">
        <w:rPr>
          <w:rFonts w:ascii="Times New Roman" w:hAnsi="Times New Roman" w:cs="Times New Roman" w:hint="eastAsia"/>
          <w:b/>
          <w:bCs/>
          <w:color w:val="000000"/>
        </w:rPr>
        <w:t>创业培训项目数：指学校举办的创业专题的培训项目数。（学年）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创新创业讲座（次）：</w:t>
      </w:r>
      <w:r w:rsidRPr="003B27D9">
        <w:rPr>
          <w:rFonts w:ascii="Times New Roman" w:hAnsi="Times New Roman" w:cs="Times New Roman"/>
          <w:color w:val="000000"/>
          <w:szCs w:val="21"/>
        </w:rPr>
        <w:t>指学校举办的关于创新创业领域的高水平专题讲座次数。（</w:t>
      </w: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创新创业奖学金（万元）：</w:t>
      </w:r>
      <w:r w:rsidRPr="003B27D9">
        <w:rPr>
          <w:rFonts w:ascii="Times New Roman" w:hAnsi="Times New Roman" w:cs="Times New Roman"/>
          <w:color w:val="000000"/>
          <w:szCs w:val="21"/>
        </w:rPr>
        <w:t>指学校</w:t>
      </w:r>
      <w:r w:rsidRPr="003B27D9">
        <w:rPr>
          <w:rFonts w:ascii="Times New Roman" w:hAnsi="Times New Roman" w:cs="Times New Roman"/>
          <w:color w:val="000000"/>
        </w:rPr>
        <w:t>设立的大学生创新创业专项奖学金。（</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bookmarkStart w:id="314" w:name="_Toc471399213"/>
      <w:r>
        <w:rPr>
          <w:rFonts w:ascii="Times New Roman" w:hAnsi="Times New Roman" w:cs="Times New Roman" w:hint="eastAsia"/>
          <w:b/>
          <w:color w:val="000000"/>
          <w:szCs w:val="21"/>
        </w:rPr>
        <w:t>4</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专项资金投入</w:t>
      </w:r>
      <w:r w:rsidRPr="003B27D9">
        <w:rPr>
          <w:rFonts w:ascii="Times New Roman" w:hAnsi="Times New Roman" w:cs="Times New Roman"/>
          <w:b/>
          <w:color w:val="000000"/>
          <w:szCs w:val="21"/>
        </w:rPr>
        <w:t>（万元）：</w:t>
      </w:r>
      <w:r w:rsidRPr="00B928D3">
        <w:rPr>
          <w:rFonts w:hint="eastAsia"/>
        </w:rPr>
        <w:t>指用于创新创业教育的专项资金。</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教育教材数</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门</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b/>
          <w:color w:val="000000"/>
          <w:szCs w:val="21"/>
        </w:rPr>
        <w:t>指学校教师主编（排序前</w:t>
      </w:r>
      <w:r w:rsidRPr="003B27D9">
        <w:rPr>
          <w:rFonts w:ascii="Times New Roman" w:hAnsi="Times New Roman" w:cs="Times New Roman" w:hint="eastAsia"/>
          <w:b/>
          <w:color w:val="000000"/>
          <w:szCs w:val="21"/>
        </w:rPr>
        <w:t>3</w:t>
      </w:r>
      <w:r w:rsidRPr="003B27D9">
        <w:rPr>
          <w:rFonts w:ascii="Times New Roman" w:hAnsi="Times New Roman" w:cs="Times New Roman" w:hint="eastAsia"/>
          <w:b/>
          <w:color w:val="000000"/>
          <w:szCs w:val="21"/>
        </w:rPr>
        <w:t>位）的创新创业教育教材</w:t>
      </w:r>
      <w:r w:rsidRPr="00B928D3">
        <w:rPr>
          <w:rFonts w:hint="eastAsia"/>
        </w:rPr>
        <w:t>。</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sidRPr="003B27D9">
        <w:rPr>
          <w:rFonts w:ascii="Times New Roman" w:hAnsi="Times New Roman" w:cs="Times New Roman"/>
          <w:b/>
          <w:color w:val="000000"/>
          <w:szCs w:val="21"/>
        </w:rPr>
        <w:t>.</w:t>
      </w:r>
      <w:r>
        <w:rPr>
          <w:rFonts w:hint="eastAsia"/>
          <w:b/>
          <w:bCs/>
          <w:color w:val="000000"/>
        </w:rPr>
        <w:t>参与创新创业训练项目全日制本科在校学生数（人）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学校全日制本科在校生学年内参加各级各类创新创业训练项目人数。（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sidRPr="003B27D9">
        <w:rPr>
          <w:rFonts w:ascii="Times New Roman" w:hAnsi="Times New Roman" w:cs="Times New Roman"/>
          <w:b/>
          <w:color w:val="000000"/>
          <w:szCs w:val="21"/>
        </w:rPr>
        <w:t>.</w:t>
      </w:r>
      <w:r>
        <w:rPr>
          <w:rFonts w:hint="eastAsia"/>
          <w:b/>
          <w:bCs/>
          <w:color w:val="000000"/>
        </w:rPr>
        <w:t>参与创新创业训练竞赛全日制本科在校学生数（人）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学校全日制本科在校生学年内参加创新创业</w:t>
      </w:r>
      <w:r>
        <w:rPr>
          <w:rFonts w:hint="eastAsia"/>
        </w:rPr>
        <w:t>竞赛（含国家级、省级、校内竞赛）</w:t>
      </w:r>
      <w:r w:rsidRPr="003B27D9">
        <w:rPr>
          <w:rFonts w:ascii="Times New Roman" w:hAnsi="Times New Roman" w:cs="Times New Roman" w:hint="eastAsia"/>
          <w:color w:val="000000"/>
          <w:szCs w:val="21"/>
        </w:rPr>
        <w:t>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highlight w:val="yellow"/>
        </w:rPr>
      </w:pPr>
      <w:r>
        <w:rPr>
          <w:rFonts w:ascii="Times New Roman" w:hAnsi="Times New Roman" w:cs="Times New Roman" w:hint="eastAsia"/>
          <w:b/>
          <w:color w:val="000000"/>
          <w:highlight w:val="yellow"/>
        </w:rPr>
        <w:t>8</w:t>
      </w:r>
      <w:r w:rsidRPr="0042192C">
        <w:rPr>
          <w:rFonts w:ascii="Times New Roman" w:hAnsi="Times New Roman" w:cs="Times New Roman"/>
          <w:b/>
          <w:color w:val="000000"/>
          <w:highlight w:val="yellow"/>
        </w:rPr>
        <w:t>.</w:t>
      </w:r>
      <w:r w:rsidRPr="0042192C">
        <w:rPr>
          <w:rFonts w:ascii="Times New Roman" w:hAnsi="Times New Roman" w:cs="Times New Roman" w:hint="eastAsia"/>
          <w:b/>
          <w:color w:val="000000"/>
          <w:highlight w:val="yellow"/>
        </w:rPr>
        <w:t>在校学生创业项目：</w:t>
      </w:r>
      <w:r w:rsidRPr="00A911B6">
        <w:rPr>
          <w:rFonts w:ascii="Times New Roman" w:hAnsi="Times New Roman" w:cs="Times New Roman" w:hint="eastAsia"/>
          <w:color w:val="000000"/>
          <w:highlight w:val="yellow"/>
        </w:rPr>
        <w:t>在校学生</w:t>
      </w:r>
      <w:r w:rsidRPr="003B27D9">
        <w:rPr>
          <w:rFonts w:ascii="Times New Roman" w:hAnsi="Times New Roman" w:cs="Times New Roman" w:hint="eastAsia"/>
          <w:color w:val="000000"/>
          <w:highlight w:val="yellow"/>
        </w:rPr>
        <w:t>包含全日制本科生、研究生。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highlight w:val="yellow"/>
        </w:rPr>
        <w:t>9</w:t>
      </w:r>
      <w:r w:rsidRPr="003B27D9">
        <w:rPr>
          <w:rFonts w:ascii="Times New Roman" w:hAnsi="Times New Roman" w:cs="Times New Roman" w:hint="eastAsia"/>
          <w:b/>
          <w:color w:val="000000"/>
          <w:highlight w:val="yellow"/>
        </w:rPr>
        <w:t>.</w:t>
      </w:r>
      <w:r w:rsidRPr="003B27D9">
        <w:rPr>
          <w:rFonts w:ascii="Times New Roman" w:hAnsi="Times New Roman" w:cs="Times New Roman" w:hint="eastAsia"/>
          <w:b/>
          <w:color w:val="000000"/>
          <w:highlight w:val="yellow"/>
        </w:rPr>
        <w:t>学生休学创业项目：</w:t>
      </w:r>
      <w:r w:rsidRPr="00A911B6">
        <w:rPr>
          <w:rFonts w:ascii="Times New Roman" w:hAnsi="Times New Roman" w:cs="Times New Roman" w:hint="eastAsia"/>
          <w:color w:val="000000"/>
          <w:highlight w:val="yellow"/>
        </w:rPr>
        <w:t>学生指</w:t>
      </w:r>
      <w:r w:rsidRPr="003B27D9">
        <w:rPr>
          <w:rFonts w:ascii="Times New Roman" w:hAnsi="Times New Roman" w:cs="Times New Roman" w:hint="eastAsia"/>
          <w:color w:val="000000"/>
          <w:highlight w:val="yellow"/>
        </w:rPr>
        <w:t>全日制本科生、研</w:t>
      </w:r>
      <w:r w:rsidRPr="00A911B6">
        <w:rPr>
          <w:rFonts w:ascii="Times New Roman" w:hAnsi="Times New Roman" w:cs="Times New Roman" w:hint="eastAsia"/>
          <w:color w:val="000000"/>
          <w:highlight w:val="yellow"/>
        </w:rPr>
        <w:t>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0B6579" w:rsidRDefault="007C49B0" w:rsidP="00BE6FD2">
      <w:pPr>
        <w:pStyle w:val="2"/>
        <w:spacing w:line="360" w:lineRule="auto"/>
        <w:rPr>
          <w:rFonts w:ascii="宋体" w:eastAsia="宋体" w:hAnsi="宋体"/>
          <w:highlight w:val="yellow"/>
        </w:rPr>
      </w:pPr>
      <w:bookmarkStart w:id="315" w:name="_Toc482167144"/>
      <w:bookmarkStart w:id="316" w:name="_Toc515612877"/>
      <w:bookmarkEnd w:id="314"/>
      <w:r w:rsidRPr="000B6579">
        <w:rPr>
          <w:rFonts w:ascii="宋体" w:eastAsia="宋体" w:hAnsi="宋体" w:hint="eastAsia"/>
          <w:highlight w:val="yellow"/>
        </w:rPr>
        <w:t>表</w:t>
      </w:r>
      <w:r w:rsidRPr="000B6579">
        <w:rPr>
          <w:rFonts w:ascii="宋体" w:eastAsia="宋体" w:hAnsi="宋体"/>
          <w:highlight w:val="yellow"/>
        </w:rPr>
        <w:t>5-4-2</w:t>
      </w:r>
      <w:bookmarkEnd w:id="315"/>
      <w:r w:rsidRPr="000B6579">
        <w:rPr>
          <w:rFonts w:ascii="宋体" w:eastAsia="宋体" w:hAnsi="宋体" w:hint="eastAsia"/>
          <w:highlight w:val="yellow"/>
        </w:rPr>
        <w:t>高校创新创业教育实践基地（平台）（时点</w:t>
      </w:r>
      <w:r w:rsidR="00963C3A" w:rsidRPr="000B6579">
        <w:rPr>
          <w:rFonts w:ascii="宋体" w:eastAsia="宋体" w:hAnsi="宋体" w:hint="eastAsia"/>
          <w:highlight w:val="yellow"/>
        </w:rPr>
        <w:t>、自然年</w:t>
      </w:r>
      <w:r w:rsidRPr="000B6579">
        <w:rPr>
          <w:rFonts w:ascii="宋体" w:eastAsia="宋体" w:hAnsi="宋体" w:hint="eastAsia"/>
          <w:highlight w:val="yellow"/>
        </w:rPr>
        <w:t>）</w:t>
      </w:r>
      <w:bookmarkEnd w:id="316"/>
    </w:p>
    <w:tbl>
      <w:tblPr>
        <w:tblW w:w="13373"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984"/>
        <w:gridCol w:w="1985"/>
        <w:gridCol w:w="1489"/>
        <w:gridCol w:w="1913"/>
        <w:gridCol w:w="1701"/>
        <w:gridCol w:w="1749"/>
      </w:tblGrid>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基地（平台）名称</w:t>
            </w:r>
          </w:p>
        </w:tc>
        <w:tc>
          <w:tcPr>
            <w:tcW w:w="1984"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基地（平台）类型</w:t>
            </w:r>
          </w:p>
        </w:tc>
        <w:tc>
          <w:tcPr>
            <w:tcW w:w="1985"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基地（平台）级别</w:t>
            </w:r>
          </w:p>
        </w:tc>
        <w:tc>
          <w:tcPr>
            <w:tcW w:w="1489"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建设环境</w:t>
            </w:r>
          </w:p>
        </w:tc>
        <w:tc>
          <w:tcPr>
            <w:tcW w:w="1913"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批准（建设）年份</w:t>
            </w:r>
          </w:p>
        </w:tc>
        <w:tc>
          <w:tcPr>
            <w:tcW w:w="1701"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投入经费（万元）</w:t>
            </w:r>
          </w:p>
        </w:tc>
        <w:tc>
          <w:tcPr>
            <w:tcW w:w="1749"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经费来源</w:t>
            </w:r>
          </w:p>
        </w:tc>
      </w:tr>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984"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85"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48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13"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01"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4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eastAsia="等线" w:hAnsi="Times New Roman"/>
          <w:szCs w:val="21"/>
        </w:rPr>
      </w:pPr>
      <w:r w:rsidRPr="0035436F">
        <w:rPr>
          <w:rFonts w:hint="eastAsia"/>
          <w:b/>
        </w:rPr>
        <w:t>基地（平台）类型：</w:t>
      </w:r>
      <w:r w:rsidRPr="0035436F">
        <w:rPr>
          <w:rFonts w:ascii="Times New Roman" w:eastAsia="等线" w:hAnsi="Times New Roman" w:hint="eastAsia"/>
          <w:szCs w:val="21"/>
        </w:rPr>
        <w:t>创新创业示范基地（指</w:t>
      </w:r>
      <w:r w:rsidRPr="0035436F">
        <w:rPr>
          <w:rFonts w:ascii="Times New Roman" w:eastAsia="等线" w:hAnsi="Times New Roman" w:hint="eastAsia"/>
          <w:bCs/>
        </w:rPr>
        <w:t>按照</w:t>
      </w:r>
      <w:r w:rsidRPr="0035436F">
        <w:rPr>
          <w:rFonts w:ascii="Times New Roman" w:eastAsia="等线" w:hAnsi="Times New Roman" w:hint="eastAsia"/>
          <w:bCs/>
          <w:szCs w:val="21"/>
        </w:rPr>
        <w:t>国务院办公厅关于深化高等学校创新创业教育改革的实施意见（国办发〔</w:t>
      </w:r>
      <w:r w:rsidRPr="0035436F">
        <w:rPr>
          <w:rFonts w:ascii="Times New Roman" w:eastAsia="等线" w:hAnsi="Times New Roman"/>
          <w:bCs/>
          <w:szCs w:val="21"/>
        </w:rPr>
        <w:t>2015</w:t>
      </w:r>
      <w:r w:rsidRPr="0035436F">
        <w:rPr>
          <w:rFonts w:ascii="Times New Roman" w:eastAsia="等线" w:hAnsi="Times New Roman" w:hint="eastAsia"/>
          <w:bCs/>
          <w:szCs w:val="21"/>
        </w:rPr>
        <w:t>〕</w:t>
      </w:r>
      <w:r w:rsidRPr="0035436F">
        <w:rPr>
          <w:rFonts w:ascii="Times New Roman" w:eastAsia="等线" w:hAnsi="Times New Roman"/>
          <w:bCs/>
          <w:szCs w:val="21"/>
        </w:rPr>
        <w:t>36</w:t>
      </w:r>
      <w:r w:rsidRPr="0035436F">
        <w:rPr>
          <w:rFonts w:ascii="Times New Roman" w:eastAsia="等线" w:hAnsi="Times New Roman" w:hint="eastAsia"/>
          <w:bCs/>
          <w:szCs w:val="21"/>
        </w:rPr>
        <w:t>号），评选获得的省级及以上示范基地数量）</w:t>
      </w:r>
      <w:r w:rsidRPr="0035436F">
        <w:rPr>
          <w:rFonts w:ascii="Times New Roman" w:eastAsia="等线" w:hAnsi="Times New Roman" w:hint="eastAsia"/>
          <w:szCs w:val="21"/>
        </w:rPr>
        <w:t>、</w:t>
      </w:r>
      <w:r w:rsidRPr="0035436F">
        <w:rPr>
          <w:rFonts w:hint="eastAsia"/>
        </w:rPr>
        <w:t>高校实践育人创新创业基地、</w:t>
      </w:r>
      <w:r w:rsidRPr="0035436F">
        <w:rPr>
          <w:rFonts w:ascii="Times New Roman" w:eastAsia="等线" w:hAnsi="Times New Roman" w:hint="eastAsia"/>
        </w:rPr>
        <w:t>大学生创业园、创业孵化园、众创空间、科技园等、</w:t>
      </w:r>
      <w:r w:rsidRPr="0035436F">
        <w:rPr>
          <w:rFonts w:ascii="Times New Roman" w:eastAsia="等线" w:hAnsi="Times New Roman" w:hint="eastAsia"/>
          <w:szCs w:val="21"/>
        </w:rPr>
        <w:t>其他。</w:t>
      </w:r>
    </w:p>
    <w:p w:rsidR="007C49B0" w:rsidRPr="0035436F" w:rsidRDefault="007C49B0" w:rsidP="007C49B0">
      <w:pPr>
        <w:spacing w:line="360" w:lineRule="auto"/>
      </w:pPr>
      <w:r w:rsidRPr="0035436F">
        <w:rPr>
          <w:rFonts w:hint="eastAsia"/>
          <w:b/>
        </w:rPr>
        <w:t>基地</w:t>
      </w:r>
      <w:r w:rsidRPr="0035436F">
        <w:rPr>
          <w:rFonts w:ascii="Times New Roman" w:eastAsia="等线" w:hAnsi="Times New Roman" w:hint="eastAsia"/>
          <w:b/>
          <w:bCs/>
        </w:rPr>
        <w:t>（平台）</w:t>
      </w:r>
      <w:r w:rsidRPr="0035436F">
        <w:rPr>
          <w:rFonts w:hint="eastAsia"/>
          <w:b/>
        </w:rPr>
        <w:t>级别：</w:t>
      </w:r>
      <w:r w:rsidRPr="0035436F">
        <w:rPr>
          <w:rFonts w:hint="eastAsia"/>
        </w:rPr>
        <w:t>国家级、省部级、其他级（含校级）。</w:t>
      </w:r>
    </w:p>
    <w:p w:rsidR="007C49B0" w:rsidRDefault="007C49B0" w:rsidP="007C49B0">
      <w:pPr>
        <w:spacing w:line="360" w:lineRule="auto"/>
      </w:pPr>
      <w:r w:rsidRPr="0035436F">
        <w:rPr>
          <w:rFonts w:hint="eastAsia"/>
          <w:b/>
        </w:rPr>
        <w:t>建设环境：</w:t>
      </w:r>
      <w:r w:rsidRPr="0035436F">
        <w:rPr>
          <w:rFonts w:hint="eastAsia"/>
        </w:rPr>
        <w:t>校内、校外。</w:t>
      </w:r>
    </w:p>
    <w:p w:rsidR="00963C3A" w:rsidRPr="00963C3A" w:rsidRDefault="00963C3A" w:rsidP="007C49B0">
      <w:pPr>
        <w:spacing w:line="360" w:lineRule="auto"/>
      </w:pPr>
      <w:r w:rsidRPr="008D34CB">
        <w:rPr>
          <w:rFonts w:hint="eastAsia"/>
          <w:b/>
          <w:highlight w:val="yellow"/>
        </w:rPr>
        <w:t>投入经费：</w:t>
      </w:r>
      <w:r w:rsidRPr="008D34CB">
        <w:rPr>
          <w:rFonts w:hint="eastAsia"/>
          <w:highlight w:val="yellow"/>
        </w:rPr>
        <w:t>指自然年内投入经费。</w:t>
      </w:r>
    </w:p>
    <w:p w:rsidR="007C49B0" w:rsidRPr="0035436F" w:rsidRDefault="007C49B0" w:rsidP="007C49B0">
      <w:pPr>
        <w:spacing w:line="360" w:lineRule="auto"/>
      </w:pPr>
      <w:r w:rsidRPr="0035436F">
        <w:rPr>
          <w:rFonts w:hint="eastAsia"/>
          <w:b/>
        </w:rPr>
        <w:t>经费来源：</w:t>
      </w:r>
      <w:r w:rsidRPr="0035436F">
        <w:rPr>
          <w:rFonts w:hint="eastAsia"/>
        </w:rPr>
        <w:t>中央财政、省级财政、自筹、多种经费来源。</w:t>
      </w:r>
    </w:p>
    <w:p w:rsidR="007C49B0" w:rsidRPr="0035436F" w:rsidRDefault="007C49B0" w:rsidP="007C49B0">
      <w:pPr>
        <w:spacing w:line="360" w:lineRule="auto"/>
      </w:pPr>
    </w:p>
    <w:p w:rsidR="007C49B0" w:rsidRPr="000B6579" w:rsidRDefault="007C49B0" w:rsidP="00BE6FD2">
      <w:pPr>
        <w:pStyle w:val="2"/>
        <w:spacing w:line="360" w:lineRule="auto"/>
        <w:rPr>
          <w:rFonts w:ascii="宋体" w:eastAsia="宋体" w:hAnsi="宋体"/>
          <w:highlight w:val="yellow"/>
        </w:rPr>
      </w:pPr>
      <w:bookmarkStart w:id="317" w:name="_Toc515612878"/>
      <w:r w:rsidRPr="000B6579">
        <w:rPr>
          <w:rFonts w:ascii="宋体" w:eastAsia="宋体" w:hAnsi="宋体" w:hint="eastAsia"/>
          <w:highlight w:val="yellow"/>
        </w:rPr>
        <w:t>表</w:t>
      </w:r>
      <w:r w:rsidRPr="000B6579">
        <w:rPr>
          <w:rFonts w:ascii="宋体" w:eastAsia="宋体" w:hAnsi="宋体"/>
          <w:highlight w:val="yellow"/>
        </w:rPr>
        <w:t>5-4-3</w:t>
      </w:r>
      <w:r w:rsidRPr="000B6579">
        <w:rPr>
          <w:rFonts w:ascii="宋体" w:eastAsia="宋体" w:hAnsi="宋体" w:hint="eastAsia"/>
          <w:highlight w:val="yellow"/>
        </w:rPr>
        <w:t>创新创业制度建设</w:t>
      </w:r>
      <w:r w:rsidRPr="000B6579">
        <w:rPr>
          <w:rFonts w:ascii="宋体" w:eastAsia="宋体" w:hAnsi="宋体"/>
          <w:highlight w:val="yellow"/>
        </w:rPr>
        <w:t>(</w:t>
      </w:r>
      <w:r w:rsidRPr="000B6579">
        <w:rPr>
          <w:rFonts w:ascii="宋体" w:eastAsia="宋体" w:hAnsi="宋体" w:hint="eastAsia"/>
          <w:highlight w:val="yellow"/>
        </w:rPr>
        <w:t>时点</w:t>
      </w:r>
      <w:r w:rsidRPr="000B6579">
        <w:rPr>
          <w:rFonts w:ascii="宋体" w:eastAsia="宋体" w:hAnsi="宋体"/>
          <w:highlight w:val="yellow"/>
        </w:rPr>
        <w:t>)</w:t>
      </w:r>
      <w:bookmarkEnd w:id="317"/>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485"/>
        <w:gridCol w:w="4486"/>
        <w:gridCol w:w="4483"/>
      </w:tblGrid>
      <w:tr w:rsidR="007C49B0" w:rsidRPr="00CD544E" w:rsidTr="00B8533C">
        <w:trPr>
          <w:trHeight w:val="173"/>
        </w:trPr>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项目</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是否制定实施</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内容</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等线" w:hAnsi="Times New Roman"/>
                <w:b/>
                <w:bCs/>
              </w:rPr>
            </w:pPr>
            <w:r w:rsidRPr="0006045F">
              <w:rPr>
                <w:rFonts w:ascii="Times New Roman" w:eastAsia="等线" w:hAnsi="Times New Roman" w:hint="eastAsia"/>
                <w:b/>
                <w:bCs/>
              </w:rPr>
              <w:t>创新创业学分积累与转换相关制度</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Cs/>
              </w:rP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教师创新创业教育工作绩效考核相关制度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创新创业兼职导师管理相关制度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创新创业学生管理相关制度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EE46ED"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等线" w:hAnsi="Times New Roman"/>
                <w:b/>
                <w:bCs/>
              </w:rPr>
            </w:pPr>
            <w:r w:rsidRPr="0006045F">
              <w:rPr>
                <w:rFonts w:ascii="Times New Roman" w:eastAsia="等线" w:hAnsi="Times New Roman" w:hint="eastAsia"/>
                <w:b/>
                <w:bCs/>
              </w:rPr>
              <w:t>教师兼职离岗创新创业相关制度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bl>
    <w:p w:rsidR="007C49B0" w:rsidRDefault="007C49B0" w:rsidP="007C49B0">
      <w:pPr>
        <w:adjustRightInd w:val="0"/>
        <w:snapToGrid w:val="0"/>
        <w:spacing w:line="360" w:lineRule="auto"/>
        <w:rPr>
          <w:rFonts w:ascii="Times New Roman" w:hAnsi="Times New Roman" w:cs="Times New Roman"/>
          <w:b/>
          <w:color w:val="000000"/>
          <w:szCs w:val="21"/>
          <w:highlight w:val="yellow"/>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B08FF" w:rsidRDefault="007C49B0" w:rsidP="007C49B0">
      <w:pPr>
        <w:adjustRightInd w:val="0"/>
        <w:snapToGrid w:val="0"/>
        <w:spacing w:line="360" w:lineRule="auto"/>
        <w:rPr>
          <w:rFonts w:ascii="宋体" w:hAnsi="宋体" w:cs="Times New Roman"/>
          <w:color w:val="000000"/>
          <w:szCs w:val="21"/>
        </w:rPr>
      </w:pPr>
      <w:r w:rsidRPr="003B08FF">
        <w:rPr>
          <w:rFonts w:ascii="Times New Roman" w:hAnsi="Times New Roman" w:cs="Times New Roman" w:hint="eastAsia"/>
          <w:b/>
          <w:color w:val="000000"/>
          <w:szCs w:val="21"/>
        </w:rPr>
        <w:t>说明：</w:t>
      </w:r>
      <w:r w:rsidRPr="003B08FF">
        <w:rPr>
          <w:rFonts w:ascii="Times New Roman" w:hAnsi="Times New Roman" w:cs="Times New Roman" w:hint="eastAsia"/>
          <w:color w:val="000000"/>
          <w:szCs w:val="21"/>
        </w:rPr>
        <w:t>如学校已制定并实施上述相关制度，请选择</w:t>
      </w:r>
      <w:r w:rsidRPr="003B08FF">
        <w:rPr>
          <w:rFonts w:ascii="宋体" w:hAnsi="宋体" w:cs="Times New Roman" w:hint="eastAsia"/>
          <w:color w:val="000000"/>
          <w:szCs w:val="21"/>
        </w:rPr>
        <w:t>“是”，并上传制度文档，如尚未制定实施，请选择“否”，并上传空白文档即可。</w:t>
      </w:r>
    </w:p>
    <w:p w:rsidR="007C49B0" w:rsidRDefault="007C49B0" w:rsidP="007C49B0">
      <w:pPr>
        <w:adjustRightInd w:val="0"/>
        <w:snapToGrid w:val="0"/>
        <w:spacing w:line="360" w:lineRule="auto"/>
        <w:rPr>
          <w:rFonts w:ascii="Times New Roman" w:hAnsi="Times New Roman" w:cs="Times New Roman"/>
          <w:color w:val="000000"/>
          <w:szCs w:val="21"/>
          <w:highlight w:val="yellow"/>
        </w:rPr>
      </w:pPr>
    </w:p>
    <w:p w:rsidR="000A4716" w:rsidRPr="0035436F" w:rsidRDefault="000A4716" w:rsidP="007C49B0">
      <w:pPr>
        <w:adjustRightInd w:val="0"/>
        <w:snapToGrid w:val="0"/>
        <w:spacing w:line="360" w:lineRule="auto"/>
        <w:rPr>
          <w:rFonts w:ascii="Times New Roman" w:hAnsi="Times New Roman" w:cs="Times New Roman"/>
          <w:color w:val="000000"/>
          <w:szCs w:val="21"/>
          <w:highlight w:val="yellow"/>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18" w:name="_Toc390241037"/>
      <w:bookmarkStart w:id="319" w:name="_Toc436554332"/>
      <w:bookmarkStart w:id="320" w:name="_Toc436883455"/>
      <w:bookmarkStart w:id="321" w:name="_Toc453514559"/>
      <w:bookmarkStart w:id="322" w:name="_Toc515612879"/>
      <w:bookmarkEnd w:id="305"/>
      <w:bookmarkEnd w:id="306"/>
      <w:bookmarkEnd w:id="307"/>
      <w:r w:rsidRPr="003B27D9">
        <w:rPr>
          <w:rFonts w:ascii="Times New Roman" w:eastAsia="宋体" w:hAnsi="Times New Roman"/>
          <w:color w:val="000000"/>
        </w:rPr>
        <w:t>表</w:t>
      </w:r>
      <w:r w:rsidRPr="003B27D9">
        <w:rPr>
          <w:rFonts w:ascii="Times New Roman" w:eastAsia="宋体" w:hAnsi="Times New Roman"/>
          <w:color w:val="000000"/>
        </w:rPr>
        <w:t>5-5</w:t>
      </w:r>
      <w:r w:rsidRPr="003B27D9">
        <w:rPr>
          <w:rFonts w:ascii="Times New Roman" w:eastAsia="宋体" w:hAnsi="Times New Roman"/>
          <w:color w:val="000000"/>
        </w:rPr>
        <w:t>课外活动、讲座</w:t>
      </w:r>
      <w:bookmarkEnd w:id="318"/>
      <w:bookmarkEnd w:id="319"/>
      <w:bookmarkEnd w:id="320"/>
      <w:r w:rsidRPr="003B27D9">
        <w:rPr>
          <w:rFonts w:ascii="Times New Roman" w:eastAsia="宋体" w:hAnsi="Times New Roman"/>
          <w:color w:val="000000"/>
        </w:rPr>
        <w:t>（学年）</w:t>
      </w:r>
      <w:bookmarkEnd w:id="321"/>
      <w:bookmarkEnd w:id="32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7C49B0" w:rsidRPr="00C23BF4" w:rsidTr="00B8533C">
        <w:trPr>
          <w:trHeight w:val="20"/>
        </w:trPr>
        <w:tc>
          <w:tcPr>
            <w:tcW w:w="8643"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548"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3776"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文化、学术讲座数（个）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本科生课外科技、文化活动项目（个）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文化、学术讲座数：</w:t>
      </w:r>
      <w:r w:rsidRPr="003B27D9">
        <w:rPr>
          <w:rFonts w:ascii="Times New Roman" w:hAnsi="Times New Roman" w:cs="Times New Roman"/>
          <w:color w:val="000000"/>
          <w:szCs w:val="21"/>
        </w:rPr>
        <w:t>指学校聘请校内外专家、学者为学生举办的文化、学术讲座的次数。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本科生课外科技、文化活动项目：</w:t>
      </w:r>
      <w:r w:rsidRPr="003B27D9">
        <w:rPr>
          <w:rFonts w:ascii="Times New Roman" w:hAnsi="Times New Roman" w:cs="Times New Roman"/>
          <w:color w:val="000000"/>
          <w:szCs w:val="21"/>
        </w:rPr>
        <w:t>指本科生课外科技、文化活动的项目数。其中，</w:t>
      </w:r>
      <w:r w:rsidRPr="003B27D9">
        <w:rPr>
          <w:rFonts w:ascii="Times New Roman" w:hAnsi="Times New Roman" w:cs="Times New Roman"/>
          <w:b/>
          <w:color w:val="000000"/>
          <w:szCs w:val="21"/>
        </w:rPr>
        <w:t>国家大学生创新创业训练计划项目：</w:t>
      </w:r>
      <w:r w:rsidRPr="003B27D9">
        <w:rPr>
          <w:rFonts w:ascii="Times New Roman" w:hAnsi="Times New Roman" w:cs="Times New Roman"/>
          <w:color w:val="000000"/>
          <w:szCs w:val="21"/>
        </w:rPr>
        <w:t>指教育部和财政部组织实施的</w:t>
      </w:r>
      <w:r w:rsidRPr="003B27D9">
        <w:rPr>
          <w:rFonts w:ascii="Times New Roman" w:hAnsi="Times New Roman" w:cs="Times New Roman"/>
          <w:color w:val="000000"/>
        </w:rPr>
        <w:t>国家大学生创新创业训练计划项目</w:t>
      </w:r>
      <w:r w:rsidRPr="003B27D9">
        <w:rPr>
          <w:rFonts w:ascii="Times New Roman" w:hAnsi="Times New Roman" w:cs="Times New Roman"/>
          <w:color w:val="000000"/>
          <w:szCs w:val="21"/>
        </w:rPr>
        <w:t>累计数；</w:t>
      </w:r>
      <w:r w:rsidRPr="003B27D9">
        <w:rPr>
          <w:rFonts w:ascii="Times New Roman" w:hAnsi="Times New Roman" w:cs="Times New Roman"/>
          <w:b/>
          <w:color w:val="000000"/>
          <w:szCs w:val="21"/>
        </w:rPr>
        <w:t>省部级项目：</w:t>
      </w:r>
      <w:r w:rsidRPr="003B27D9">
        <w:rPr>
          <w:rFonts w:ascii="Times New Roman" w:hAnsi="Times New Roman" w:cs="Times New Roman"/>
          <w:color w:val="000000"/>
          <w:szCs w:val="21"/>
        </w:rPr>
        <w:t>指省部级机构组织实施的</w:t>
      </w:r>
      <w:r w:rsidRPr="003B27D9">
        <w:rPr>
          <w:rFonts w:ascii="Times New Roman" w:hAnsi="Times New Roman" w:cs="Times New Roman"/>
          <w:color w:val="000000"/>
        </w:rPr>
        <w:t>大学生创新创业训练计划项目</w:t>
      </w:r>
      <w:r w:rsidRPr="003B27D9">
        <w:rPr>
          <w:rFonts w:ascii="Times New Roman" w:hAnsi="Times New Roman" w:cs="Times New Roman"/>
          <w:color w:val="000000"/>
          <w:szCs w:val="21"/>
        </w:rPr>
        <w:t>的累计数。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注：</w:t>
      </w:r>
      <w:r w:rsidRPr="003B27D9">
        <w:rPr>
          <w:rFonts w:ascii="Times New Roman" w:hAnsi="Times New Roman" w:cs="Times New Roman" w:hint="eastAsia"/>
          <w:color w:val="000000"/>
          <w:szCs w:val="21"/>
        </w:rPr>
        <w:t>国家、省级大创训练计划项目仅是本科生课外科技文化活动项目中的一类。</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rPr>
      </w:pPr>
      <w:bookmarkStart w:id="323" w:name="_Toc390356275"/>
      <w:bookmarkStart w:id="324" w:name="_Toc436554333"/>
      <w:bookmarkStart w:id="325" w:name="_Toc436883456"/>
      <w:bookmarkStart w:id="326" w:name="_Toc453514560"/>
      <w:bookmarkStart w:id="327" w:name="_Toc515612880"/>
      <w:r w:rsidRPr="003B27D9">
        <w:rPr>
          <w:rFonts w:eastAsia="宋体"/>
          <w:color w:val="000000"/>
        </w:rPr>
        <w:lastRenderedPageBreak/>
        <w:t>6.</w:t>
      </w:r>
      <w:r w:rsidRPr="003B27D9">
        <w:rPr>
          <w:rFonts w:eastAsia="宋体"/>
          <w:color w:val="000000"/>
        </w:rPr>
        <w:t>学生信息</w:t>
      </w:r>
      <w:bookmarkEnd w:id="323"/>
      <w:bookmarkEnd w:id="324"/>
      <w:bookmarkEnd w:id="325"/>
      <w:bookmarkEnd w:id="326"/>
      <w:bookmarkEnd w:id="327"/>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328" w:name="_Toc361936947"/>
      <w:bookmarkStart w:id="329" w:name="_Toc365885757"/>
      <w:bookmarkStart w:id="330" w:name="_Toc390356276"/>
      <w:bookmarkStart w:id="331" w:name="_Toc436554334"/>
      <w:bookmarkStart w:id="332" w:name="_Toc436883457"/>
      <w:bookmarkStart w:id="333" w:name="_Toc453514561"/>
      <w:bookmarkStart w:id="334" w:name="_Toc515612881"/>
      <w:r w:rsidRPr="003B27D9">
        <w:rPr>
          <w:rFonts w:ascii="Times New Roman" w:eastAsia="宋体" w:hAnsi="Times New Roman"/>
          <w:color w:val="000000"/>
        </w:rPr>
        <w:t>表</w:t>
      </w:r>
      <w:r w:rsidRPr="003B27D9">
        <w:rPr>
          <w:rFonts w:ascii="Times New Roman" w:eastAsia="宋体" w:hAnsi="Times New Roman"/>
          <w:color w:val="000000"/>
        </w:rPr>
        <w:t>6-1</w:t>
      </w:r>
      <w:r w:rsidRPr="003B27D9">
        <w:rPr>
          <w:rFonts w:ascii="Times New Roman" w:eastAsia="宋体" w:hAnsi="Times New Roman"/>
          <w:color w:val="000000"/>
        </w:rPr>
        <w:t>学生数量基本情况</w:t>
      </w:r>
      <w:bookmarkEnd w:id="328"/>
      <w:bookmarkEnd w:id="329"/>
      <w:bookmarkEnd w:id="330"/>
      <w:bookmarkEnd w:id="331"/>
      <w:bookmarkEnd w:id="332"/>
      <w:r w:rsidRPr="003B27D9">
        <w:rPr>
          <w:rFonts w:ascii="Times New Roman" w:eastAsia="宋体" w:hAnsi="Times New Roman"/>
          <w:color w:val="000000"/>
        </w:rPr>
        <w:t>（时点）</w:t>
      </w:r>
      <w:bookmarkEnd w:id="333"/>
      <w:bookmarkEnd w:id="334"/>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7C49B0" w:rsidRPr="00C23BF4" w:rsidTr="00B8533C">
        <w:trPr>
          <w:trHeight w:val="397"/>
        </w:trPr>
        <w:tc>
          <w:tcPr>
            <w:tcW w:w="507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分类</w:t>
            </w:r>
          </w:p>
        </w:tc>
        <w:tc>
          <w:tcPr>
            <w:tcW w:w="804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普通本科学生数（人）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right"/>
              <w:rPr>
                <w:rFonts w:ascii="Times New Roman" w:hAnsi="Times New Roman" w:cs="Times New Roman"/>
                <w:b/>
                <w:bCs/>
                <w:color w:val="000000"/>
              </w:rPr>
            </w:pPr>
            <w:r w:rsidRPr="003B27D9">
              <w:rPr>
                <w:rFonts w:ascii="Times New Roman" w:hAnsi="Times New Roman" w:cs="Times New Roman"/>
                <w:b/>
                <w:bCs/>
                <w:color w:val="000000"/>
              </w:rPr>
              <w:t>其中：与国（境）外大学联合培养的学生数</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普通高职（含专科）学生数（人）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left"/>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硕士研究生数（人）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博士研究生数（人）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BF56CC" w:rsidRPr="00C23BF4" w:rsidTr="00B8533C">
        <w:trPr>
          <w:trHeight w:val="397"/>
        </w:trPr>
        <w:tc>
          <w:tcPr>
            <w:tcW w:w="5070" w:type="dxa"/>
            <w:vAlign w:val="center"/>
          </w:tcPr>
          <w:p w:rsidR="009D6E10" w:rsidRDefault="0062648A" w:rsidP="009D6E10">
            <w:pPr>
              <w:adjustRightInd w:val="0"/>
              <w:snapToGrid w:val="0"/>
              <w:ind w:firstLineChars="98" w:firstLine="207"/>
              <w:rPr>
                <w:rFonts w:ascii="Times New Roman" w:hAnsi="Times New Roman" w:cs="Times New Roman"/>
                <w:b/>
                <w:bCs/>
                <w:color w:val="000000"/>
              </w:rPr>
            </w:pPr>
            <w:r w:rsidRPr="000A4716">
              <w:rPr>
                <w:rFonts w:ascii="Times New Roman" w:hAnsi="Times New Roman" w:cs="Times New Roman" w:hint="eastAsia"/>
                <w:b/>
                <w:bCs/>
                <w:color w:val="000000"/>
                <w:highlight w:val="yellow"/>
              </w:rPr>
              <w:t>授予</w:t>
            </w:r>
            <w:r w:rsidR="00BF56CC" w:rsidRPr="000A4716">
              <w:rPr>
                <w:rFonts w:ascii="Times New Roman" w:hAnsi="Times New Roman" w:cs="Times New Roman" w:hint="eastAsia"/>
                <w:b/>
                <w:bCs/>
                <w:color w:val="000000"/>
                <w:highlight w:val="yellow"/>
              </w:rPr>
              <w:t>博士学位的留学生数（人）</w:t>
            </w:r>
          </w:p>
        </w:tc>
        <w:tc>
          <w:tcPr>
            <w:tcW w:w="8044" w:type="dxa"/>
            <w:vAlign w:val="center"/>
          </w:tcPr>
          <w:p w:rsidR="00BF56CC" w:rsidRPr="003B27D9" w:rsidRDefault="00BF56CC"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普通预科生数（人）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进修生数（人）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成人脱产学生数（人）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lastRenderedPageBreak/>
              <w:t>9.</w:t>
            </w:r>
            <w:r w:rsidRPr="003B27D9">
              <w:rPr>
                <w:rFonts w:ascii="Times New Roman" w:hAnsi="Times New Roman" w:cs="Times New Roman"/>
                <w:b/>
                <w:bCs/>
                <w:color w:val="000000"/>
              </w:rPr>
              <w:t>夜大（业余）学生数（人）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函授学生数（人）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网络学生数（人）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402A25">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12.</w:t>
            </w:r>
            <w:r w:rsidRPr="003B27D9">
              <w:rPr>
                <w:rFonts w:ascii="Times New Roman" w:hAnsi="Times New Roman" w:cs="Times New Roman"/>
                <w:b/>
                <w:bCs/>
                <w:color w:val="000000"/>
              </w:rPr>
              <w:t>自考学生数（人）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B8533C">
            <w:pPr>
              <w:adjustRightInd w:val="0"/>
              <w:snapToGrid w:val="0"/>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13.</w:t>
            </w:r>
            <w:r w:rsidRPr="008D34CB">
              <w:rPr>
                <w:rFonts w:ascii="Times New Roman" w:hAnsi="Times New Roman" w:cs="Times New Roman" w:hint="eastAsia"/>
                <w:b/>
                <w:bCs/>
                <w:color w:val="000000"/>
                <w:highlight w:val="yellow"/>
              </w:rPr>
              <w:t>少数民族学生数（人）</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300" w:firstLine="632"/>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其中：研究生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本科生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B8533C">
        <w:trPr>
          <w:trHeight w:val="397"/>
        </w:trPr>
        <w:tc>
          <w:tcPr>
            <w:tcW w:w="5070" w:type="dxa"/>
            <w:tcBorders>
              <w:bottom w:val="single" w:sz="12" w:space="0" w:color="auto"/>
            </w:tcBorders>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专科生</w:t>
            </w:r>
          </w:p>
        </w:tc>
        <w:tc>
          <w:tcPr>
            <w:tcW w:w="8044" w:type="dxa"/>
            <w:tcBorders>
              <w:bottom w:val="single" w:sz="12" w:space="0" w:color="auto"/>
            </w:tcBorders>
            <w:vAlign w:val="center"/>
          </w:tcPr>
          <w:p w:rsidR="00402A25" w:rsidRPr="00402A25" w:rsidRDefault="00402A25"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普通本科生：</w:t>
      </w:r>
      <w:r w:rsidRPr="003B27D9">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3B27D9">
        <w:rPr>
          <w:rFonts w:ascii="Times New Roman" w:hAnsi="Times New Roman" w:cs="Times New Roman"/>
          <w:b/>
          <w:color w:val="000000"/>
          <w:szCs w:val="21"/>
        </w:rPr>
        <w:t>指与国（境）外大学签订协议，</w:t>
      </w:r>
      <w:r w:rsidRPr="004A650B">
        <w:rPr>
          <w:rFonts w:ascii="Times New Roman" w:hAnsi="Times New Roman" w:cs="Times New Roman" w:hint="eastAsia"/>
          <w:b/>
          <w:color w:val="000000"/>
          <w:szCs w:val="21"/>
          <w:highlight w:val="yellow"/>
        </w:rPr>
        <w:t>开展</w:t>
      </w:r>
      <w:r w:rsidRPr="004A650B">
        <w:rPr>
          <w:rFonts w:ascii="Times New Roman" w:hAnsi="Times New Roman" w:cs="Times New Roman"/>
          <w:b/>
          <w:color w:val="000000"/>
          <w:szCs w:val="21"/>
          <w:highlight w:val="yellow"/>
        </w:rPr>
        <w:t>联合培养并</w:t>
      </w:r>
      <w:r w:rsidRPr="004A650B">
        <w:rPr>
          <w:rFonts w:ascii="Times New Roman" w:hAnsi="Times New Roman" w:cs="Times New Roman" w:hint="eastAsia"/>
          <w:b/>
          <w:color w:val="000000"/>
          <w:szCs w:val="21"/>
          <w:highlight w:val="yellow"/>
        </w:rPr>
        <w:t>正在</w:t>
      </w:r>
      <w:r w:rsidRPr="004A650B">
        <w:rPr>
          <w:rFonts w:ascii="Times New Roman" w:hAnsi="Times New Roman" w:cs="Times New Roman"/>
          <w:b/>
          <w:color w:val="000000"/>
          <w:szCs w:val="21"/>
          <w:highlight w:val="yellow"/>
        </w:rPr>
        <w:t>国（境）外大学</w:t>
      </w:r>
      <w:r w:rsidRPr="004A650B">
        <w:rPr>
          <w:rFonts w:ascii="Times New Roman" w:hAnsi="Times New Roman" w:cs="Times New Roman" w:hint="eastAsia"/>
          <w:b/>
          <w:color w:val="000000"/>
          <w:szCs w:val="21"/>
          <w:highlight w:val="yellow"/>
        </w:rPr>
        <w:t>进行培养</w:t>
      </w:r>
      <w:r w:rsidRPr="004A650B">
        <w:rPr>
          <w:rFonts w:ascii="Times New Roman" w:hAnsi="Times New Roman" w:cs="Times New Roman"/>
          <w:b/>
          <w:color w:val="000000"/>
          <w:szCs w:val="21"/>
          <w:highlight w:val="yellow"/>
        </w:rPr>
        <w:t>的普通本科层次的学生</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880F56" w:rsidRPr="00880F56" w:rsidRDefault="00880F56" w:rsidP="007C49B0">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color w:val="000000"/>
          <w:szCs w:val="21"/>
        </w:rPr>
        <w:t xml:space="preserve">  </w:t>
      </w:r>
      <w:r w:rsidR="009D6E10" w:rsidRPr="000A4716">
        <w:rPr>
          <w:rFonts w:ascii="Times New Roman" w:hAnsi="Times New Roman" w:cs="Times New Roman" w:hint="eastAsia"/>
          <w:b/>
          <w:color w:val="000000"/>
          <w:szCs w:val="21"/>
          <w:highlight w:val="yellow"/>
        </w:rPr>
        <w:t>授予博士学位的留学生数</w:t>
      </w:r>
      <w:r w:rsidRPr="000A4716">
        <w:rPr>
          <w:rFonts w:ascii="Times New Roman" w:hAnsi="Times New Roman" w:cs="Times New Roman" w:hint="eastAsia"/>
          <w:b/>
          <w:color w:val="000000"/>
          <w:szCs w:val="21"/>
          <w:highlight w:val="yellow"/>
        </w:rPr>
        <w:t>：</w:t>
      </w:r>
      <w:r w:rsidR="009D6E10" w:rsidRPr="000A4716">
        <w:rPr>
          <w:rFonts w:ascii="Times New Roman" w:hAnsi="Times New Roman" w:cs="Times New Roman" w:hint="eastAsia"/>
          <w:color w:val="000000"/>
          <w:szCs w:val="21"/>
          <w:highlight w:val="yellow"/>
        </w:rPr>
        <w:t>指</w:t>
      </w:r>
      <w:r w:rsidR="009D6E10" w:rsidRPr="000A4716">
        <w:rPr>
          <w:rFonts w:ascii="Times New Roman" w:hAnsi="Times New Roman" w:cs="Times New Roman" w:hint="eastAsia"/>
          <w:b/>
          <w:color w:val="000000"/>
          <w:szCs w:val="21"/>
          <w:highlight w:val="yellow"/>
        </w:rPr>
        <w:t>学年度</w:t>
      </w:r>
      <w:r w:rsidR="009D6E10" w:rsidRPr="000A4716">
        <w:rPr>
          <w:rFonts w:ascii="Times New Roman" w:hAnsi="Times New Roman" w:cs="Times New Roman" w:hint="eastAsia"/>
          <w:color w:val="000000"/>
          <w:szCs w:val="21"/>
          <w:highlight w:val="yellow"/>
        </w:rPr>
        <w:t>具有学籍的</w:t>
      </w:r>
      <w:r w:rsidRPr="000A4716">
        <w:rPr>
          <w:rFonts w:ascii="Times New Roman" w:hAnsi="Times New Roman" w:cs="Times New Roman" w:hint="eastAsia"/>
          <w:color w:val="000000"/>
          <w:szCs w:val="21"/>
          <w:highlight w:val="yellow"/>
        </w:rPr>
        <w:t>留学生</w:t>
      </w:r>
      <w:r w:rsidR="009D6E10" w:rsidRPr="000A4716">
        <w:rPr>
          <w:rFonts w:ascii="Times New Roman" w:hAnsi="Times New Roman" w:cs="Times New Roman" w:hint="eastAsia"/>
          <w:color w:val="000000"/>
          <w:szCs w:val="21"/>
          <w:highlight w:val="yellow"/>
        </w:rPr>
        <w:t>完成教学计划规定课程，考试合格，</w:t>
      </w:r>
      <w:r w:rsidRPr="000A4716">
        <w:rPr>
          <w:rFonts w:ascii="Times New Roman" w:hAnsi="Times New Roman" w:cs="Times New Roman" w:hint="eastAsia"/>
          <w:color w:val="000000"/>
          <w:szCs w:val="21"/>
          <w:highlight w:val="yellow"/>
        </w:rPr>
        <w:t>被授予博士学位</w:t>
      </w:r>
      <w:r w:rsidR="009D6E10" w:rsidRPr="000A4716">
        <w:rPr>
          <w:rFonts w:ascii="Times New Roman" w:hAnsi="Times New Roman" w:cs="Times New Roman" w:hint="eastAsia"/>
          <w:color w:val="000000"/>
          <w:szCs w:val="21"/>
          <w:highlight w:val="yellow"/>
        </w:rPr>
        <w:t>的学生数</w:t>
      </w:r>
      <w:r w:rsidRPr="000A4716">
        <w:rPr>
          <w:rFonts w:ascii="Times New Roman" w:hAnsi="Times New Roman"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11.</w:t>
      </w: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12.</w:t>
      </w: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402A25" w:rsidRPr="003B27D9" w:rsidRDefault="00402A25" w:rsidP="007C49B0">
      <w:pPr>
        <w:adjustRightInd w:val="0"/>
        <w:snapToGrid w:val="0"/>
        <w:spacing w:line="360" w:lineRule="auto"/>
        <w:rPr>
          <w:rFonts w:ascii="Times New Roman" w:hAnsi="Times New Roman" w:cs="Times New Roman"/>
          <w:color w:val="000000"/>
          <w:szCs w:val="21"/>
        </w:rPr>
      </w:pPr>
      <w:r w:rsidRPr="008D34CB">
        <w:rPr>
          <w:rFonts w:ascii="Times New Roman" w:hAnsi="Times New Roman" w:cs="Times New Roman" w:hint="eastAsia"/>
          <w:b/>
          <w:color w:val="000000"/>
          <w:szCs w:val="21"/>
          <w:highlight w:val="yellow"/>
        </w:rPr>
        <w:t>13.</w:t>
      </w:r>
      <w:r w:rsidRPr="008D34CB">
        <w:rPr>
          <w:rFonts w:ascii="Times New Roman" w:hAnsi="Times New Roman" w:cs="Times New Roman" w:hint="eastAsia"/>
          <w:b/>
          <w:color w:val="000000"/>
          <w:szCs w:val="21"/>
          <w:highlight w:val="yellow"/>
        </w:rPr>
        <w:t>少数民族学生：</w:t>
      </w:r>
      <w:r w:rsidRPr="008D34CB">
        <w:rPr>
          <w:rFonts w:ascii="Times New Roman" w:hAnsi="Times New Roman" w:cs="Times New Roman" w:hint="eastAsia"/>
          <w:color w:val="000000"/>
          <w:szCs w:val="21"/>
          <w:highlight w:val="yellow"/>
        </w:rPr>
        <w:t>是指中国国籍全日制学生中除汉族之外其他民族学生数。</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35" w:name="_Toc390356277"/>
      <w:bookmarkStart w:id="336" w:name="_Toc436554335"/>
      <w:bookmarkStart w:id="337" w:name="_Toc436883458"/>
      <w:bookmarkStart w:id="338" w:name="_Toc453514562"/>
      <w:bookmarkStart w:id="339" w:name="_Toc515612882"/>
      <w:r w:rsidRPr="003B27D9">
        <w:rPr>
          <w:rFonts w:ascii="Times New Roman" w:eastAsia="宋体" w:hAnsi="Times New Roman"/>
          <w:color w:val="000000"/>
        </w:rPr>
        <w:t>表</w:t>
      </w:r>
      <w:r w:rsidRPr="003B27D9">
        <w:rPr>
          <w:rFonts w:ascii="Times New Roman" w:eastAsia="宋体" w:hAnsi="Times New Roman"/>
          <w:color w:val="000000"/>
        </w:rPr>
        <w:t>6-2-1</w:t>
      </w:r>
      <w:bookmarkEnd w:id="335"/>
      <w:bookmarkEnd w:id="336"/>
      <w:bookmarkEnd w:id="337"/>
      <w:r w:rsidRPr="003B27D9">
        <w:rPr>
          <w:rFonts w:ascii="Times New Roman" w:eastAsia="宋体" w:hAnsi="Times New Roman"/>
          <w:color w:val="000000"/>
        </w:rPr>
        <w:t>本科生转专业情况（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38"/>
      <w:bookmarkEnd w:id="33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7C49B0" w:rsidRPr="00C23BF4" w:rsidTr="00B8533C">
        <w:trPr>
          <w:trHeight w:val="235"/>
        </w:trPr>
        <w:tc>
          <w:tcPr>
            <w:tcW w:w="811"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778"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1152"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转出校内专业（大类）代码</w:t>
            </w:r>
          </w:p>
        </w:tc>
        <w:tc>
          <w:tcPr>
            <w:tcW w:w="743"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759"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（大类）代码</w:t>
            </w:r>
          </w:p>
        </w:tc>
        <w:tc>
          <w:tcPr>
            <w:tcW w:w="757"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r>
      <w:tr w:rsidR="007C49B0" w:rsidRPr="00C23BF4" w:rsidTr="00B8533C">
        <w:trPr>
          <w:trHeight w:val="235"/>
        </w:trPr>
        <w:tc>
          <w:tcPr>
            <w:tcW w:w="81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78"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152"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43"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9"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7"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E24D9" w:rsidRDefault="007C49B0" w:rsidP="007C49B0">
      <w:pPr>
        <w:adjustRightInd w:val="0"/>
        <w:snapToGrid w:val="0"/>
        <w:spacing w:line="360" w:lineRule="auto"/>
        <w:rPr>
          <w:rFonts w:ascii="Times New Roman" w:hAnsi="Times New Roman" w:cs="Times New Roman"/>
          <w:b/>
          <w:color w:val="000000"/>
          <w:sz w:val="2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本表统计</w:t>
      </w:r>
      <w:r w:rsidRPr="003B27D9">
        <w:rPr>
          <w:rFonts w:ascii="Times New Roman" w:hAnsi="Times New Roman" w:cs="Times New Roman" w:hint="eastAsia"/>
          <w:b/>
          <w:color w:val="000000"/>
          <w:szCs w:val="21"/>
        </w:rPr>
        <w:t>学年内</w:t>
      </w:r>
      <w:r w:rsidRPr="003B27D9">
        <w:rPr>
          <w:rFonts w:ascii="Times New Roman" w:hAnsi="Times New Roman" w:cs="Times New Roman"/>
          <w:b/>
          <w:color w:val="000000"/>
          <w:szCs w:val="21"/>
        </w:rPr>
        <w:t>本科学生转入转出情况。（不含大类分流统计）</w:t>
      </w:r>
      <w:r w:rsidRPr="0042192C">
        <w:rPr>
          <w:rFonts w:ascii="Times New Roman" w:hAnsi="Times New Roman" w:cs="Times New Roman" w:hint="eastAsia"/>
          <w:b/>
          <w:color w:val="000000"/>
          <w:szCs w:val="21"/>
          <w:highlight w:val="yellow"/>
        </w:rPr>
        <w:t>，如学年内多次转专业，按最后一次填报。</w:t>
      </w:r>
    </w:p>
    <w:p w:rsidR="007C49B0" w:rsidRPr="001E24D9"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0" w:name="_Toc453514563"/>
      <w:bookmarkStart w:id="341" w:name="_Toc515612883"/>
      <w:r w:rsidRPr="003B27D9">
        <w:rPr>
          <w:rFonts w:ascii="Times New Roman" w:eastAsia="宋体" w:hAnsi="Times New Roman"/>
          <w:color w:val="000000"/>
        </w:rPr>
        <w:t>表</w:t>
      </w:r>
      <w:r w:rsidRPr="003B27D9">
        <w:rPr>
          <w:rFonts w:ascii="Times New Roman" w:eastAsia="宋体" w:hAnsi="Times New Roman"/>
          <w:color w:val="000000"/>
        </w:rPr>
        <w:t>6-2-2</w:t>
      </w:r>
      <w:r w:rsidRPr="003B27D9">
        <w:rPr>
          <w:rFonts w:ascii="Times New Roman" w:eastAsia="宋体" w:hAnsi="Times New Roman"/>
          <w:color w:val="000000"/>
        </w:rPr>
        <w:t>本科生辅修、双学位情况（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0"/>
      <w:bookmarkEnd w:id="34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7C49B0" w:rsidRPr="00C23BF4" w:rsidTr="001E24D9">
        <w:trPr>
          <w:trHeight w:val="473"/>
        </w:trPr>
        <w:tc>
          <w:tcPr>
            <w:tcW w:w="95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915"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709"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学习类型</w:t>
            </w:r>
          </w:p>
        </w:tc>
        <w:tc>
          <w:tcPr>
            <w:tcW w:w="1184"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辅修（双学位）校内专业代码</w:t>
            </w:r>
          </w:p>
        </w:tc>
        <w:tc>
          <w:tcPr>
            <w:tcW w:w="123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辅修（双学位）校内专业名称</w:t>
            </w:r>
          </w:p>
        </w:tc>
      </w:tr>
      <w:tr w:rsidR="007C49B0" w:rsidRPr="00C23BF4" w:rsidTr="001E24D9">
        <w:trPr>
          <w:trHeight w:val="304"/>
        </w:trPr>
        <w:tc>
          <w:tcPr>
            <w:tcW w:w="956"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915"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09"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4"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36"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学习类型：</w:t>
      </w:r>
      <w:r w:rsidRPr="003B27D9">
        <w:rPr>
          <w:rFonts w:ascii="Times New Roman" w:hAnsi="Times New Roman" w:cs="Times New Roman"/>
          <w:color w:val="000000"/>
          <w:szCs w:val="21"/>
        </w:rPr>
        <w:t>辅修、双学位</w:t>
      </w:r>
      <w:r w:rsidRPr="003B27D9">
        <w:rPr>
          <w:rFonts w:ascii="Times New Roman" w:hAnsi="Times New Roman" w:cs="Times New Roman"/>
          <w:b/>
          <w:color w:val="000000"/>
          <w:szCs w:val="21"/>
        </w:rPr>
        <w:t>。</w:t>
      </w:r>
    </w:p>
    <w:p w:rsidR="007C49B0" w:rsidRDefault="001E24D9" w:rsidP="007C49B0">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本表统计本校学生辅修本校专业课程或攻读本校双学位的情况</w:t>
      </w:r>
      <w:r w:rsidR="007C49B0" w:rsidRPr="003B27D9">
        <w:rPr>
          <w:rFonts w:ascii="Times New Roman" w:hAnsi="Times New Roman" w:cs="Times New Roman" w:hint="eastAsia"/>
          <w:b/>
          <w:color w:val="000000"/>
          <w:szCs w:val="21"/>
        </w:rPr>
        <w:t>，</w:t>
      </w:r>
      <w:r w:rsidR="007C49B0" w:rsidRPr="0042192C">
        <w:rPr>
          <w:rFonts w:ascii="Times New Roman" w:hAnsi="Times New Roman" w:cs="Times New Roman" w:hint="eastAsia"/>
          <w:b/>
          <w:color w:val="000000"/>
          <w:szCs w:val="21"/>
          <w:highlight w:val="yellow"/>
        </w:rPr>
        <w:t>辅修或双学位专业代码不在表</w:t>
      </w:r>
      <w:r w:rsidR="007C49B0" w:rsidRPr="0042192C">
        <w:rPr>
          <w:rFonts w:ascii="Times New Roman" w:hAnsi="Times New Roman" w:cs="Times New Roman"/>
          <w:b/>
          <w:color w:val="000000"/>
          <w:szCs w:val="21"/>
          <w:highlight w:val="yellow"/>
        </w:rPr>
        <w:t>1-5-1</w:t>
      </w:r>
      <w:r w:rsidR="007C49B0" w:rsidRPr="0042192C">
        <w:rPr>
          <w:rFonts w:ascii="Times New Roman" w:hAnsi="Times New Roman" w:cs="Times New Roman" w:hint="eastAsia"/>
          <w:b/>
          <w:color w:val="000000"/>
          <w:szCs w:val="21"/>
          <w:highlight w:val="yellow"/>
        </w:rPr>
        <w:t>，则使用</w:t>
      </w:r>
      <w:r w:rsidR="007C49B0" w:rsidRPr="0042192C">
        <w:rPr>
          <w:rFonts w:ascii="宋体" w:hAnsi="宋体" w:cs="Times New Roman" w:hint="eastAsia"/>
          <w:b/>
          <w:color w:val="000000"/>
          <w:szCs w:val="21"/>
          <w:highlight w:val="yellow"/>
        </w:rPr>
        <w:t>“</w:t>
      </w:r>
      <w:r w:rsidR="007C49B0" w:rsidRPr="0042192C">
        <w:rPr>
          <w:rFonts w:ascii="宋体" w:hAnsi="宋体" w:cs="Times New Roman"/>
          <w:b/>
          <w:color w:val="000000"/>
          <w:szCs w:val="21"/>
          <w:highlight w:val="yellow"/>
        </w:rPr>
        <w:t>000”。</w:t>
      </w:r>
    </w:p>
    <w:p w:rsidR="00AF1663" w:rsidRPr="001E24D9" w:rsidRDefault="00AF1663"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2" w:name="_Toc390356278"/>
      <w:bookmarkStart w:id="343" w:name="_Toc436554336"/>
      <w:bookmarkStart w:id="344" w:name="_Toc436883459"/>
      <w:bookmarkStart w:id="345" w:name="_Toc453514564"/>
      <w:bookmarkStart w:id="346" w:name="_Toc515612884"/>
      <w:r w:rsidRPr="003B27D9">
        <w:rPr>
          <w:rFonts w:ascii="Times New Roman" w:eastAsia="宋体" w:hAnsi="Times New Roman"/>
          <w:color w:val="000000"/>
        </w:rPr>
        <w:t>表</w:t>
      </w:r>
      <w:r w:rsidRPr="003B27D9">
        <w:rPr>
          <w:rFonts w:ascii="Times New Roman" w:eastAsia="宋体" w:hAnsi="Times New Roman"/>
          <w:color w:val="000000"/>
        </w:rPr>
        <w:t>6-3-1</w:t>
      </w:r>
      <w:r w:rsidRPr="003B27D9">
        <w:rPr>
          <w:rFonts w:ascii="Times New Roman" w:eastAsia="宋体" w:hAnsi="Times New Roman"/>
          <w:color w:val="000000"/>
        </w:rPr>
        <w:t>近一届本科生招生类别情况</w:t>
      </w:r>
      <w:bookmarkEnd w:id="342"/>
      <w:bookmarkEnd w:id="343"/>
      <w:bookmarkEnd w:id="344"/>
      <w:r w:rsidRPr="003B27D9">
        <w:rPr>
          <w:rFonts w:ascii="Times New Roman" w:eastAsia="宋体" w:hAnsi="Times New Roman"/>
          <w:color w:val="000000"/>
        </w:rPr>
        <w:t>（时点）</w:t>
      </w:r>
      <w:bookmarkEnd w:id="345"/>
      <w:bookmarkEnd w:id="3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7C49B0" w:rsidRPr="00C23BF4" w:rsidTr="00B8533C">
        <w:tc>
          <w:tcPr>
            <w:tcW w:w="535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76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招生计划数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18"/>
        </w:trPr>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实际录取数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实际报到数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自主招生数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招收特长生数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招收本省学生数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招生计划数</w:t>
      </w:r>
      <w:r w:rsidRPr="003B27D9">
        <w:rPr>
          <w:rFonts w:ascii="Times New Roman" w:hAnsi="Times New Roman" w:cs="Times New Roman"/>
          <w:color w:val="000000"/>
          <w:szCs w:val="21"/>
        </w:rPr>
        <w:t>：指学校本学年经国家或地方教育主管部门批准的招生计划中的新生数。含学校自主招生及招收特长生等类别的学生数。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：指学校本学年在新生录取工作中实际录取的学生数。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：指学校本学年新生实际报到的学生数。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自主招生数</w:t>
      </w:r>
      <w:r w:rsidRPr="003B27D9">
        <w:rPr>
          <w:rFonts w:ascii="Times New Roman" w:hAnsi="Times New Roman" w:cs="Times New Roman"/>
          <w:color w:val="000000"/>
          <w:szCs w:val="21"/>
        </w:rPr>
        <w:t>：指学校经自主招生方式招收录取的本科生人数。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5.</w:t>
      </w:r>
      <w:r w:rsidRPr="003B27D9">
        <w:rPr>
          <w:rFonts w:ascii="Times New Roman" w:hAnsi="Times New Roman" w:cs="Times New Roman"/>
          <w:b/>
          <w:color w:val="000000"/>
          <w:szCs w:val="21"/>
        </w:rPr>
        <w:t>招收特长生数</w:t>
      </w:r>
      <w:r w:rsidRPr="003B27D9">
        <w:rPr>
          <w:rFonts w:ascii="Times New Roman" w:hAnsi="Times New Roman" w:cs="Times New Roman"/>
          <w:color w:val="000000"/>
          <w:szCs w:val="21"/>
        </w:rPr>
        <w:t>：指学校经特长招生方式招收录取的本科生人数。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招收本省学生数</w:t>
      </w:r>
      <w:r w:rsidRPr="003B27D9">
        <w:rPr>
          <w:rFonts w:ascii="Times New Roman" w:hAnsi="Times New Roman" w:cs="Times New Roman"/>
          <w:color w:val="000000"/>
          <w:szCs w:val="21"/>
        </w:rPr>
        <w:t>：指学校在所在省（直辖市、自治区）招收录取的本科生数。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hint="eastAsia"/>
          <w:color w:val="000000"/>
          <w:szCs w:val="21"/>
        </w:rPr>
        <w:t>1.</w:t>
      </w:r>
      <w:r w:rsidRPr="003B27D9">
        <w:rPr>
          <w:rFonts w:ascii="Times New Roman" w:hAnsi="Times New Roman" w:cs="Times New Roman"/>
          <w:color w:val="000000"/>
          <w:szCs w:val="21"/>
        </w:rPr>
        <w:t>表格中</w:t>
      </w:r>
      <w:r w:rsidRPr="003B27D9">
        <w:rPr>
          <w:rFonts w:ascii="Times New Roman" w:hAnsi="Times New Roman" w:cs="Times New Roman"/>
          <w:color w:val="000000"/>
          <w:szCs w:val="21"/>
        </w:rPr>
        <w:t>4-6</w:t>
      </w:r>
      <w:r w:rsidRPr="003B27D9">
        <w:rPr>
          <w:rFonts w:ascii="Times New Roman" w:hAnsi="Times New Roman" w:cs="Times New Roman"/>
          <w:color w:val="000000"/>
          <w:szCs w:val="21"/>
        </w:rPr>
        <w:t>项的数据均指</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ind w:firstLineChars="200" w:firstLine="420"/>
        <w:rPr>
          <w:rFonts w:ascii="Times New Roman" w:hAnsi="Times New Roman"/>
          <w:color w:val="000000"/>
          <w:szCs w:val="21"/>
        </w:rPr>
      </w:pPr>
      <w:r w:rsidRPr="003B27D9">
        <w:rPr>
          <w:rFonts w:ascii="Times New Roman" w:hAnsi="Times New Roman" w:cs="Times New Roman" w:hint="eastAsia"/>
          <w:color w:val="000000"/>
          <w:szCs w:val="21"/>
        </w:rPr>
        <w:t>2.</w:t>
      </w:r>
      <w:r w:rsidRPr="003B27D9">
        <w:rPr>
          <w:rFonts w:ascii="Times New Roman" w:hAnsi="Times New Roman" w:hint="eastAsia"/>
          <w:color w:val="000000"/>
          <w:szCs w:val="21"/>
        </w:rPr>
        <w:t>表格中统计的为全口径（含普通高考招生、各类特殊招生计划、专项招生计划等）招生情况。</w:t>
      </w:r>
    </w:p>
    <w:p w:rsidR="007C49B0" w:rsidRPr="003B27D9" w:rsidRDefault="007C49B0" w:rsidP="007C49B0">
      <w:pPr>
        <w:adjustRightInd w:val="0"/>
        <w:snapToGrid w:val="0"/>
        <w:spacing w:line="360" w:lineRule="auto"/>
        <w:rPr>
          <w:rFonts w:ascii="Times New Roman" w:hAnsi="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7" w:name="_Toc365885760"/>
      <w:bookmarkStart w:id="348" w:name="_Toc390356279"/>
      <w:bookmarkStart w:id="349" w:name="_Toc436554337"/>
      <w:bookmarkStart w:id="350" w:name="_Toc436883460"/>
      <w:bookmarkStart w:id="351" w:name="_Toc453514565"/>
      <w:bookmarkStart w:id="352" w:name="_Toc515612885"/>
      <w:r w:rsidRPr="003B27D9">
        <w:rPr>
          <w:rFonts w:ascii="Times New Roman" w:eastAsia="宋体" w:hAnsi="Times New Roman"/>
          <w:color w:val="000000"/>
        </w:rPr>
        <w:t>表</w:t>
      </w:r>
      <w:r w:rsidRPr="003B27D9">
        <w:rPr>
          <w:rFonts w:ascii="Times New Roman" w:eastAsia="宋体" w:hAnsi="Times New Roman"/>
          <w:color w:val="000000"/>
        </w:rPr>
        <w:t>6-3-2</w:t>
      </w:r>
      <w:r w:rsidRPr="003B27D9">
        <w:rPr>
          <w:rFonts w:ascii="Times New Roman" w:eastAsia="宋体" w:hAnsi="Times New Roman"/>
          <w:color w:val="000000"/>
        </w:rPr>
        <w:t>本科生（境外）情况</w:t>
      </w:r>
      <w:bookmarkEnd w:id="347"/>
      <w:bookmarkEnd w:id="348"/>
      <w:bookmarkEnd w:id="349"/>
      <w:bookmarkEnd w:id="350"/>
      <w:r w:rsidRPr="003B27D9">
        <w:rPr>
          <w:rFonts w:ascii="Times New Roman" w:eastAsia="宋体" w:hAnsi="Times New Roman"/>
          <w:color w:val="000000"/>
        </w:rPr>
        <w:t>（时点）</w:t>
      </w:r>
      <w:bookmarkEnd w:id="351"/>
      <w:bookmarkEnd w:id="35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7C49B0" w:rsidRPr="00C23BF4" w:rsidTr="00B8533C">
        <w:trPr>
          <w:trHeight w:val="419"/>
        </w:trPr>
        <w:tc>
          <w:tcPr>
            <w:tcW w:w="2940" w:type="dxa"/>
            <w:gridSpan w:val="2"/>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在校生数（人）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毕（结）业生数（人）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授予学位数（人）</w:t>
            </w:r>
          </w:p>
        </w:tc>
      </w:tr>
      <w:tr w:rsidR="007C49B0" w:rsidRPr="00C23BF4" w:rsidTr="00B8533C">
        <w:trPr>
          <w:trHeight w:val="209"/>
        </w:trPr>
        <w:tc>
          <w:tcPr>
            <w:tcW w:w="2940" w:type="dxa"/>
            <w:gridSpan w:val="2"/>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本科生（境外）</w:t>
            </w:r>
          </w:p>
        </w:tc>
        <w:tc>
          <w:tcPr>
            <w:tcW w:w="2558"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strike/>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r>
      <w:tr w:rsidR="007C49B0" w:rsidRPr="00C23BF4" w:rsidTr="00B8533C">
        <w:trPr>
          <w:trHeight w:val="255"/>
        </w:trPr>
        <w:tc>
          <w:tcPr>
            <w:tcW w:w="1116" w:type="dxa"/>
            <w:vMerge w:val="restart"/>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按地域分</w:t>
            </w:r>
          </w:p>
          <w:p w:rsidR="007C49B0" w:rsidRPr="003B27D9" w:rsidRDefault="007C49B0" w:rsidP="00B8533C">
            <w:pPr>
              <w:rPr>
                <w:rFonts w:ascii="Times New Roman" w:hAnsi="Times New Roman" w:cs="Times New Roman"/>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国外</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204"/>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香港</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89"/>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澳门</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台湾</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华侨</w:t>
            </w:r>
          </w:p>
        </w:tc>
        <w:tc>
          <w:tcPr>
            <w:tcW w:w="2558"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本科生（境外）：</w:t>
      </w:r>
      <w:r w:rsidRPr="003B27D9">
        <w:rPr>
          <w:rFonts w:ascii="Times New Roman" w:hAnsi="Times New Roman" w:cs="Times New Roman"/>
          <w:color w:val="000000"/>
          <w:szCs w:val="21"/>
        </w:rPr>
        <w:t>指在校注册具有本校学籍的外籍学生及港澳台籍、华侨本科学生。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毕业生数：</w:t>
      </w:r>
      <w:r w:rsidRPr="003B27D9">
        <w:rPr>
          <w:rFonts w:ascii="Times New Roman" w:hAnsi="Times New Roman" w:cs="Times New Roman"/>
          <w:color w:val="000000"/>
          <w:szCs w:val="21"/>
        </w:rPr>
        <w:t>指上学年应届学生完成教学计划规定的全部课程，考试及格，取得毕业证书的学生数。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结业生数：</w:t>
      </w:r>
      <w:r w:rsidRPr="003B27D9">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指上学年毕业生获得学位的学生数。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招生数：</w:t>
      </w:r>
      <w:r w:rsidRPr="003B27D9">
        <w:rPr>
          <w:rFonts w:ascii="Times New Roman" w:hAnsi="Times New Roman" w:cs="Times New Roman"/>
          <w:color w:val="000000"/>
          <w:szCs w:val="21"/>
        </w:rPr>
        <w:t>指按照国家招生计划实际招收入学的学生数。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在校生数：</w:t>
      </w:r>
      <w:r w:rsidRPr="003B27D9">
        <w:rPr>
          <w:rFonts w:ascii="Times New Roman" w:hAnsi="Times New Roman" w:cs="Times New Roman"/>
          <w:color w:val="000000"/>
          <w:szCs w:val="21"/>
        </w:rPr>
        <w:t>指具有学籍的注册学生数。</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3" w:name="_Toc453514566"/>
      <w:bookmarkStart w:id="354" w:name="_Toc515612886"/>
      <w:bookmarkStart w:id="355" w:name="_Toc390356281"/>
      <w:bookmarkStart w:id="356" w:name="_Toc436554339"/>
      <w:bookmarkStart w:id="357" w:name="_Toc436883462"/>
      <w:bookmarkStart w:id="358" w:name="_Toc365885761"/>
      <w:bookmarkStart w:id="359" w:name="_Toc390356280"/>
      <w:bookmarkStart w:id="360" w:name="_Toc436554338"/>
      <w:bookmarkStart w:id="361" w:name="_Toc436883461"/>
      <w:r w:rsidRPr="003B27D9">
        <w:rPr>
          <w:rFonts w:ascii="Times New Roman" w:eastAsia="宋体" w:hAnsi="Times New Roman"/>
          <w:color w:val="000000"/>
        </w:rPr>
        <w:lastRenderedPageBreak/>
        <w:t>6-3-3</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本科生录取标准及人数（时点）</w:t>
      </w:r>
      <w:bookmarkEnd w:id="353"/>
      <w:bookmarkEnd w:id="3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7C49B0" w:rsidRPr="00C23BF4" w:rsidTr="00B8533C">
        <w:trPr>
          <w:cantSplit/>
          <w:trHeight w:hRule="exact" w:val="612"/>
          <w:tblHeader/>
        </w:trPr>
        <w:tc>
          <w:tcPr>
            <w:tcW w:w="1632"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1134"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2977"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录取数（人）</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批次最低控制线（分）</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当年录取平均分数（分）</w:t>
            </w:r>
          </w:p>
        </w:tc>
        <w:tc>
          <w:tcPr>
            <w:tcW w:w="1560"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B8533C">
        <w:trPr>
          <w:cantSplit/>
          <w:trHeight w:hRule="exact" w:val="356"/>
          <w:tblHeader/>
        </w:trPr>
        <w:tc>
          <w:tcPr>
            <w:tcW w:w="1632"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34"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1560"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7C49B0" w:rsidRPr="00C23BF4" w:rsidTr="00B8533C">
        <w:trPr>
          <w:cantSplit/>
          <w:trHeight w:hRule="exact" w:val="389"/>
          <w:tblHeader/>
        </w:trPr>
        <w:tc>
          <w:tcPr>
            <w:tcW w:w="1632" w:type="dxa"/>
            <w:vAlign w:val="center"/>
          </w:tcPr>
          <w:p w:rsidR="007C49B0" w:rsidRPr="003B27D9" w:rsidRDefault="007C49B0" w:rsidP="00B8533C">
            <w:pPr>
              <w:adjustRightInd w:val="0"/>
              <w:snapToGrid w:val="0"/>
              <w:spacing w:line="180" w:lineRule="exact"/>
              <w:jc w:val="center"/>
              <w:rPr>
                <w:rFonts w:ascii="Times New Roman" w:hAnsi="Times New Roman" w:cs="Times New Roman"/>
                <w:color w:val="000000"/>
              </w:rPr>
            </w:pP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60"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439B5">
        <w:rPr>
          <w:rFonts w:ascii="Times New Roman" w:hAnsi="Times New Roman" w:cs="Times New Roman"/>
          <w:b/>
          <w:color w:val="000000"/>
          <w:szCs w:val="21"/>
        </w:rPr>
        <w:t>注：</w:t>
      </w:r>
      <w:r w:rsidRPr="003B27D9">
        <w:rPr>
          <w:rFonts w:ascii="Times New Roman" w:hAnsi="Times New Roman" w:cs="Times New Roman" w:hint="eastAsia"/>
          <w:b/>
          <w:color w:val="000000"/>
          <w:szCs w:val="21"/>
        </w:rPr>
        <w:t>普通高校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艺术、体育考生、其他相关专项考生、专升本考生无需填报。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hint="eastAsia"/>
          <w:color w:val="000000"/>
          <w:szCs w:val="21"/>
        </w:rPr>
        <w:t>选择春季招生、</w:t>
      </w:r>
      <w:r w:rsidRPr="003B27D9">
        <w:rPr>
          <w:rFonts w:ascii="Times New Roman" w:hAnsi="Times New Roman" w:cs="Times New Roman"/>
          <w:color w:val="000000"/>
          <w:szCs w:val="21"/>
        </w:rPr>
        <w:t>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录取数</w:t>
      </w:r>
      <w:r w:rsidRPr="003B27D9">
        <w:rPr>
          <w:rFonts w:ascii="Times New Roman" w:hAnsi="Times New Roman" w:cs="Times New Roman"/>
          <w:color w:val="000000"/>
          <w:szCs w:val="21"/>
        </w:rPr>
        <w:t>：指学校本学年在全国各省（直辖市、自治区）的实际录取的本科生数。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批次最低控制线</w:t>
      </w:r>
      <w:r w:rsidRPr="003B27D9">
        <w:rPr>
          <w:rFonts w:ascii="Times New Roman" w:hAnsi="Times New Roman" w:cs="Times New Roman"/>
          <w:color w:val="000000"/>
          <w:szCs w:val="21"/>
        </w:rPr>
        <w:t>：指本学年全国各省（直辖市、自治区）高考招生各批次最低控制分数线。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当年录取平均分数</w:t>
      </w:r>
      <w:r w:rsidRPr="003B27D9">
        <w:rPr>
          <w:rFonts w:ascii="Times New Roman" w:hAnsi="Times New Roman" w:cs="Times New Roman"/>
          <w:color w:val="000000"/>
          <w:szCs w:val="21"/>
        </w:rPr>
        <w:t>：指学校当年在新生录取中平均录取分数。其中艺术、体育类等学生不计算在内。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说明：</w:t>
      </w:r>
      <w:r w:rsidRPr="003B27D9">
        <w:rPr>
          <w:rFonts w:ascii="Times New Roman" w:hAnsi="Times New Roman" w:cs="Times New Roman"/>
          <w:color w:val="000000"/>
          <w:szCs w:val="21"/>
        </w:rPr>
        <w:t>招生录取中存在特殊情况的学校可在此处说明，如本市、外市、本省、外省分数线或批次不一致等特殊情况，非必填。</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62" w:name="_Toc453514567"/>
      <w:bookmarkStart w:id="363" w:name="_Toc515612887"/>
      <w:r w:rsidRPr="003B27D9">
        <w:rPr>
          <w:rFonts w:ascii="Times New Roman" w:eastAsia="宋体" w:hAnsi="Times New Roman"/>
          <w:color w:val="000000"/>
        </w:rPr>
        <w:t>表</w:t>
      </w:r>
      <w:r w:rsidRPr="003B27D9">
        <w:rPr>
          <w:rFonts w:ascii="Times New Roman" w:eastAsia="宋体" w:hAnsi="Times New Roman"/>
          <w:color w:val="000000"/>
        </w:rPr>
        <w:t>6-3-4</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各专业（大类）招生报到情况</w:t>
      </w:r>
      <w:bookmarkEnd w:id="355"/>
      <w:bookmarkEnd w:id="356"/>
      <w:bookmarkEnd w:id="357"/>
      <w:r w:rsidRPr="003B27D9">
        <w:rPr>
          <w:rFonts w:ascii="Times New Roman" w:eastAsia="宋体" w:hAnsi="Times New Roman"/>
          <w:color w:val="000000"/>
        </w:rPr>
        <w:t>（时点）</w:t>
      </w:r>
      <w:bookmarkEnd w:id="362"/>
      <w:bookmarkEnd w:id="363"/>
    </w:p>
    <w:tbl>
      <w:tblPr>
        <w:tblW w:w="1319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26"/>
        <w:gridCol w:w="1559"/>
        <w:gridCol w:w="794"/>
        <w:gridCol w:w="918"/>
        <w:gridCol w:w="1211"/>
        <w:gridCol w:w="1063"/>
        <w:gridCol w:w="1240"/>
        <w:gridCol w:w="1011"/>
        <w:gridCol w:w="843"/>
        <w:gridCol w:w="842"/>
        <w:gridCol w:w="1349"/>
        <w:gridCol w:w="839"/>
      </w:tblGrid>
      <w:tr w:rsidR="007C49B0" w:rsidRPr="00C23BF4" w:rsidTr="003439B5">
        <w:trPr>
          <w:cantSplit/>
          <w:trHeight w:val="468"/>
          <w:tblHeader/>
        </w:trPr>
        <w:tc>
          <w:tcPr>
            <w:tcW w:w="1526"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559"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794"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918"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1211"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招生计划数</w:t>
            </w:r>
          </w:p>
        </w:tc>
        <w:tc>
          <w:tcPr>
            <w:tcW w:w="1063"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实际录取数</w:t>
            </w:r>
          </w:p>
        </w:tc>
        <w:tc>
          <w:tcPr>
            <w:tcW w:w="1240" w:type="dxa"/>
            <w:vMerge w:val="restart"/>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第一志愿专业录取数</w:t>
            </w:r>
          </w:p>
        </w:tc>
        <w:tc>
          <w:tcPr>
            <w:tcW w:w="1011"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实际报到人数</w:t>
            </w:r>
          </w:p>
        </w:tc>
        <w:tc>
          <w:tcPr>
            <w:tcW w:w="3034" w:type="dxa"/>
            <w:gridSpan w:val="3"/>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当年本专业录取平均分数（分）</w:t>
            </w:r>
          </w:p>
        </w:tc>
        <w:tc>
          <w:tcPr>
            <w:tcW w:w="839"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3439B5">
        <w:trPr>
          <w:cantSplit/>
          <w:trHeight w:val="468"/>
          <w:tblHeader/>
        </w:trPr>
        <w:tc>
          <w:tcPr>
            <w:tcW w:w="1526"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w:t>
            </w: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w:t>
            </w: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839"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3439B5">
        <w:trPr>
          <w:cantSplit/>
          <w:trHeight w:val="468"/>
          <w:tblHeader/>
        </w:trPr>
        <w:tc>
          <w:tcPr>
            <w:tcW w:w="1526"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1559"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794"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918"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color w:val="000000"/>
          <w:szCs w:val="21"/>
        </w:rPr>
        <w:t>选择春季招生、提前批招生、无批次招生、第一批次招生、第二批次招生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招生计划数</w:t>
      </w:r>
      <w:r w:rsidRPr="003B27D9">
        <w:rPr>
          <w:rFonts w:ascii="Times New Roman" w:hAnsi="Times New Roman" w:cs="Times New Roman"/>
          <w:color w:val="000000"/>
          <w:szCs w:val="21"/>
        </w:rPr>
        <w:t>：指该专业本学年经国家或地方教育主管部门批准的招生计划中的新生数。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：指该专业本学年在新生录取工作中实际录取的学生数。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第一志愿专业：</w:t>
      </w:r>
      <w:r w:rsidRPr="003B27D9">
        <w:rPr>
          <w:rFonts w:ascii="Times New Roman" w:hAnsi="Times New Roman" w:cs="Times New Roman"/>
          <w:color w:val="000000"/>
        </w:rPr>
        <w:t>是指将该专业作为学生报考本校的专业第一志愿。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：指该专业本学年新生实际报到的学生数。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当年本专业</w:t>
      </w:r>
      <w:r w:rsidRPr="003B27D9">
        <w:rPr>
          <w:rFonts w:ascii="Times New Roman" w:hAnsi="Times New Roman" w:cs="Times New Roman"/>
          <w:b/>
          <w:color w:val="000000"/>
          <w:szCs w:val="21"/>
        </w:rPr>
        <w:t>录取平均分数</w:t>
      </w:r>
      <w:r w:rsidRPr="003B27D9">
        <w:rPr>
          <w:rFonts w:ascii="Times New Roman" w:hAnsi="Times New Roman" w:cs="Times New Roman"/>
          <w:color w:val="000000"/>
          <w:szCs w:val="21"/>
        </w:rPr>
        <w:t>：指学校当年在该省</w:t>
      </w:r>
      <w:r w:rsidRPr="003B27D9">
        <w:rPr>
          <w:rFonts w:ascii="Times New Roman" w:hAnsi="Times New Roman" w:cs="Times New Roman" w:hint="eastAsia"/>
          <w:color w:val="000000"/>
          <w:szCs w:val="21"/>
        </w:rPr>
        <w:t>该专业录取新生的</w:t>
      </w:r>
      <w:r w:rsidRPr="003B27D9">
        <w:rPr>
          <w:rFonts w:ascii="Times New Roman" w:hAnsi="Times New Roman" w:cs="Times New Roman"/>
          <w:color w:val="000000"/>
          <w:szCs w:val="21"/>
        </w:rPr>
        <w:t>平均录取分数。</w:t>
      </w:r>
      <w:r w:rsidRPr="003B27D9">
        <w:rPr>
          <w:rFonts w:ascii="Times New Roman" w:hAnsi="Times New Roman" w:cs="Times New Roman" w:hint="eastAsia"/>
          <w:color w:val="000000"/>
          <w:szCs w:val="21"/>
        </w:rPr>
        <w:t>（不考虑特殊类型招生情况）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tabs>
          <w:tab w:val="left" w:pos="5291"/>
        </w:tabs>
        <w:adjustRightInd w:val="0"/>
        <w:snapToGrid w:val="0"/>
        <w:spacing w:line="240" w:lineRule="auto"/>
        <w:rPr>
          <w:rFonts w:ascii="Times New Roman" w:eastAsia="宋体" w:hAnsi="Times New Roman"/>
          <w:color w:val="000000"/>
        </w:rPr>
      </w:pPr>
      <w:bookmarkStart w:id="364" w:name="_Toc390356282"/>
      <w:bookmarkStart w:id="365" w:name="_Toc436554340"/>
      <w:bookmarkStart w:id="366" w:name="_Toc436883463"/>
      <w:bookmarkStart w:id="367" w:name="_Toc453514568"/>
      <w:bookmarkStart w:id="368" w:name="_Toc515612888"/>
      <w:bookmarkEnd w:id="358"/>
      <w:bookmarkEnd w:id="359"/>
      <w:bookmarkEnd w:id="360"/>
      <w:bookmarkEnd w:id="361"/>
      <w:r w:rsidRPr="003B27D9">
        <w:rPr>
          <w:rFonts w:ascii="Times New Roman" w:eastAsia="宋体" w:hAnsi="Times New Roman"/>
          <w:color w:val="000000"/>
        </w:rPr>
        <w:t>表</w:t>
      </w:r>
      <w:r w:rsidRPr="003B27D9">
        <w:rPr>
          <w:rFonts w:ascii="Times New Roman" w:eastAsia="宋体" w:hAnsi="Times New Roman"/>
          <w:color w:val="000000"/>
        </w:rPr>
        <w:t>6-4</w:t>
      </w:r>
      <w:r w:rsidRPr="003B27D9">
        <w:rPr>
          <w:rFonts w:ascii="Times New Roman" w:eastAsia="宋体" w:hAnsi="Times New Roman"/>
          <w:color w:val="000000"/>
        </w:rPr>
        <w:t>本科生奖贷补</w:t>
      </w:r>
      <w:bookmarkEnd w:id="364"/>
      <w:bookmarkEnd w:id="365"/>
      <w:bookmarkEnd w:id="366"/>
      <w:r w:rsidRPr="003B27D9">
        <w:rPr>
          <w:rFonts w:ascii="Times New Roman" w:eastAsia="宋体" w:hAnsi="Times New Roman"/>
          <w:color w:val="000000"/>
        </w:rPr>
        <w:t>（自然年）</w:t>
      </w:r>
      <w:bookmarkEnd w:id="367"/>
      <w:bookmarkEnd w:id="36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7C49B0" w:rsidRPr="00C23BF4" w:rsidTr="00B8533C">
        <w:trPr>
          <w:trHeight w:val="20"/>
        </w:trPr>
        <w:tc>
          <w:tcPr>
            <w:tcW w:w="422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项目</w:t>
            </w:r>
          </w:p>
        </w:tc>
        <w:tc>
          <w:tcPr>
            <w:tcW w:w="423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资助金额（万元）</w:t>
            </w:r>
          </w:p>
        </w:tc>
        <w:tc>
          <w:tcPr>
            <w:tcW w:w="437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资助学生数（人次）</w:t>
            </w:r>
          </w:p>
        </w:tc>
      </w:tr>
      <w:tr w:rsidR="007C49B0" w:rsidRPr="00C23BF4" w:rsidTr="00B8533C">
        <w:trPr>
          <w:trHeight w:val="20"/>
        </w:trPr>
        <w:tc>
          <w:tcPr>
            <w:tcW w:w="4229"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总计</w:t>
            </w:r>
          </w:p>
        </w:tc>
        <w:tc>
          <w:tcPr>
            <w:tcW w:w="4231"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政府奖、助学金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社会奖、助学金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学校奖学金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国家助学贷款</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勤工助学金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减免学费</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临时困难补助</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bCs/>
                <w:color w:val="000000"/>
                <w:highlight w:val="yellow"/>
              </w:rPr>
              <w:t>8.</w:t>
            </w:r>
            <w:r w:rsidRPr="0042192C">
              <w:rPr>
                <w:rFonts w:ascii="Times New Roman" w:hAnsi="Times New Roman" w:cs="Times New Roman" w:hint="eastAsia"/>
                <w:b/>
                <w:bCs/>
                <w:color w:val="000000"/>
                <w:highlight w:val="yellow"/>
              </w:rPr>
              <w:t>其它奖助学金</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政府奖、助学金</w:t>
      </w:r>
      <w:r w:rsidRPr="003B27D9">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社会奖、助学金</w:t>
      </w:r>
      <w:r w:rsidRPr="003B27D9">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3.</w:t>
      </w:r>
      <w:r w:rsidRPr="003B27D9">
        <w:rPr>
          <w:rFonts w:ascii="Times New Roman" w:hAnsi="Times New Roman" w:cs="Times New Roman"/>
          <w:b/>
          <w:color w:val="000000"/>
          <w:szCs w:val="21"/>
        </w:rPr>
        <w:t>学校奖学金</w:t>
      </w:r>
      <w:r w:rsidRPr="003B27D9">
        <w:rPr>
          <w:rFonts w:ascii="Times New Roman" w:hAnsi="Times New Roman" w:cs="Times New Roman"/>
          <w:color w:val="000000"/>
          <w:szCs w:val="21"/>
        </w:rPr>
        <w:t>：指学生获得的由学校出资设立的奖学金的总金额及获得该奖学金的学生人次。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国家助学贷款</w:t>
      </w:r>
      <w:r w:rsidRPr="003B27D9">
        <w:rPr>
          <w:rFonts w:ascii="Times New Roman" w:hAnsi="Times New Roman" w:cs="Times New Roman"/>
          <w:color w:val="000000"/>
          <w:szCs w:val="21"/>
        </w:rPr>
        <w:t>：指学生获得国家助学贷款的总金额及获得的学生总人数（不含生源地贷款）。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勤工助学金</w:t>
      </w:r>
      <w:r w:rsidRPr="003B27D9">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减免学费</w:t>
      </w:r>
      <w:r w:rsidRPr="003B27D9">
        <w:rPr>
          <w:rFonts w:ascii="Times New Roman" w:hAnsi="Times New Roman" w:cs="Times New Roman"/>
          <w:color w:val="000000"/>
          <w:szCs w:val="21"/>
        </w:rPr>
        <w:t>：指学校为家庭经济特别困难的学生所减少或免除的学费总金额及获得学校减少或免除学费的学生人数。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临时困难补助</w:t>
      </w:r>
      <w:r w:rsidRPr="003B27D9">
        <w:rPr>
          <w:rFonts w:ascii="Times New Roman" w:hAnsi="Times New Roman" w:cs="Times New Roman"/>
          <w:color w:val="000000"/>
          <w:szCs w:val="21"/>
        </w:rPr>
        <w:t>：指学校给予生活有临时困难的学生的经济补助的总金额及受助学生人次。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8</w:t>
      </w:r>
      <w:r w:rsidRPr="003B27D9">
        <w:rPr>
          <w:rFonts w:ascii="Times New Roman" w:hAnsi="Times New Roman" w:cs="Times New Roman"/>
          <w:b/>
          <w:color w:val="000000"/>
          <w:szCs w:val="21"/>
        </w:rPr>
        <w:t>.</w:t>
      </w:r>
      <w:r>
        <w:rPr>
          <w:rFonts w:ascii="Times New Roman" w:hAnsi="Times New Roman" w:cs="Times New Roman" w:hint="eastAsia"/>
          <w:b/>
          <w:color w:val="000000"/>
          <w:szCs w:val="21"/>
        </w:rPr>
        <w:t>其它奖助学金</w:t>
      </w:r>
      <w:r w:rsidRPr="003B27D9">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sidRPr="003B27D9">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w:t>
      </w:r>
      <w:r w:rsidRPr="003B27D9">
        <w:rPr>
          <w:rFonts w:ascii="Times New Roman" w:hAnsi="Times New Roman" w:cs="Times New Roman"/>
          <w:color w:val="000000"/>
          <w:szCs w:val="21"/>
        </w:rPr>
        <w:t>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69" w:name="_Toc365885764"/>
      <w:bookmarkStart w:id="370" w:name="_Toc390356283"/>
      <w:bookmarkStart w:id="371" w:name="_Toc436554341"/>
      <w:bookmarkStart w:id="372" w:name="_Toc436883464"/>
      <w:bookmarkStart w:id="373" w:name="_Toc453514569"/>
      <w:bookmarkStart w:id="374" w:name="_Toc515612889"/>
      <w:r w:rsidRPr="003B27D9">
        <w:rPr>
          <w:rFonts w:ascii="Times New Roman" w:eastAsia="宋体" w:hAnsi="Times New Roman"/>
          <w:color w:val="000000"/>
        </w:rPr>
        <w:t>表</w:t>
      </w:r>
      <w:r w:rsidRPr="003B27D9">
        <w:rPr>
          <w:rFonts w:ascii="Times New Roman" w:eastAsia="宋体" w:hAnsi="Times New Roman"/>
          <w:color w:val="000000"/>
        </w:rPr>
        <w:t>6-5-1</w:t>
      </w:r>
      <w:r w:rsidRPr="003B27D9">
        <w:rPr>
          <w:rFonts w:ascii="Times New Roman" w:eastAsia="宋体" w:hAnsi="Times New Roman"/>
          <w:color w:val="000000"/>
        </w:rPr>
        <w:t>应届本科毕业生就业情况</w:t>
      </w:r>
      <w:bookmarkEnd w:id="369"/>
      <w:bookmarkEnd w:id="370"/>
      <w:bookmarkEnd w:id="371"/>
      <w:bookmarkEnd w:id="372"/>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73"/>
      <w:bookmarkEnd w:id="37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7C49B0" w:rsidRPr="00C23BF4" w:rsidTr="00B8533C">
        <w:tc>
          <w:tcPr>
            <w:tcW w:w="5778"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52"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应届毕业生升学基本情况（人）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免试推荐研究生</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考研录取</w:t>
            </w: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052" w:type="dxa"/>
            <w:gridSpan w:val="2"/>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考取本校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考取外校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strike/>
                <w:color w:val="000000"/>
              </w:rPr>
            </w:pPr>
            <w:r w:rsidRPr="003B27D9">
              <w:rPr>
                <w:rFonts w:ascii="Times New Roman" w:hAnsi="Times New Roman" w:cs="Times New Roman"/>
                <w:color w:val="000000"/>
              </w:rPr>
              <w:t>出国（境）留学</w:t>
            </w:r>
          </w:p>
        </w:tc>
        <w:tc>
          <w:tcPr>
            <w:tcW w:w="7052" w:type="dxa"/>
            <w:gridSpan w:val="2"/>
          </w:tcPr>
          <w:p w:rsidR="007C49B0" w:rsidRPr="003B27D9" w:rsidRDefault="007C49B0" w:rsidP="00B8533C">
            <w:pPr>
              <w:adjustRightInd w:val="0"/>
              <w:snapToGrid w:val="0"/>
              <w:rPr>
                <w:rFonts w:ascii="Times New Roman" w:hAnsi="Times New Roman" w:cs="Times New Roman"/>
                <w:strike/>
                <w:color w:val="000000"/>
              </w:rPr>
            </w:pP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 xml:space="preserve">2. </w:t>
            </w:r>
            <w:r w:rsidRPr="003B27D9">
              <w:rPr>
                <w:rFonts w:ascii="Times New Roman" w:hAnsi="Times New Roman" w:cs="Times New Roman"/>
                <w:b/>
                <w:bCs/>
                <w:color w:val="000000"/>
              </w:rPr>
              <w:t>应届毕业生就业基本情况（人）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学校所在区域总数（省）</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学校非所在地区域总数</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政府机构</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事业单位</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企业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部队</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参加国家地方项目就业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升学</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灵活就业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自主创业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w:t>
            </w: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375" w:name="_Toc365885765"/>
      <w:bookmarkStart w:id="376" w:name="_Toc390356284"/>
      <w:bookmarkStart w:id="377" w:name="_Toc436554343"/>
      <w:bookmarkStart w:id="378" w:name="_Toc436883466"/>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r w:rsidRPr="003B27D9">
        <w:rPr>
          <w:rFonts w:ascii="Times New Roman" w:hAnsi="Times New Roman" w:cs="Times New Roman" w:hint="eastAsia"/>
          <w:b/>
          <w:color w:val="000000"/>
          <w:szCs w:val="21"/>
        </w:rPr>
        <w:t>应届本科毕业生</w:t>
      </w:r>
      <w:r w:rsidRPr="003B27D9">
        <w:rPr>
          <w:rFonts w:ascii="Times New Roman" w:hAnsi="Times New Roman" w:cs="Times New Roman"/>
          <w:color w:val="000000"/>
          <w:szCs w:val="21"/>
        </w:rPr>
        <w:t>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应届毕业生升学基本情况：</w:t>
      </w:r>
      <w:r w:rsidRPr="003B27D9">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免试推荐研究生：</w:t>
      </w:r>
      <w:r w:rsidRPr="003B27D9">
        <w:rPr>
          <w:rFonts w:ascii="Times New Roman" w:hAnsi="Times New Roman" w:cs="Times New Roman"/>
          <w:color w:val="000000"/>
          <w:szCs w:val="21"/>
        </w:rPr>
        <w:t>指应届本科毕业生中免试推荐或保送研究生的人数。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考研录取：</w:t>
      </w:r>
      <w:r w:rsidRPr="003B27D9">
        <w:rPr>
          <w:rFonts w:ascii="Times New Roman" w:hAnsi="Times New Roman" w:cs="Times New Roman"/>
          <w:color w:val="000000"/>
          <w:szCs w:val="21"/>
        </w:rPr>
        <w:t>指应届本科毕业生中考取研究生的人数。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出国（境）留学：</w:t>
      </w:r>
      <w:r w:rsidRPr="003B27D9">
        <w:rPr>
          <w:rFonts w:ascii="Times New Roman" w:hAnsi="Times New Roman" w:cs="Times New Roman"/>
          <w:color w:val="000000"/>
          <w:szCs w:val="21"/>
        </w:rPr>
        <w:t>指应届本科毕业生中到国外或境外（港澳台）学习的人数。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应届毕业生就业基本情况：</w:t>
      </w:r>
      <w:r w:rsidRPr="003B27D9">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日之前的初次就业人数。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政府机构：</w:t>
      </w:r>
      <w:r w:rsidRPr="003B27D9">
        <w:rPr>
          <w:rFonts w:ascii="Times New Roman" w:hAnsi="Times New Roman" w:cs="Times New Roman"/>
          <w:color w:val="000000"/>
          <w:szCs w:val="21"/>
        </w:rPr>
        <w:t>指在中央和地方行政、司法等机关就业的毕业学生人数。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事业单位：</w:t>
      </w:r>
      <w:r w:rsidRPr="003B27D9">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企业：</w:t>
      </w:r>
      <w:r w:rsidRPr="003B27D9">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部队：</w:t>
      </w:r>
      <w:r w:rsidRPr="003B27D9">
        <w:rPr>
          <w:rFonts w:ascii="Times New Roman" w:hAnsi="Times New Roman" w:cs="Times New Roman"/>
          <w:color w:val="000000"/>
          <w:szCs w:val="21"/>
        </w:rPr>
        <w:t>指应征入伍的毕业学生人数。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参加国家地方项目就业：</w:t>
      </w:r>
      <w:r w:rsidRPr="003B27D9">
        <w:rPr>
          <w:rFonts w:ascii="Times New Roman" w:hAnsi="Times New Roman" w:cs="Times New Roman"/>
          <w:color w:val="000000"/>
          <w:szCs w:val="21"/>
        </w:rPr>
        <w:t>指参加国家或地方</w:t>
      </w:r>
      <w:r w:rsidRPr="00E55873">
        <w:rPr>
          <w:rFonts w:ascii="Times New Roman" w:hAnsi="Times New Roman" w:cs="Times New Roman" w:hint="eastAsia"/>
          <w:color w:val="000000"/>
          <w:szCs w:val="21"/>
        </w:rPr>
        <w:t>支边、支农、支教、支医、支援西部、扶贫、选调生、选聘生（大学生村官）</w:t>
      </w:r>
      <w:r w:rsidRPr="003B27D9">
        <w:rPr>
          <w:rFonts w:ascii="Times New Roman" w:hAnsi="Times New Roman" w:cs="Times New Roman"/>
          <w:color w:val="000000"/>
          <w:szCs w:val="21"/>
        </w:rPr>
        <w:t>等项目的毕业生人数。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升学：</w:t>
      </w:r>
      <w:r w:rsidRPr="003B27D9">
        <w:rPr>
          <w:rFonts w:ascii="Times New Roman" w:hAnsi="Times New Roman" w:cs="Times New Roman"/>
          <w:color w:val="000000"/>
          <w:szCs w:val="21"/>
        </w:rPr>
        <w:t>指继续攻读高一级学位的毕业学生人数</w:t>
      </w:r>
      <w:r w:rsidR="00582D12">
        <w:rPr>
          <w:rFonts w:ascii="宋体" w:hAnsi="宋体" w:cs="宋体" w:hint="eastAsia"/>
          <w:color w:val="1D41D5"/>
          <w:sz w:val="28"/>
          <w:szCs w:val="28"/>
        </w:rPr>
        <w:t>，</w:t>
      </w:r>
      <w:r w:rsidR="00582D12" w:rsidRPr="00582D12">
        <w:rPr>
          <w:rFonts w:ascii="Times New Roman" w:hAnsi="Times New Roman" w:cs="Times New Roman" w:hint="eastAsia"/>
          <w:color w:val="000000"/>
          <w:szCs w:val="21"/>
        </w:rPr>
        <w:t>含出国（境）留学学生</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灵活就业：</w:t>
      </w:r>
      <w:r w:rsidRPr="003B27D9">
        <w:rPr>
          <w:rFonts w:ascii="Times New Roman" w:hAnsi="Times New Roman" w:cs="Times New Roman"/>
          <w:color w:val="000000"/>
          <w:szCs w:val="21"/>
        </w:rPr>
        <w:t>指以非全日制、临时性、季节性、弹性工作等灵活多样形式实现就业。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指自己创造就业岗位、自营职业及不隶属于任何组织或单位、从事独立工作的毕业学生人数。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注：以上类别不重复统计。</w:t>
      </w:r>
      <w:r w:rsidRPr="003B27D9">
        <w:rPr>
          <w:rFonts w:ascii="Times New Roman" w:hAnsi="Times New Roman" w:cs="Times New Roman"/>
          <w:b/>
          <w:color w:val="000000"/>
          <w:szCs w:val="21"/>
        </w:rPr>
        <w:t>声明不就业的毕业生</w:t>
      </w:r>
      <w:r w:rsidRPr="003B27D9">
        <w:rPr>
          <w:rFonts w:ascii="Times New Roman" w:hAnsi="Times New Roman" w:cs="Times New Roman"/>
          <w:color w:val="000000"/>
          <w:szCs w:val="21"/>
        </w:rPr>
        <w:t>属于未就业，不计入就业总数中。</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379" w:name="_Toc453514570"/>
      <w:bookmarkStart w:id="380" w:name="_Toc515612890"/>
      <w:r w:rsidRPr="003B27D9">
        <w:rPr>
          <w:rFonts w:ascii="Times New Roman" w:eastAsia="宋体" w:hAnsi="Times New Roman"/>
          <w:color w:val="000000"/>
        </w:rPr>
        <w:lastRenderedPageBreak/>
        <w:t>表</w:t>
      </w:r>
      <w:r w:rsidRPr="003B27D9">
        <w:rPr>
          <w:rFonts w:ascii="Times New Roman" w:eastAsia="宋体" w:hAnsi="Times New Roman"/>
          <w:color w:val="000000"/>
        </w:rPr>
        <w:t>6-5-2</w:t>
      </w:r>
      <w:r w:rsidRPr="003B27D9">
        <w:rPr>
          <w:rFonts w:ascii="Times New Roman" w:eastAsia="宋体" w:hAnsi="Times New Roman"/>
          <w:color w:val="000000"/>
        </w:rPr>
        <w:t>应届本科毕业生分专业毕业就业情况</w:t>
      </w:r>
      <w:bookmarkEnd w:id="375"/>
      <w:bookmarkEnd w:id="376"/>
      <w:bookmarkEnd w:id="377"/>
      <w:bookmarkEnd w:id="378"/>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79"/>
      <w:bookmarkEnd w:id="380"/>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7C49B0" w:rsidRPr="00C23BF4" w:rsidTr="00B8533C">
        <w:trPr>
          <w:trHeight w:val="117"/>
        </w:trPr>
        <w:tc>
          <w:tcPr>
            <w:tcW w:w="173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1715"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2050" w:type="dxa"/>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应届毕业生数</w:t>
            </w:r>
          </w:p>
        </w:tc>
        <w:tc>
          <w:tcPr>
            <w:tcW w:w="243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应届生中未按时毕业数</w:t>
            </w:r>
          </w:p>
        </w:tc>
        <w:tc>
          <w:tcPr>
            <w:tcW w:w="165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w:t>
            </w:r>
          </w:p>
        </w:tc>
        <w:tc>
          <w:tcPr>
            <w:tcW w:w="204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应届就业人数</w:t>
            </w:r>
          </w:p>
        </w:tc>
      </w:tr>
      <w:tr w:rsidR="007C49B0" w:rsidRPr="00C23BF4" w:rsidTr="00B8533C">
        <w:trPr>
          <w:trHeight w:val="138"/>
        </w:trPr>
        <w:tc>
          <w:tcPr>
            <w:tcW w:w="1737" w:type="dxa"/>
          </w:tcPr>
          <w:p w:rsidR="007C49B0" w:rsidRPr="003B27D9" w:rsidRDefault="007C49B0" w:rsidP="00B8533C">
            <w:pPr>
              <w:adjustRightInd w:val="0"/>
              <w:snapToGrid w:val="0"/>
              <w:jc w:val="center"/>
              <w:rPr>
                <w:rFonts w:ascii="Times New Roman" w:hAnsi="Times New Roman" w:cs="Times New Roman"/>
                <w:color w:val="000000"/>
              </w:rPr>
            </w:pPr>
          </w:p>
        </w:tc>
        <w:tc>
          <w:tcPr>
            <w:tcW w:w="1715" w:type="dxa"/>
          </w:tcPr>
          <w:p w:rsidR="007C49B0" w:rsidRPr="003B27D9" w:rsidRDefault="007C49B0" w:rsidP="00B8533C">
            <w:pPr>
              <w:adjustRightInd w:val="0"/>
              <w:snapToGrid w:val="0"/>
              <w:jc w:val="center"/>
              <w:rPr>
                <w:rFonts w:ascii="Times New Roman" w:hAnsi="Times New Roman" w:cs="Times New Roman"/>
                <w:color w:val="000000"/>
              </w:rPr>
            </w:pPr>
          </w:p>
        </w:tc>
        <w:tc>
          <w:tcPr>
            <w:tcW w:w="205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36" w:type="dxa"/>
          </w:tcPr>
          <w:p w:rsidR="007C49B0" w:rsidRPr="003B27D9" w:rsidRDefault="007C49B0" w:rsidP="00B8533C">
            <w:pPr>
              <w:adjustRightInd w:val="0"/>
              <w:snapToGrid w:val="0"/>
              <w:jc w:val="center"/>
              <w:rPr>
                <w:rFonts w:ascii="Times New Roman" w:hAnsi="Times New Roman" w:cs="Times New Roman"/>
                <w:color w:val="000000"/>
              </w:rPr>
            </w:pPr>
          </w:p>
        </w:tc>
        <w:tc>
          <w:tcPr>
            <w:tcW w:w="1657" w:type="dxa"/>
          </w:tcPr>
          <w:p w:rsidR="007C49B0" w:rsidRPr="003B27D9" w:rsidRDefault="007C49B0" w:rsidP="00B8533C">
            <w:pPr>
              <w:adjustRightInd w:val="0"/>
              <w:snapToGrid w:val="0"/>
              <w:jc w:val="center"/>
              <w:rPr>
                <w:rFonts w:ascii="Times New Roman" w:hAnsi="Times New Roman" w:cs="Times New Roman"/>
                <w:color w:val="000000"/>
              </w:rPr>
            </w:pPr>
          </w:p>
        </w:tc>
        <w:tc>
          <w:tcPr>
            <w:tcW w:w="2043" w:type="dxa"/>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统计应届本科毕业生截止到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日前的初次毕业、就业情况。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院（系）应届本科毕业生就业情况：</w:t>
      </w:r>
      <w:r w:rsidRPr="003B27D9">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7C49B0" w:rsidRPr="003B27D9" w:rsidRDefault="007C49B0" w:rsidP="007C49B0">
      <w:pPr>
        <w:adjustRightInd w:val="0"/>
        <w:snapToGrid w:val="0"/>
        <w:spacing w:line="360" w:lineRule="auto"/>
        <w:rPr>
          <w:rFonts w:ascii="Times New Roman" w:hAnsi="Times New Roman" w:cs="Times New Roman"/>
          <w:strike/>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学校内现设本科专业实际所用的专业代码。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应届毕业生数：</w:t>
      </w:r>
      <w:r w:rsidRPr="003B27D9">
        <w:rPr>
          <w:rFonts w:ascii="Times New Roman" w:hAnsi="Times New Roman" w:cs="Times New Roman"/>
          <w:color w:val="000000"/>
          <w:szCs w:val="21"/>
        </w:rPr>
        <w:t>指学年具有学籍的应届学生学完教学计划规定的全部课程，考试及格，取得毕业证书，当年实际毕业的学生数。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应届生中未按时毕业数：</w:t>
      </w:r>
      <w:r w:rsidRPr="003B27D9">
        <w:rPr>
          <w:rFonts w:ascii="Times New Roman" w:hAnsi="Times New Roman" w:cs="Times New Roman"/>
          <w:color w:val="000000"/>
          <w:szCs w:val="21"/>
        </w:rPr>
        <w:t>指应届生中未能按时毕业的学生数。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：指应届毕业生中获得学位的学生数。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应届就业人数：</w:t>
      </w:r>
      <w:r w:rsidRPr="003B27D9">
        <w:rPr>
          <w:rFonts w:ascii="Times New Roman" w:hAnsi="Times New Roman" w:cs="Times New Roman"/>
          <w:color w:val="000000"/>
          <w:szCs w:val="21"/>
        </w:rPr>
        <w:t>指应届毕业生中就业的学生数。</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81" w:name="_Toc365885766"/>
      <w:bookmarkStart w:id="382" w:name="_Toc390356285"/>
      <w:bookmarkStart w:id="383" w:name="_Toc436554344"/>
      <w:bookmarkStart w:id="384" w:name="_Toc436883467"/>
      <w:bookmarkStart w:id="385" w:name="_Toc453514571"/>
      <w:bookmarkStart w:id="386" w:name="_Toc515612891"/>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color w:val="000000"/>
        </w:rPr>
        <w:t>本科生学习成</w:t>
      </w:r>
      <w:bookmarkEnd w:id="381"/>
      <w:bookmarkEnd w:id="382"/>
      <w:bookmarkEnd w:id="383"/>
      <w:bookmarkEnd w:id="384"/>
      <w:r w:rsidRPr="003B27D9">
        <w:rPr>
          <w:rFonts w:ascii="Times New Roman" w:eastAsia="宋体" w:hAnsi="Times New Roman"/>
          <w:color w:val="000000"/>
        </w:rPr>
        <w:t>效</w:t>
      </w:r>
      <w:bookmarkEnd w:id="385"/>
      <w:r w:rsidRPr="003B27D9">
        <w:rPr>
          <w:rFonts w:ascii="Times New Roman" w:eastAsia="宋体" w:hAnsi="Times New Roman" w:hint="eastAsia"/>
          <w:color w:val="000000"/>
        </w:rPr>
        <w:t>（学年）</w:t>
      </w:r>
      <w:bookmarkEnd w:id="38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7C49B0" w:rsidRPr="00C23BF4" w:rsidTr="00B8533C">
        <w:trPr>
          <w:trHeight w:val="340"/>
        </w:trPr>
        <w:tc>
          <w:tcPr>
            <w:tcW w:w="6345"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34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学科竞赛获奖（项）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本科生创新活动、技能竞赛获奖</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150" w:firstLine="315"/>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0" w:firstLine="945"/>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2" w:firstLine="949"/>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文艺、体育竞赛获奖（项）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学生发表学术论文（篇）</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学生发表作品数（篇、册）</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学生获准专利（著作权）数（项）</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英语等级考试</w:t>
            </w: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英语四级考试累计通过率（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tcPr>
          <w:p w:rsidR="007C49B0" w:rsidRPr="003B27D9" w:rsidRDefault="007C49B0" w:rsidP="00B8533C">
            <w:pPr>
              <w:adjustRightInd w:val="0"/>
              <w:snapToGrid w:val="0"/>
              <w:rPr>
                <w:rFonts w:ascii="Times New Roman" w:hAnsi="Times New Roman" w:cs="Times New Roman"/>
                <w:color w:val="000000"/>
              </w:rPr>
            </w:pP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英语六级考试累计通过率（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体质合格率（</w:t>
            </w:r>
            <w:r w:rsidRPr="003B27D9">
              <w:rPr>
                <w:rFonts w:ascii="Times New Roman" w:hAnsi="Times New Roman" w:cs="Times New Roman"/>
                <w:b/>
                <w:bCs/>
                <w:color w:val="000000"/>
              </w:rPr>
              <w:t>%</w:t>
            </w:r>
            <w:r w:rsidRPr="003B27D9">
              <w:rPr>
                <w:rFonts w:ascii="Times New Roman" w:hAnsi="Times New Roman" w:cs="Times New Roman"/>
                <w:b/>
                <w:bCs/>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参加国际会议（人次）</w:t>
            </w:r>
          </w:p>
        </w:tc>
        <w:tc>
          <w:tcPr>
            <w:tcW w:w="6343"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学科竞赛获奖</w:t>
      </w:r>
      <w:r w:rsidRPr="003B27D9">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全国大学生科技作品竞赛、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全国大学生创业计划大赛、美国数学模型竞赛（</w:t>
      </w:r>
      <w:r w:rsidRPr="003B27D9">
        <w:rPr>
          <w:rFonts w:ascii="Times New Roman" w:hAnsi="Times New Roman" w:cs="Times New Roman"/>
          <w:color w:val="000000"/>
          <w:szCs w:val="21"/>
        </w:rPr>
        <w:t>MCM</w:t>
      </w:r>
      <w:r w:rsidRPr="003B27D9">
        <w:rPr>
          <w:rFonts w:ascii="Times New Roman" w:hAnsi="Times New Roman" w:cs="Times New Roman"/>
          <w:color w:val="000000"/>
          <w:szCs w:val="21"/>
        </w:rPr>
        <w:t>）、美国大学生程序设计竞赛（</w:t>
      </w:r>
      <w:r w:rsidRPr="003B27D9">
        <w:rPr>
          <w:rFonts w:ascii="Times New Roman" w:hAnsi="Times New Roman" w:cs="Times New Roman"/>
          <w:color w:val="000000"/>
          <w:szCs w:val="21"/>
        </w:rPr>
        <w:t>ACM</w:t>
      </w:r>
      <w:r w:rsidRPr="003B27D9">
        <w:rPr>
          <w:rFonts w:ascii="Times New Roman" w:hAnsi="Times New Roman" w:cs="Times New Roman"/>
          <w:color w:val="000000"/>
          <w:szCs w:val="21"/>
        </w:rPr>
        <w:t>）、国际大学生机械设计竞赛及其他具有全球影响和全国影响的比赛等。</w:t>
      </w:r>
      <w:r w:rsidRPr="003B27D9">
        <w:rPr>
          <w:rFonts w:ascii="Times New Roman" w:hAnsi="Times New Roman" w:cs="Times New Roman" w:hint="eastAsia"/>
          <w:color w:val="000000"/>
          <w:szCs w:val="21"/>
        </w:rPr>
        <w:t>19</w:t>
      </w:r>
      <w:r w:rsidRPr="003B27D9">
        <w:rPr>
          <w:rFonts w:ascii="Times New Roman" w:hAnsi="Times New Roman" w:cs="Times New Roman" w:hint="eastAsia"/>
          <w:color w:val="000000"/>
          <w:szCs w:val="21"/>
        </w:rPr>
        <w:t>项竞赛名称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本科生创新活动、技能竞赛获奖</w:t>
      </w:r>
      <w:r w:rsidRPr="003B27D9">
        <w:rPr>
          <w:rFonts w:ascii="Times New Roman" w:hAnsi="Times New Roman" w:cs="Times New Roman"/>
          <w:color w:val="000000"/>
          <w:szCs w:val="21"/>
        </w:rPr>
        <w:t>：指本科生在国内外及省、部级等创新、技能竞赛中获奖的奖项数。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文艺、体育竞赛获奖</w:t>
      </w:r>
      <w:r w:rsidRPr="003B27D9">
        <w:rPr>
          <w:rFonts w:ascii="Times New Roman" w:hAnsi="Times New Roman" w:cs="Times New Roman"/>
          <w:color w:val="000000"/>
          <w:szCs w:val="21"/>
        </w:rPr>
        <w:t>：指本科生在国内外及省、部级等文艺、体育竞赛中获得的奖项数。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：指在校本科生在国内外正式学术刊物上以第一作者发表学术论文的数量。</w:t>
      </w:r>
    </w:p>
    <w:p w:rsidR="007033A5" w:rsidRDefault="007033A5"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学生发表作品数</w:t>
      </w:r>
      <w:r w:rsidRPr="003B27D9">
        <w:rPr>
          <w:rFonts w:ascii="Times New Roman" w:hAnsi="Times New Roman" w:cs="Times New Roman"/>
          <w:color w:val="000000"/>
          <w:szCs w:val="21"/>
        </w:rPr>
        <w:t>：指在校本科生在国内外正式出版刊物或重大活动上以第一作者发表作品的数量。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学生获准专利数</w:t>
      </w:r>
      <w:r w:rsidRPr="003B27D9">
        <w:rPr>
          <w:rFonts w:ascii="Times New Roman" w:hAnsi="Times New Roman" w:cs="Times New Roman"/>
          <w:color w:val="000000"/>
          <w:szCs w:val="21"/>
        </w:rPr>
        <w:t>：指在校本科生申请获准的发明、实用新型、外观专利、著作权的数量。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英语等级考试</w:t>
      </w:r>
      <w:r w:rsidRPr="003B27D9">
        <w:rPr>
          <w:rFonts w:ascii="Times New Roman" w:hAnsi="Times New Roman" w:cs="Times New Roman"/>
          <w:color w:val="000000"/>
          <w:szCs w:val="21"/>
        </w:rPr>
        <w:t>：指全国大学生四、六级英语考试。统计时不含英语、艺术、体育等专业。</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英语四级考试累计通过率</w:t>
      </w:r>
      <w:r w:rsidRPr="003B27D9">
        <w:rPr>
          <w:rFonts w:ascii="Times New Roman" w:hAnsi="Times New Roman" w:cs="Times New Roman"/>
          <w:color w:val="000000"/>
          <w:szCs w:val="21"/>
        </w:rPr>
        <w:t>：指近一届毕业生中全国大学生英语四级考试</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英语六级考试累计通过率</w:t>
      </w:r>
      <w:r w:rsidRPr="003B27D9">
        <w:rPr>
          <w:rFonts w:ascii="Times New Roman" w:hAnsi="Times New Roman" w:cs="Times New Roman"/>
          <w:color w:val="000000"/>
          <w:szCs w:val="21"/>
        </w:rPr>
        <w:t>：指近一届毕业生中全国大学生英语六级考试取得</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体质合格率</w:t>
      </w:r>
      <w:r w:rsidRPr="003B27D9">
        <w:rPr>
          <w:rFonts w:ascii="Times New Roman" w:hAnsi="Times New Roman" w:cs="Times New Roman"/>
          <w:color w:val="000000"/>
          <w:szCs w:val="21"/>
        </w:rPr>
        <w:t>：指近一届毕业生按《国家学生体质健康标准》测试合格的学生占当年毕业生总数的百分比。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参加国际会议</w:t>
      </w:r>
      <w:r w:rsidRPr="003B27D9">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rsidR="007C49B0" w:rsidRPr="003B27D9" w:rsidRDefault="007C49B0" w:rsidP="007C49B0">
      <w:pPr>
        <w:adjustRightInd w:val="0"/>
        <w:snapToGrid w:val="0"/>
        <w:rPr>
          <w:rFonts w:ascii="Times New Roman" w:hAnsi="Times New Roman" w:cs="Times New Roman"/>
          <w:b/>
          <w:color w:val="000000"/>
          <w:szCs w:val="21"/>
        </w:rPr>
      </w:pP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以上</w:t>
      </w:r>
      <w:r w:rsidR="007C49B0" w:rsidRPr="003B27D9">
        <w:rPr>
          <w:rFonts w:ascii="Times New Roman" w:hAnsi="Times New Roman" w:cs="Times New Roman"/>
          <w:color w:val="000000"/>
          <w:szCs w:val="21"/>
        </w:rPr>
        <w:t>1.2.3</w:t>
      </w:r>
      <w:r w:rsidR="007C49B0" w:rsidRPr="003B27D9">
        <w:rPr>
          <w:rFonts w:ascii="Times New Roman" w:hAnsi="Times New Roman" w:cs="Times New Roman"/>
          <w:color w:val="000000"/>
          <w:szCs w:val="21"/>
        </w:rPr>
        <w:t>项获奖项目不能重复统计。</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87" w:name="_Toc436554345"/>
      <w:bookmarkStart w:id="388" w:name="_Toc436883468"/>
      <w:bookmarkStart w:id="389" w:name="_Toc453514572"/>
      <w:bookmarkStart w:id="390" w:name="_Toc515612892"/>
      <w:r w:rsidRPr="003B27D9">
        <w:rPr>
          <w:rFonts w:ascii="Times New Roman" w:eastAsia="宋体" w:hAnsi="Times New Roman"/>
          <w:color w:val="000000"/>
        </w:rPr>
        <w:lastRenderedPageBreak/>
        <w:t>表</w:t>
      </w:r>
      <w:r w:rsidRPr="003B27D9">
        <w:rPr>
          <w:rFonts w:ascii="Times New Roman" w:eastAsia="宋体" w:hAnsi="Times New Roman"/>
          <w:color w:val="000000"/>
        </w:rPr>
        <w:t>6-6-1</w:t>
      </w:r>
      <w:r w:rsidRPr="003B27D9">
        <w:rPr>
          <w:rFonts w:ascii="Times New Roman" w:eastAsia="宋体" w:hAnsi="Times New Roman"/>
          <w:color w:val="000000"/>
        </w:rPr>
        <w:t>学生参加大学生创新创业训练计划情况</w:t>
      </w:r>
      <w:bookmarkEnd w:id="387"/>
      <w:bookmarkEnd w:id="388"/>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89"/>
      <w:bookmarkEnd w:id="390"/>
    </w:p>
    <w:tbl>
      <w:tblPr>
        <w:tblW w:w="13175" w:type="dxa"/>
        <w:tblLayout w:type="fixed"/>
        <w:tblLook w:val="04A0" w:firstRow="1" w:lastRow="0" w:firstColumn="1" w:lastColumn="0" w:noHBand="0" w:noVBand="1"/>
      </w:tblPr>
      <w:tblGrid>
        <w:gridCol w:w="2851"/>
        <w:gridCol w:w="3451"/>
        <w:gridCol w:w="2379"/>
        <w:gridCol w:w="2247"/>
        <w:gridCol w:w="2247"/>
      </w:tblGrid>
      <w:tr w:rsidR="007C49B0" w:rsidRPr="00C23BF4" w:rsidTr="00B8533C">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项目类别</w:t>
            </w:r>
          </w:p>
        </w:tc>
      </w:tr>
      <w:tr w:rsidR="007C49B0" w:rsidRPr="00C23BF4" w:rsidTr="00B8533C">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国家、省部级。</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项目类别</w:t>
      </w:r>
      <w:r w:rsidRPr="003B27D9">
        <w:rPr>
          <w:rFonts w:ascii="Times New Roman" w:hAnsi="Times New Roman" w:cs="Times New Roman"/>
          <w:color w:val="000000"/>
        </w:rPr>
        <w:t>：创新、创业。</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1" w:name="_Toc436554346"/>
      <w:bookmarkStart w:id="392" w:name="_Toc436883469"/>
      <w:bookmarkStart w:id="393" w:name="_Toc453514573"/>
      <w:bookmarkStart w:id="394" w:name="_Toc515612893"/>
      <w:r w:rsidRPr="003B27D9">
        <w:rPr>
          <w:rFonts w:ascii="Times New Roman" w:eastAsia="宋体" w:hAnsi="Times New Roman"/>
          <w:color w:val="000000"/>
        </w:rPr>
        <w:t>表</w:t>
      </w:r>
      <w:r w:rsidRPr="003B27D9">
        <w:rPr>
          <w:rFonts w:ascii="Times New Roman" w:eastAsia="宋体" w:hAnsi="Times New Roman"/>
          <w:color w:val="000000"/>
        </w:rPr>
        <w:t>6-6-2</w:t>
      </w:r>
      <w:r w:rsidRPr="003B27D9">
        <w:rPr>
          <w:rFonts w:ascii="Times New Roman" w:eastAsia="宋体" w:hAnsi="Times New Roman"/>
          <w:color w:val="000000"/>
        </w:rPr>
        <w:t>学生参与教师科研项目情况</w:t>
      </w:r>
      <w:bookmarkEnd w:id="391"/>
      <w:bookmarkEnd w:id="392"/>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3"/>
      <w:bookmarkEnd w:id="394"/>
    </w:p>
    <w:tbl>
      <w:tblPr>
        <w:tblW w:w="13175" w:type="dxa"/>
        <w:tblLayout w:type="fixed"/>
        <w:tblLook w:val="04A0" w:firstRow="1" w:lastRow="0" w:firstColumn="1" w:lastColumn="0" w:noHBand="0" w:noVBand="1"/>
      </w:tblPr>
      <w:tblGrid>
        <w:gridCol w:w="3496"/>
        <w:gridCol w:w="3834"/>
        <w:gridCol w:w="2740"/>
        <w:gridCol w:w="1791"/>
        <w:gridCol w:w="1314"/>
      </w:tblGrid>
      <w:tr w:rsidR="007C49B0" w:rsidRPr="00C23BF4" w:rsidTr="00B8533C">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r>
      <w:tr w:rsidR="007C49B0" w:rsidRPr="00C23BF4" w:rsidTr="00B8533C">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7" w:type="dxa"/>
            <w:tcBorders>
              <w:top w:val="single" w:sz="4" w:space="0" w:color="000000"/>
              <w:left w:val="single" w:sz="4" w:space="0" w:color="auto"/>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科研项目</w:t>
      </w:r>
      <w:r w:rsidRPr="003B27D9">
        <w:rPr>
          <w:rFonts w:ascii="Times New Roman" w:hAnsi="Times New Roman" w:cs="Times New Roman"/>
          <w:color w:val="000000"/>
          <w:kern w:val="0"/>
          <w:szCs w:val="21"/>
        </w:rPr>
        <w:t>：指本科生参加的各类教师主持的国家、省部纵向项目，以及学校科技管理部门科研考核统计的横向项目（</w:t>
      </w:r>
      <w:r w:rsidRPr="003B27D9">
        <w:rPr>
          <w:rFonts w:ascii="Times New Roman" w:hAnsi="Times New Roman" w:cs="Times New Roman"/>
          <w:b/>
          <w:color w:val="000000"/>
          <w:kern w:val="0"/>
          <w:szCs w:val="21"/>
        </w:rPr>
        <w:t>自然年内在研项目</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项目负责人</w:t>
      </w:r>
      <w:r w:rsidRPr="003B27D9">
        <w:rPr>
          <w:rFonts w:ascii="Times New Roman" w:hAnsi="Times New Roman" w:cs="Times New Roman"/>
          <w:color w:val="000000"/>
          <w:kern w:val="0"/>
          <w:szCs w:val="21"/>
        </w:rPr>
        <w:t>：指该科研项目的负责人。（</w:t>
      </w:r>
      <w:r w:rsidRPr="003B27D9">
        <w:rPr>
          <w:rFonts w:ascii="Times New Roman" w:hAnsi="Times New Roman" w:cs="Times New Roman"/>
          <w:color w:val="000000"/>
          <w:szCs w:val="21"/>
        </w:rPr>
        <w:t>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5" w:name="_Toc436554347"/>
      <w:bookmarkStart w:id="396" w:name="_Toc436883470"/>
      <w:bookmarkStart w:id="397" w:name="_Toc453514574"/>
      <w:bookmarkStart w:id="398" w:name="_Toc515612894"/>
      <w:r w:rsidRPr="003B27D9">
        <w:rPr>
          <w:rFonts w:ascii="Times New Roman" w:eastAsia="宋体" w:hAnsi="Times New Roman"/>
          <w:color w:val="000000"/>
        </w:rPr>
        <w:t>表</w:t>
      </w:r>
      <w:r w:rsidRPr="003B27D9">
        <w:rPr>
          <w:rFonts w:ascii="Times New Roman" w:eastAsia="宋体" w:hAnsi="Times New Roman"/>
          <w:color w:val="000000"/>
        </w:rPr>
        <w:t>6-6-3</w:t>
      </w:r>
      <w:r w:rsidRPr="003B27D9">
        <w:rPr>
          <w:rFonts w:ascii="Times New Roman" w:eastAsia="宋体" w:hAnsi="Times New Roman"/>
          <w:color w:val="000000"/>
        </w:rPr>
        <w:t>学生获省级及以上各类竞赛奖励情况</w:t>
      </w:r>
      <w:bookmarkEnd w:id="395"/>
      <w:bookmarkEnd w:id="396"/>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7"/>
      <w:bookmarkEnd w:id="398"/>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7C49B0" w:rsidRPr="00C23BF4" w:rsidTr="00B8533C">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竞赛名称</w:t>
            </w:r>
          </w:p>
        </w:tc>
        <w:tc>
          <w:tcPr>
            <w:tcW w:w="2425" w:type="dxa"/>
            <w:tcBorders>
              <w:top w:val="single" w:sz="12" w:space="0" w:color="000000"/>
              <w:left w:val="nil"/>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777" w:type="dxa"/>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77" w:type="dxa"/>
            <w:tcBorders>
              <w:top w:val="single" w:sz="4" w:space="0" w:color="000000"/>
              <w:left w:val="nil"/>
              <w:bottom w:val="single" w:sz="4" w:space="0" w:color="000000"/>
              <w:right w:val="single" w:sz="4" w:space="0" w:color="000000"/>
            </w:tcBorders>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：指国家级、省部级，国际级竞赛等同于国家级，全国性行业协会主办赛事算省部级。</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lastRenderedPageBreak/>
        <w:t>获奖等级</w:t>
      </w:r>
      <w:r w:rsidRPr="003B27D9">
        <w:rPr>
          <w:rFonts w:ascii="Times New Roman" w:hAnsi="Times New Roman" w:cs="Times New Roman"/>
          <w:color w:val="000000"/>
          <w:kern w:val="0"/>
          <w:szCs w:val="21"/>
        </w:rPr>
        <w:t>：指一等奖、二等奖、三等奖，</w:t>
      </w:r>
      <w:r w:rsidRPr="003B27D9">
        <w:rPr>
          <w:rFonts w:ascii="Times New Roman" w:hAnsi="Times New Roman" w:cs="Times New Roman"/>
          <w:color w:val="000000"/>
          <w:szCs w:val="21"/>
        </w:rPr>
        <w:t>冠军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金奖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9" w:name="_Toc436554348"/>
      <w:bookmarkStart w:id="400" w:name="_Toc436883471"/>
      <w:bookmarkStart w:id="401" w:name="_Toc453514575"/>
      <w:bookmarkStart w:id="402" w:name="_Toc515612895"/>
      <w:r w:rsidRPr="003B27D9">
        <w:rPr>
          <w:rFonts w:ascii="Times New Roman" w:eastAsia="宋体" w:hAnsi="Times New Roman"/>
          <w:color w:val="000000"/>
        </w:rPr>
        <w:t>表</w:t>
      </w:r>
      <w:r w:rsidRPr="003B27D9">
        <w:rPr>
          <w:rFonts w:ascii="Times New Roman" w:eastAsia="宋体" w:hAnsi="Times New Roman"/>
          <w:color w:val="000000"/>
        </w:rPr>
        <w:t>6-6-4</w:t>
      </w:r>
      <w:r w:rsidRPr="003B27D9">
        <w:rPr>
          <w:rFonts w:ascii="Times New Roman" w:eastAsia="宋体" w:hAnsi="Times New Roman"/>
          <w:color w:val="000000"/>
        </w:rPr>
        <w:t>学生获专业比赛奖励情况（艺术类专业用）</w:t>
      </w:r>
      <w:bookmarkEnd w:id="399"/>
      <w:bookmarkEnd w:id="400"/>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1"/>
      <w:bookmarkEnd w:id="402"/>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7C49B0" w:rsidRPr="00C23BF4" w:rsidTr="00B8533C">
        <w:trPr>
          <w:trHeight w:val="612"/>
        </w:trPr>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比赛名称</w:t>
            </w: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赛事类别</w:t>
            </w:r>
          </w:p>
        </w:tc>
        <w:tc>
          <w:tcPr>
            <w:tcW w:w="148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226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334"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323"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学生排名</w:t>
            </w: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556"/>
        </w:trPr>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8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26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专业比赛</w:t>
      </w:r>
      <w:r w:rsidRPr="003B27D9">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赛事类别</w:t>
      </w:r>
      <w:r w:rsidRPr="003B27D9">
        <w:rPr>
          <w:rFonts w:ascii="Times New Roman" w:hAnsi="Times New Roman" w:cs="Times New Roman"/>
          <w:color w:val="000000"/>
          <w:kern w:val="0"/>
          <w:szCs w:val="21"/>
        </w:rPr>
        <w:t>：指国际性、全国性、地区性比赛。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：指一等奖、二等奖、三等奖，冠军</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金奖</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学生排名</w:t>
      </w:r>
      <w:r w:rsidRPr="003B27D9">
        <w:rPr>
          <w:rFonts w:ascii="Times New Roman" w:hAnsi="Times New Roman" w:cs="Times New Roman"/>
          <w:color w:val="000000"/>
          <w:kern w:val="0"/>
          <w:szCs w:val="21"/>
        </w:rPr>
        <w:t>：指学生在获奖者中的排名名次。</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p>
    <w:p w:rsidR="007C49B0" w:rsidRPr="0042192C" w:rsidRDefault="007C49B0" w:rsidP="00BE6FD2">
      <w:pPr>
        <w:pStyle w:val="2"/>
        <w:adjustRightInd w:val="0"/>
        <w:snapToGrid w:val="0"/>
        <w:spacing w:line="240" w:lineRule="auto"/>
        <w:rPr>
          <w:rFonts w:ascii="Times New Roman" w:eastAsia="宋体" w:hAnsi="Times New Roman"/>
          <w:color w:val="000000"/>
          <w:highlight w:val="yellow"/>
        </w:rPr>
      </w:pPr>
      <w:bookmarkStart w:id="403" w:name="_Toc515612896"/>
      <w:r w:rsidRPr="0042192C">
        <w:rPr>
          <w:rFonts w:ascii="Times New Roman" w:eastAsia="宋体" w:hAnsi="Times New Roman" w:hint="eastAsia"/>
          <w:color w:val="000000"/>
          <w:highlight w:val="yellow"/>
        </w:rPr>
        <w:t>表</w:t>
      </w:r>
      <w:r w:rsidRPr="0042192C">
        <w:rPr>
          <w:rFonts w:ascii="Times New Roman" w:eastAsia="宋体" w:hAnsi="Times New Roman"/>
          <w:color w:val="000000"/>
          <w:highlight w:val="yellow"/>
        </w:rPr>
        <w:t>6-6-5</w:t>
      </w:r>
      <w:r w:rsidRPr="0042192C">
        <w:rPr>
          <w:rFonts w:ascii="Times New Roman" w:eastAsia="宋体" w:hAnsi="Times New Roman" w:hint="eastAsia"/>
          <w:color w:val="000000"/>
          <w:highlight w:val="yellow"/>
        </w:rPr>
        <w:t>学生获专业比赛奖励情况（体育类专业用）（学年）</w:t>
      </w:r>
      <w:bookmarkEnd w:id="403"/>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7C49B0" w:rsidRPr="0035436F" w:rsidTr="00B8533C">
        <w:trPr>
          <w:trHeight w:val="612"/>
        </w:trPr>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学号</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学生姓名</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比赛名称</w:t>
            </w:r>
          </w:p>
        </w:tc>
        <w:tc>
          <w:tcPr>
            <w:tcW w:w="1386"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赛事类别</w:t>
            </w:r>
          </w:p>
        </w:tc>
        <w:tc>
          <w:tcPr>
            <w:tcW w:w="148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获奖名次</w:t>
            </w:r>
          </w:p>
        </w:tc>
        <w:tc>
          <w:tcPr>
            <w:tcW w:w="226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获奖时间</w:t>
            </w:r>
          </w:p>
        </w:tc>
        <w:tc>
          <w:tcPr>
            <w:tcW w:w="1334"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主办单位</w:t>
            </w:r>
          </w:p>
        </w:tc>
        <w:tc>
          <w:tcPr>
            <w:tcW w:w="1323"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学生排名</w:t>
            </w: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说明</w:t>
            </w:r>
          </w:p>
        </w:tc>
      </w:tr>
      <w:tr w:rsidR="007C49B0" w:rsidRPr="0035436F" w:rsidTr="00B8533C">
        <w:trPr>
          <w:trHeight w:val="556"/>
        </w:trPr>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480"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260"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专业比赛</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w:t>
      </w:r>
      <w:r w:rsidRPr="0035436F">
        <w:rPr>
          <w:rFonts w:ascii="Times New Roman" w:hAnsi="Times New Roman" w:cs="Times New Roman" w:hint="eastAsia"/>
          <w:color w:val="000000"/>
          <w:szCs w:val="21"/>
        </w:rPr>
        <w:lastRenderedPageBreak/>
        <w:t>体育比赛及省级以上体育行业职业技能大赛、专业基本功大赛。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赛事类别</w:t>
      </w:r>
      <w:r w:rsidRPr="0035436F">
        <w:rPr>
          <w:rFonts w:ascii="Times New Roman" w:hAnsi="Times New Roman" w:cs="Times New Roman" w:hint="eastAsia"/>
          <w:color w:val="000000"/>
          <w:kern w:val="0"/>
          <w:szCs w:val="21"/>
        </w:rPr>
        <w:t>：国际级比赛、全国性比赛、省级比赛（体育专业院校的运动会等同于省级比赛）。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获奖</w:t>
      </w:r>
      <w:r w:rsidR="005D39FA">
        <w:rPr>
          <w:rFonts w:ascii="Times New Roman" w:hAnsi="Times New Roman" w:cs="Times New Roman" w:hint="eastAsia"/>
          <w:b/>
          <w:color w:val="000000"/>
          <w:kern w:val="0"/>
          <w:szCs w:val="21"/>
        </w:rPr>
        <w:t>名次</w:t>
      </w:r>
      <w:r w:rsidRPr="0035436F">
        <w:rPr>
          <w:rFonts w:ascii="Times New Roman" w:hAnsi="Times New Roman" w:cs="Times New Roman" w:hint="eastAsia"/>
          <w:color w:val="000000"/>
          <w:kern w:val="0"/>
          <w:szCs w:val="21"/>
        </w:rPr>
        <w:t>：指</w:t>
      </w:r>
      <w:r w:rsidRPr="0035436F">
        <w:rPr>
          <w:rFonts w:ascii="Times New Roman" w:hAnsi="Times New Roman" w:cs="Times New Roman" w:hint="eastAsia"/>
          <w:color w:val="000000"/>
          <w:szCs w:val="21"/>
        </w:rPr>
        <w:t>第一名至第八名</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冠军、金牌等同于第一名，亚军、银牌等同于第二名，季军、铜牌等同于第三名</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学生排名</w:t>
      </w:r>
      <w:r w:rsidRPr="0035436F">
        <w:rPr>
          <w:rFonts w:ascii="Times New Roman" w:hAnsi="Times New Roman" w:cs="Times New Roman" w:hint="eastAsia"/>
          <w:color w:val="000000"/>
          <w:kern w:val="0"/>
          <w:szCs w:val="21"/>
        </w:rPr>
        <w:t>：指学生在获奖者中的排名名次，</w:t>
      </w:r>
      <w:r w:rsidRPr="0035436F">
        <w:rPr>
          <w:rFonts w:ascii="Times New Roman" w:hAnsi="Times New Roman" w:cs="Times New Roman" w:hint="eastAsia"/>
          <w:color w:val="000000"/>
          <w:szCs w:val="21"/>
        </w:rPr>
        <w:t>同一奖项有多名该专业学生获奖时，只填报最高排名的获奖学生</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4" w:name="_Toc436554349"/>
      <w:bookmarkStart w:id="405" w:name="_Toc436883472"/>
      <w:bookmarkStart w:id="406" w:name="_Toc453514576"/>
      <w:bookmarkStart w:id="407" w:name="_Toc515612897"/>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6</w:t>
      </w:r>
      <w:r w:rsidRPr="003B27D9">
        <w:rPr>
          <w:rFonts w:ascii="Times New Roman" w:eastAsia="宋体" w:hAnsi="Times New Roman"/>
          <w:color w:val="000000"/>
        </w:rPr>
        <w:t>学生发表学术论文情况</w:t>
      </w:r>
      <w:bookmarkEnd w:id="404"/>
      <w:bookmarkEnd w:id="40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6"/>
      <w:bookmarkEnd w:id="407"/>
    </w:p>
    <w:tbl>
      <w:tblPr>
        <w:tblW w:w="13175" w:type="dxa"/>
        <w:tblLook w:val="04A0" w:firstRow="1" w:lastRow="0" w:firstColumn="1" w:lastColumn="0" w:noHBand="0" w:noVBand="1"/>
      </w:tblPr>
      <w:tblGrid>
        <w:gridCol w:w="1660"/>
        <w:gridCol w:w="1660"/>
        <w:gridCol w:w="1657"/>
        <w:gridCol w:w="1684"/>
        <w:gridCol w:w="3257"/>
        <w:gridCol w:w="3257"/>
      </w:tblGrid>
      <w:tr w:rsidR="007C49B0" w:rsidRPr="00C23BF4" w:rsidTr="00C4256C">
        <w:trPr>
          <w:trHeight w:val="461"/>
        </w:trPr>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62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63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发表期刊</w:t>
            </w:r>
          </w:p>
        </w:tc>
        <w:tc>
          <w:tcPr>
            <w:tcW w:w="1236" w:type="pct"/>
            <w:tcBorders>
              <w:top w:val="single" w:sz="12" w:space="0" w:color="auto"/>
              <w:left w:val="single" w:sz="4" w:space="0" w:color="auto"/>
              <w:bottom w:val="single" w:sz="4" w:space="0" w:color="000000"/>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发表时间</w:t>
            </w:r>
          </w:p>
        </w:tc>
        <w:tc>
          <w:tcPr>
            <w:tcW w:w="1236" w:type="pct"/>
            <w:tcBorders>
              <w:top w:val="single" w:sz="12" w:space="0" w:color="auto"/>
              <w:left w:val="single" w:sz="4" w:space="0" w:color="auto"/>
              <w:bottom w:val="single" w:sz="4" w:space="0" w:color="000000"/>
              <w:right w:val="single" w:sz="4" w:space="0" w:color="000000"/>
            </w:tcBorders>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收录情况</w:t>
            </w:r>
          </w:p>
        </w:tc>
      </w:tr>
      <w:tr w:rsidR="007C49B0" w:rsidRPr="00C23BF4" w:rsidTr="00C4256C">
        <w:trPr>
          <w:trHeight w:val="417"/>
        </w:trPr>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2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000000"/>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C4256C"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收录情况：</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SCI</w:t>
      </w:r>
      <w:r w:rsidRPr="003B27D9">
        <w:rPr>
          <w:rFonts w:ascii="Times New Roman" w:hAnsi="Times New Roman" w:cs="Times New Roman"/>
          <w:color w:val="000000"/>
          <w:szCs w:val="21"/>
        </w:rPr>
        <w:t>（科学引文索引）、</w:t>
      </w:r>
      <w:r w:rsidRPr="003B27D9">
        <w:rPr>
          <w:rFonts w:ascii="Times New Roman" w:hAnsi="Times New Roman" w:cs="Times New Roman"/>
          <w:color w:val="000000"/>
          <w:szCs w:val="21"/>
        </w:rPr>
        <w:t>SSCI</w:t>
      </w:r>
      <w:r w:rsidRPr="003B27D9">
        <w:rPr>
          <w:rFonts w:ascii="Times New Roman" w:hAnsi="Times New Roman" w:cs="Times New Roman"/>
          <w:color w:val="000000"/>
          <w:szCs w:val="21"/>
        </w:rPr>
        <w:t>（社会科学引文索引）、</w:t>
      </w:r>
      <w:r w:rsidRPr="003B27D9">
        <w:rPr>
          <w:rFonts w:ascii="Times New Roman" w:hAnsi="Times New Roman" w:cs="Times New Roman"/>
          <w:color w:val="000000"/>
          <w:szCs w:val="21"/>
        </w:rPr>
        <w:t>EI</w:t>
      </w:r>
      <w:r w:rsidRPr="003B27D9">
        <w:rPr>
          <w:rFonts w:ascii="Times New Roman" w:hAnsi="Times New Roman" w:cs="Times New Roman"/>
          <w:color w:val="000000"/>
          <w:szCs w:val="21"/>
        </w:rPr>
        <w:t>（工程索引）、</w:t>
      </w:r>
      <w:r w:rsidRPr="003B27D9">
        <w:rPr>
          <w:rFonts w:ascii="Times New Roman" w:hAnsi="Times New Roman" w:cs="Times New Roman" w:hint="eastAsia"/>
          <w:color w:val="000000"/>
          <w:szCs w:val="21"/>
        </w:rPr>
        <w:t>CPCI</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国际</w:t>
      </w:r>
      <w:r w:rsidRPr="003B27D9">
        <w:rPr>
          <w:rFonts w:ascii="Times New Roman" w:hAnsi="Times New Roman" w:cs="Times New Roman"/>
          <w:color w:val="000000"/>
          <w:szCs w:val="21"/>
        </w:rPr>
        <w:t>会议录索引）、</w:t>
      </w:r>
      <w:r w:rsidRPr="003B27D9">
        <w:rPr>
          <w:rFonts w:ascii="Times New Roman" w:hAnsi="Times New Roman" w:cs="Times New Roman"/>
          <w:color w:val="000000"/>
          <w:szCs w:val="21"/>
        </w:rPr>
        <w:t>A&amp;HCI</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艺术与人文科学索引</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CSCD</w:t>
      </w:r>
      <w:r w:rsidRPr="003B27D9">
        <w:rPr>
          <w:rFonts w:ascii="Times New Roman" w:hAnsi="Times New Roman" w:cs="Times New Roman" w:hint="eastAsia"/>
          <w:color w:val="000000"/>
          <w:szCs w:val="21"/>
        </w:rPr>
        <w:t>（中国科技期刊引证报告）、</w:t>
      </w:r>
      <w:r w:rsidRPr="003B27D9">
        <w:rPr>
          <w:rFonts w:ascii="Times New Roman" w:hAnsi="Times New Roman" w:cs="Times New Roman"/>
          <w:color w:val="000000"/>
          <w:szCs w:val="21"/>
        </w:rPr>
        <w:t>CSSCI</w:t>
      </w:r>
      <w:r w:rsidRPr="003B27D9">
        <w:rPr>
          <w:rFonts w:ascii="Times New Roman" w:hAnsi="Times New Roman" w:cs="Times New Roman"/>
          <w:color w:val="000000"/>
          <w:szCs w:val="21"/>
        </w:rPr>
        <w:t>（中文社会科学引文索引）</w:t>
      </w:r>
      <w:r w:rsidRPr="003B27D9">
        <w:rPr>
          <w:rFonts w:ascii="宋体" w:hAnsi="宋体" w:cs="Times New Roman" w:hint="eastAsia"/>
          <w:color w:val="000000"/>
          <w:szCs w:val="21"/>
        </w:rPr>
        <w:t>、</w:t>
      </w:r>
      <w:r w:rsidRPr="003B27D9">
        <w:rPr>
          <w:rFonts w:ascii="Times New Roman" w:hAnsi="Times New Roman" w:cs="Times New Roman" w:hint="eastAsia"/>
          <w:color w:val="000000"/>
          <w:szCs w:val="21"/>
          <w:highlight w:val="yellow"/>
        </w:rPr>
        <w:t>北大中文核心期刊</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其他期刊</w:t>
      </w:r>
      <w:r w:rsidRPr="003B27D9">
        <w:rPr>
          <w:rFonts w:ascii="Times New Roman" w:hAnsi="Times New Roman" w:cs="Times New Roman"/>
          <w:color w:val="000000"/>
          <w:szCs w:val="21"/>
        </w:rPr>
        <w:t>。若同一篇论文收录在多种数据库中，只填报一种。</w:t>
      </w:r>
    </w:p>
    <w:p w:rsidR="007C49B0" w:rsidRPr="00C4256C" w:rsidRDefault="007C49B0" w:rsidP="007C49B0">
      <w:pPr>
        <w:adjustRightInd w:val="0"/>
        <w:snapToGrid w:val="0"/>
        <w:rPr>
          <w:rFonts w:ascii="Times New Roman" w:hAnsi="Times New Roman" w:cs="Times New Roman"/>
          <w:b/>
          <w:color w:val="000000"/>
          <w:sz w:val="2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8" w:name="_Toc436554350"/>
      <w:bookmarkStart w:id="409" w:name="_Toc436883473"/>
      <w:bookmarkStart w:id="410" w:name="_Toc453514577"/>
      <w:bookmarkStart w:id="411" w:name="_Toc515612898"/>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7</w:t>
      </w:r>
      <w:r w:rsidRPr="003B27D9">
        <w:rPr>
          <w:rFonts w:ascii="Times New Roman" w:eastAsia="宋体" w:hAnsi="Times New Roman"/>
          <w:color w:val="000000"/>
        </w:rPr>
        <w:t>学生创作、表演的代表性作品（除美术学类专业外的其他艺术类专业用）</w:t>
      </w:r>
      <w:bookmarkEnd w:id="408"/>
      <w:bookmarkEnd w:id="409"/>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0"/>
      <w:bookmarkEnd w:id="411"/>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7C49B0" w:rsidRPr="00C23BF4" w:rsidTr="00B8533C">
        <w:trPr>
          <w:trHeight w:val="454"/>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作品名称</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54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1117"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发布时间</w:t>
            </w:r>
          </w:p>
        </w:tc>
        <w:tc>
          <w:tcPr>
            <w:tcW w:w="1340"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发布场合</w:t>
            </w:r>
          </w:p>
        </w:tc>
        <w:tc>
          <w:tcPr>
            <w:tcW w:w="1563"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42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影响范围</w:t>
            </w:r>
          </w:p>
        </w:tc>
      </w:tr>
      <w:tr w:rsidR="007C49B0" w:rsidRPr="00C23BF4" w:rsidTr="00B8533C">
        <w:trPr>
          <w:trHeight w:val="419"/>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4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17"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4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63"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2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：指理论类、创作类、表演类。</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类型</w:t>
      </w:r>
      <w:r w:rsidRPr="003B27D9">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影响范围</w:t>
      </w:r>
      <w:r w:rsidRPr="003B27D9">
        <w:rPr>
          <w:rFonts w:ascii="Times New Roman" w:hAnsi="Times New Roman" w:cs="Times New Roman"/>
          <w:color w:val="000000"/>
          <w:kern w:val="0"/>
          <w:szCs w:val="21"/>
        </w:rPr>
        <w:t>：指全国（含国际）、区域、省内。</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2" w:name="_Toc436554351"/>
      <w:bookmarkStart w:id="413" w:name="_Toc436883474"/>
      <w:bookmarkStart w:id="414" w:name="_Toc453514578"/>
      <w:bookmarkStart w:id="415" w:name="_Toc515612899"/>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hint="eastAsia"/>
          <w:color w:val="000000"/>
        </w:rPr>
        <w:t>8</w:t>
      </w:r>
      <w:r w:rsidRPr="003B27D9">
        <w:rPr>
          <w:rFonts w:ascii="Times New Roman" w:eastAsia="宋体" w:hAnsi="Times New Roman"/>
          <w:color w:val="000000"/>
        </w:rPr>
        <w:t>学生专利（著作权）授权情况</w:t>
      </w:r>
      <w:bookmarkEnd w:id="412"/>
      <w:bookmarkEnd w:id="413"/>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4"/>
      <w:bookmarkEnd w:id="415"/>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7C49B0" w:rsidRPr="00C23BF4" w:rsidTr="00B8533C">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是否第一发明人</w:t>
            </w:r>
          </w:p>
        </w:tc>
      </w:tr>
      <w:tr w:rsidR="007C49B0" w:rsidRPr="00C23BF4" w:rsidTr="00B8533C">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：指发明专利、实用新型专利、外观设计专利、</w:t>
      </w:r>
      <w:r w:rsidRPr="003B27D9">
        <w:rPr>
          <w:rFonts w:ascii="Times New Roman" w:hAnsi="Times New Roman" w:cs="Times New Roman" w:hint="eastAsia"/>
          <w:color w:val="000000"/>
          <w:kern w:val="0"/>
          <w:szCs w:val="21"/>
        </w:rPr>
        <w:t>软件</w:t>
      </w:r>
      <w:r w:rsidRPr="003B27D9">
        <w:rPr>
          <w:rFonts w:ascii="Times New Roman" w:hAnsi="Times New Roman" w:cs="Times New Roman"/>
          <w:color w:val="000000"/>
          <w:kern w:val="0"/>
          <w:szCs w:val="21"/>
        </w:rPr>
        <w:t>著作权。</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6" w:name="_Toc365885767"/>
      <w:bookmarkStart w:id="417" w:name="_Toc390356286"/>
      <w:bookmarkStart w:id="418" w:name="_Toc436554356"/>
      <w:bookmarkStart w:id="419" w:name="_Toc436883481"/>
      <w:bookmarkStart w:id="420" w:name="_Toc453514579"/>
      <w:bookmarkStart w:id="421" w:name="_Toc515612900"/>
      <w:r w:rsidRPr="003B27D9">
        <w:rPr>
          <w:rFonts w:ascii="Times New Roman" w:eastAsia="宋体" w:hAnsi="Times New Roman"/>
          <w:color w:val="000000"/>
        </w:rPr>
        <w:t>表</w:t>
      </w:r>
      <w:r w:rsidRPr="003B27D9">
        <w:rPr>
          <w:rFonts w:ascii="Times New Roman" w:eastAsia="宋体" w:hAnsi="Times New Roman"/>
          <w:color w:val="000000"/>
        </w:rPr>
        <w:t>6-7</w:t>
      </w:r>
      <w:r w:rsidRPr="003B27D9">
        <w:rPr>
          <w:rFonts w:ascii="Times New Roman" w:eastAsia="宋体" w:hAnsi="Times New Roman"/>
          <w:color w:val="000000"/>
        </w:rPr>
        <w:t>本科生交流情况</w:t>
      </w:r>
      <w:bookmarkEnd w:id="416"/>
      <w:bookmarkEnd w:id="417"/>
      <w:bookmarkEnd w:id="418"/>
      <w:bookmarkEnd w:id="419"/>
      <w:r w:rsidRPr="003B27D9">
        <w:rPr>
          <w:rFonts w:ascii="Times New Roman" w:eastAsia="宋体" w:hAnsi="Times New Roman"/>
          <w:color w:val="000000"/>
        </w:rPr>
        <w:t>（学年）</w:t>
      </w:r>
      <w:bookmarkEnd w:id="420"/>
      <w:bookmarkEnd w:id="4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7C49B0" w:rsidRPr="00C23BF4" w:rsidTr="00B8533C">
        <w:trPr>
          <w:trHeight w:val="454"/>
        </w:trPr>
        <w:tc>
          <w:tcPr>
            <w:tcW w:w="2660"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校内专业（大类）代码</w:t>
            </w:r>
          </w:p>
        </w:tc>
        <w:tc>
          <w:tcPr>
            <w:tcW w:w="2693"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校内专业（大类）名称</w:t>
            </w:r>
          </w:p>
        </w:tc>
        <w:tc>
          <w:tcPr>
            <w:tcW w:w="4142"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本专业外出交流学生人数</w:t>
            </w:r>
          </w:p>
        </w:tc>
        <w:tc>
          <w:tcPr>
            <w:tcW w:w="3674"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到本专业交流学生人数</w:t>
            </w:r>
          </w:p>
        </w:tc>
      </w:tr>
      <w:tr w:rsidR="007C49B0" w:rsidRPr="00C23BF4" w:rsidTr="00B8533C">
        <w:trPr>
          <w:trHeight w:val="454"/>
        </w:trPr>
        <w:tc>
          <w:tcPr>
            <w:tcW w:w="2660"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693"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r>
      <w:tr w:rsidR="007C49B0" w:rsidRPr="00C23BF4" w:rsidTr="00B8533C">
        <w:trPr>
          <w:trHeight w:val="454"/>
        </w:trPr>
        <w:tc>
          <w:tcPr>
            <w:tcW w:w="2660"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693"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交流学生数</w:t>
      </w:r>
      <w:r w:rsidRPr="003B27D9">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本专业到境外</w:t>
      </w:r>
      <w:r w:rsidRPr="003B27D9">
        <w:rPr>
          <w:rFonts w:ascii="Times New Roman" w:hAnsi="Times New Roman" w:cs="Times New Roman"/>
          <w:color w:val="000000"/>
          <w:szCs w:val="21"/>
        </w:rPr>
        <w:t>：指本专业学生到境外（含港、澳、台地区）高等学校进行一段时间的学习、交流活动。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本专业到境内</w:t>
      </w:r>
      <w:r w:rsidRPr="003B27D9">
        <w:rPr>
          <w:rFonts w:ascii="Times New Roman" w:hAnsi="Times New Roman" w:cs="Times New Roman"/>
          <w:color w:val="000000"/>
          <w:szCs w:val="21"/>
        </w:rPr>
        <w:t>：指本专业校学生到境内其他高等学校进行一段时间的学习、交流活动。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境内到本专业</w:t>
      </w:r>
      <w:r w:rsidRPr="003B27D9">
        <w:rPr>
          <w:rFonts w:ascii="Times New Roman" w:hAnsi="Times New Roman" w:cs="Times New Roman"/>
          <w:color w:val="000000"/>
          <w:szCs w:val="21"/>
        </w:rPr>
        <w:t>指境内其他高等学校学生到本专业进行一段时间的学习、交流活动。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境外到本专业</w:t>
      </w:r>
      <w:r w:rsidRPr="003B27D9">
        <w:rPr>
          <w:rFonts w:ascii="Times New Roman" w:hAnsi="Times New Roman" w:cs="Times New Roman"/>
          <w:color w:val="000000"/>
          <w:szCs w:val="21"/>
        </w:rPr>
        <w:t>：指境外（含港、澳、台地区）高等学校学生到本专业进行一段时间的学习、交流活动的总人数。</w:t>
      </w:r>
    </w:p>
    <w:p w:rsidR="007C49B0"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2" w:name="_Toc365885768"/>
      <w:bookmarkStart w:id="423" w:name="_Toc390356287"/>
      <w:bookmarkStart w:id="424" w:name="_Toc436554357"/>
      <w:bookmarkStart w:id="425" w:name="_Toc436883482"/>
      <w:bookmarkStart w:id="426" w:name="_Toc453514580"/>
      <w:bookmarkStart w:id="427" w:name="_Toc515612901"/>
      <w:r w:rsidRPr="003B27D9">
        <w:rPr>
          <w:rFonts w:ascii="Times New Roman" w:eastAsia="宋体" w:hAnsi="Times New Roman"/>
          <w:color w:val="000000"/>
        </w:rPr>
        <w:lastRenderedPageBreak/>
        <w:t>表</w:t>
      </w:r>
      <w:r w:rsidRPr="003B27D9">
        <w:rPr>
          <w:rFonts w:ascii="Times New Roman" w:eastAsia="宋体" w:hAnsi="Times New Roman"/>
          <w:color w:val="000000"/>
        </w:rPr>
        <w:t>6-8</w:t>
      </w:r>
      <w:r w:rsidRPr="003B27D9">
        <w:rPr>
          <w:rFonts w:ascii="Times New Roman" w:eastAsia="宋体" w:hAnsi="Times New Roman"/>
          <w:color w:val="000000"/>
        </w:rPr>
        <w:t>学生社团</w:t>
      </w:r>
      <w:bookmarkEnd w:id="422"/>
      <w:bookmarkEnd w:id="423"/>
      <w:bookmarkEnd w:id="424"/>
      <w:bookmarkEnd w:id="425"/>
      <w:r w:rsidRPr="003B27D9">
        <w:rPr>
          <w:rFonts w:ascii="Times New Roman" w:eastAsia="宋体" w:hAnsi="Times New Roman"/>
          <w:color w:val="000000"/>
        </w:rPr>
        <w:t>（学年）</w:t>
      </w:r>
      <w:bookmarkEnd w:id="426"/>
      <w:bookmarkEnd w:id="42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7C49B0" w:rsidRPr="00C23BF4" w:rsidTr="00B8533C">
        <w:trPr>
          <w:trHeight w:val="113"/>
        </w:trPr>
        <w:tc>
          <w:tcPr>
            <w:tcW w:w="5268" w:type="dxa"/>
            <w:gridSpan w:val="2"/>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907" w:type="dxa"/>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社团（个）</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参与人数（人</w:t>
            </w:r>
            <w:r w:rsidRPr="003B27D9">
              <w:rPr>
                <w:rFonts w:ascii="Times New Roman" w:hAnsi="Times New Roman" w:cs="Times New Roman" w:hint="eastAsia"/>
                <w:b/>
                <w:bCs/>
                <w:color w:val="000000"/>
              </w:rPr>
              <w:t>次</w:t>
            </w:r>
            <w:r w:rsidRPr="003B27D9">
              <w:rPr>
                <w:rFonts w:ascii="Times New Roman" w:hAnsi="Times New Roman" w:cs="Times New Roman"/>
                <w:b/>
                <w:bCs/>
                <w:color w:val="000000"/>
              </w:rPr>
              <w:t>）</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Borders>
              <w:bottom w:val="single" w:sz="12" w:space="0" w:color="auto"/>
            </w:tcBorders>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学生社团：</w:t>
      </w:r>
      <w:r w:rsidRPr="003B27D9">
        <w:rPr>
          <w:rFonts w:ascii="Times New Roman" w:hAnsi="Times New Roman" w:cs="Times New Roman"/>
          <w:color w:val="000000"/>
          <w:szCs w:val="21"/>
        </w:rPr>
        <w:t>指在学校有关部门备案的学生社团的总数及参与的学生的总人</w:t>
      </w:r>
      <w:r w:rsidRPr="003B27D9">
        <w:rPr>
          <w:rFonts w:ascii="Times New Roman" w:hAnsi="Times New Roman" w:cs="Times New Roman" w:hint="eastAsia"/>
          <w:color w:val="000000"/>
          <w:szCs w:val="21"/>
        </w:rPr>
        <w:t>次</w:t>
      </w:r>
      <w:r w:rsidRPr="003B27D9">
        <w:rPr>
          <w:rFonts w:ascii="Times New Roman" w:hAnsi="Times New Roman" w:cs="Times New Roman"/>
          <w:color w:val="000000"/>
          <w:szCs w:val="21"/>
        </w:rPr>
        <w:t>数。其中，</w:t>
      </w:r>
      <w:r w:rsidRPr="003B27D9">
        <w:rPr>
          <w:rFonts w:ascii="Times New Roman" w:hAnsi="Times New Roman" w:cs="Times New Roman"/>
          <w:b/>
          <w:color w:val="000000"/>
          <w:szCs w:val="21"/>
        </w:rPr>
        <w:t>科技类：</w:t>
      </w:r>
      <w:r w:rsidRPr="003B27D9">
        <w:rPr>
          <w:rFonts w:ascii="Times New Roman" w:hAnsi="Times New Roman" w:cs="Times New Roman"/>
          <w:color w:val="000000"/>
          <w:szCs w:val="21"/>
        </w:rPr>
        <w:t>指以科技活动为主题的学生社团的数量及参与学生的人次数；</w:t>
      </w:r>
      <w:r w:rsidRPr="003B27D9">
        <w:rPr>
          <w:rFonts w:ascii="Times New Roman" w:hAnsi="Times New Roman" w:cs="Times New Roman"/>
          <w:b/>
          <w:color w:val="000000"/>
          <w:szCs w:val="21"/>
        </w:rPr>
        <w:t>人文社会类：</w:t>
      </w:r>
      <w:r w:rsidRPr="003B27D9">
        <w:rPr>
          <w:rFonts w:ascii="Times New Roman" w:hAnsi="Times New Roman" w:cs="Times New Roman"/>
          <w:color w:val="000000"/>
          <w:szCs w:val="21"/>
        </w:rPr>
        <w:t>指以人文社会科学为主题的学生社团的数量及参与学生的人次数；</w:t>
      </w:r>
      <w:r w:rsidRPr="003B27D9">
        <w:rPr>
          <w:rFonts w:ascii="Times New Roman" w:hAnsi="Times New Roman" w:cs="Times New Roman"/>
          <w:b/>
          <w:color w:val="000000"/>
          <w:szCs w:val="21"/>
        </w:rPr>
        <w:t>体育类：</w:t>
      </w:r>
      <w:r w:rsidRPr="003B27D9">
        <w:rPr>
          <w:rFonts w:ascii="Times New Roman" w:hAnsi="Times New Roman" w:cs="Times New Roman"/>
          <w:color w:val="000000"/>
          <w:szCs w:val="21"/>
        </w:rPr>
        <w:t>指以体育活动为主题的学生社团的数量及参与学生的人次数；</w:t>
      </w:r>
      <w:r w:rsidRPr="003B27D9">
        <w:rPr>
          <w:rFonts w:ascii="Times New Roman" w:hAnsi="Times New Roman" w:cs="Times New Roman"/>
          <w:b/>
          <w:color w:val="000000"/>
          <w:szCs w:val="21"/>
        </w:rPr>
        <w:t>文艺类：</w:t>
      </w:r>
      <w:r w:rsidRPr="003B27D9">
        <w:rPr>
          <w:rFonts w:ascii="Times New Roman" w:hAnsi="Times New Roman" w:cs="Times New Roman"/>
          <w:color w:val="000000"/>
          <w:szCs w:val="21"/>
        </w:rPr>
        <w:t>指以文艺活动为主题的学生社团的数量及参与学生的人次数；</w:t>
      </w:r>
      <w:r w:rsidRPr="00E55873">
        <w:rPr>
          <w:rFonts w:ascii="Times New Roman" w:hAnsi="Times New Roman" w:cs="Times New Roman" w:hint="eastAsia"/>
          <w:b/>
          <w:color w:val="000000"/>
          <w:szCs w:val="21"/>
        </w:rPr>
        <w:t>创新创业类：</w:t>
      </w:r>
      <w:r>
        <w:rPr>
          <w:rFonts w:ascii="Times New Roman" w:hAnsi="Times New Roman" w:cs="Times New Roman" w:hint="eastAsia"/>
          <w:color w:val="000000"/>
          <w:szCs w:val="21"/>
        </w:rPr>
        <w:t>指以创新创业活动为主题的学生社团的数量及参与学生的人次数；</w:t>
      </w: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不属于上述类别的其他类型社团。</w:t>
      </w:r>
    </w:p>
    <w:p w:rsidR="007C49B0" w:rsidRPr="003B27D9" w:rsidRDefault="007C49B0" w:rsidP="00BE6FD2">
      <w:pPr>
        <w:pStyle w:val="1"/>
        <w:adjustRightInd w:val="0"/>
        <w:snapToGrid w:val="0"/>
        <w:spacing w:line="240" w:lineRule="auto"/>
        <w:rPr>
          <w:rFonts w:eastAsia="宋体"/>
          <w:color w:val="000000"/>
        </w:rPr>
      </w:pPr>
      <w:bookmarkStart w:id="428" w:name="_Toc390356288"/>
      <w:bookmarkStart w:id="429" w:name="_Toc436554358"/>
      <w:bookmarkStart w:id="430" w:name="_Toc436883483"/>
      <w:bookmarkStart w:id="431" w:name="_Toc453514581"/>
      <w:bookmarkStart w:id="432" w:name="_Toc515612902"/>
      <w:r w:rsidRPr="003B27D9">
        <w:rPr>
          <w:rFonts w:eastAsia="宋体"/>
          <w:color w:val="000000"/>
        </w:rPr>
        <w:lastRenderedPageBreak/>
        <w:t>7.</w:t>
      </w:r>
      <w:r w:rsidRPr="003B27D9">
        <w:rPr>
          <w:rFonts w:eastAsia="宋体"/>
          <w:color w:val="000000"/>
        </w:rPr>
        <w:t>教学管理与质量监控</w:t>
      </w:r>
      <w:bookmarkEnd w:id="428"/>
      <w:bookmarkEnd w:id="429"/>
      <w:bookmarkEnd w:id="430"/>
      <w:bookmarkEnd w:id="431"/>
      <w:bookmarkEnd w:id="432"/>
    </w:p>
    <w:p w:rsidR="007C49B0" w:rsidRPr="0038210F" w:rsidRDefault="007C49B0" w:rsidP="007C49B0"/>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33" w:name="_Toc365885771"/>
      <w:bookmarkStart w:id="434" w:name="_Toc390356289"/>
      <w:bookmarkStart w:id="435" w:name="_Toc436554359"/>
      <w:bookmarkStart w:id="436" w:name="_Toc436883484"/>
      <w:bookmarkStart w:id="437" w:name="_Toc453514582"/>
      <w:bookmarkStart w:id="438" w:name="_Toc515612903"/>
      <w:r w:rsidRPr="003B27D9">
        <w:rPr>
          <w:rFonts w:ascii="Times New Roman" w:eastAsia="宋体" w:hAnsi="Times New Roman"/>
          <w:color w:val="000000"/>
        </w:rPr>
        <w:t>表</w:t>
      </w:r>
      <w:r w:rsidRPr="003B27D9">
        <w:rPr>
          <w:rFonts w:ascii="Times New Roman" w:eastAsia="宋体" w:hAnsi="Times New Roman"/>
          <w:color w:val="000000"/>
        </w:rPr>
        <w:t>7-1</w:t>
      </w:r>
      <w:r w:rsidRPr="003B27D9">
        <w:rPr>
          <w:rFonts w:ascii="Times New Roman" w:eastAsia="宋体" w:hAnsi="Times New Roman"/>
          <w:color w:val="000000"/>
        </w:rPr>
        <w:t>教学管理人员成果</w:t>
      </w:r>
      <w:bookmarkEnd w:id="433"/>
      <w:bookmarkEnd w:id="434"/>
      <w:bookmarkEnd w:id="435"/>
      <w:bookmarkEnd w:id="436"/>
      <w:r w:rsidRPr="003B27D9">
        <w:rPr>
          <w:rFonts w:ascii="Times New Roman" w:eastAsia="宋体" w:hAnsi="Times New Roman"/>
          <w:color w:val="000000"/>
        </w:rPr>
        <w:t>（时点）</w:t>
      </w:r>
      <w:bookmarkEnd w:id="437"/>
      <w:bookmarkEnd w:id="4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7C49B0" w:rsidRPr="00C23BF4" w:rsidTr="00B8533C">
        <w:tc>
          <w:tcPr>
            <w:tcW w:w="6106"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3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2341" w:type="dxa"/>
            <w:vMerge w:val="restart"/>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教学管理人员成果</w:t>
            </w: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教学成果奖（项）</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教学论文（篇）</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其中：教学研究</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84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922"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教学管理</w:t>
            </w:r>
          </w:p>
        </w:tc>
        <w:tc>
          <w:tcPr>
            <w:tcW w:w="753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C4256C" w:rsidRDefault="007C49B0" w:rsidP="007C49B0">
      <w:pPr>
        <w:adjustRightInd w:val="0"/>
        <w:snapToGrid w:val="0"/>
        <w:spacing w:line="360" w:lineRule="auto"/>
        <w:rPr>
          <w:rFonts w:ascii="Times New Roman" w:hAnsi="Times New Roman" w:cs="Times New Roman"/>
          <w:b/>
          <w:color w:val="000000"/>
          <w:sz w:val="16"/>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教学管理人员成果：</w:t>
      </w:r>
      <w:r w:rsidRPr="003B27D9">
        <w:rPr>
          <w:rFonts w:ascii="Times New Roman" w:hAnsi="Times New Roman" w:cs="Times New Roman"/>
          <w:color w:val="000000"/>
          <w:szCs w:val="21"/>
        </w:rPr>
        <w:t>指教学管理人员获得的教学成果奖项。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w:t>
      </w:r>
      <w:r w:rsidRPr="003B27D9">
        <w:rPr>
          <w:rFonts w:ascii="Times New Roman" w:hAnsi="Times New Roman" w:cs="Times New Roman"/>
          <w:b/>
          <w:color w:val="000000"/>
          <w:szCs w:val="21"/>
        </w:rPr>
        <w:t>最近一届</w:t>
      </w:r>
      <w:r w:rsidRPr="003B27D9">
        <w:rPr>
          <w:rFonts w:ascii="Times New Roman" w:hAnsi="Times New Roman" w:cs="Times New Roman"/>
          <w:color w:val="000000"/>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教学论文：</w:t>
      </w:r>
      <w:r w:rsidRPr="003B27D9">
        <w:rPr>
          <w:rFonts w:ascii="Times New Roman" w:hAnsi="Times New Roman" w:cs="Times New Roman"/>
          <w:color w:val="000000"/>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3B27D9">
        <w:rPr>
          <w:rFonts w:ascii="Times New Roman" w:hAnsi="Times New Roman" w:cs="Times New Roman"/>
          <w:b/>
          <w:color w:val="000000"/>
          <w:szCs w:val="21"/>
        </w:rPr>
        <w:t>（自然年）</w:t>
      </w:r>
    </w:p>
    <w:p w:rsidR="007C49B0" w:rsidRPr="00C4256C" w:rsidRDefault="007C49B0" w:rsidP="007C49B0">
      <w:pPr>
        <w:adjustRightInd w:val="0"/>
        <w:snapToGrid w:val="0"/>
        <w:spacing w:line="360" w:lineRule="auto"/>
        <w:rPr>
          <w:rFonts w:ascii="Times New Roman" w:hAnsi="Times New Roman" w:cs="Times New Roman"/>
          <w:b/>
          <w:color w:val="000000"/>
          <w:sz w:val="13"/>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kern w:val="44"/>
        </w:rPr>
      </w:pPr>
      <w:bookmarkStart w:id="439" w:name="_Toc390241031"/>
      <w:bookmarkStart w:id="440" w:name="_Toc436554325"/>
      <w:bookmarkStart w:id="441" w:name="_Toc436883448"/>
      <w:bookmarkStart w:id="442" w:name="_Toc453514583"/>
      <w:bookmarkStart w:id="443" w:name="_Toc515612904"/>
      <w:r w:rsidRPr="003B27D9">
        <w:rPr>
          <w:rFonts w:ascii="Times New Roman" w:eastAsia="宋体" w:hAnsi="Times New Roman"/>
          <w:color w:val="000000"/>
          <w:kern w:val="44"/>
        </w:rPr>
        <w:t>表</w:t>
      </w:r>
      <w:r w:rsidRPr="003B27D9">
        <w:rPr>
          <w:rFonts w:ascii="Times New Roman" w:eastAsia="宋体" w:hAnsi="Times New Roman"/>
          <w:color w:val="000000"/>
          <w:kern w:val="44"/>
        </w:rPr>
        <w:t>7-2</w:t>
      </w:r>
      <w:r w:rsidRPr="003B27D9">
        <w:rPr>
          <w:rFonts w:ascii="Times New Roman" w:eastAsia="宋体" w:hAnsi="Times New Roman"/>
          <w:color w:val="000000"/>
          <w:kern w:val="44"/>
        </w:rPr>
        <w:t>教学质量评估统计表</w:t>
      </w:r>
      <w:bookmarkEnd w:id="439"/>
      <w:bookmarkEnd w:id="440"/>
      <w:bookmarkEnd w:id="441"/>
      <w:r w:rsidRPr="003B27D9">
        <w:rPr>
          <w:rFonts w:ascii="Times New Roman" w:eastAsia="宋体" w:hAnsi="Times New Roman"/>
          <w:color w:val="000000"/>
          <w:kern w:val="44"/>
        </w:rPr>
        <w:t>（学年）</w:t>
      </w:r>
      <w:bookmarkEnd w:id="442"/>
      <w:bookmarkEnd w:id="4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7C49B0" w:rsidRPr="00C23BF4" w:rsidTr="00B8533C">
        <w:trPr>
          <w:trHeight w:val="331"/>
        </w:trPr>
        <w:tc>
          <w:tcPr>
            <w:tcW w:w="195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w:t>
            </w:r>
          </w:p>
        </w:tc>
        <w:tc>
          <w:tcPr>
            <w:tcW w:w="2640"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覆盖比例（</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640"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优（</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良好（</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中（</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差（</w:t>
            </w:r>
            <w:r w:rsidRPr="003B27D9">
              <w:rPr>
                <w:rFonts w:ascii="Times New Roman" w:hAnsi="Times New Roman" w:cs="Times New Roman"/>
                <w:b/>
                <w:color w:val="000000"/>
              </w:rPr>
              <w:t>%</w:t>
            </w:r>
            <w:r w:rsidRPr="003B27D9">
              <w:rPr>
                <w:rFonts w:ascii="Times New Roman" w:hAnsi="Times New Roman" w:cs="Times New Roman"/>
                <w:b/>
                <w:color w:val="000000"/>
              </w:rPr>
              <w:t>）</w:t>
            </w: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同行、督导评教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领导评教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同行、督导评教：如学校两类评教均有，选择覆盖比例较高的一类填报。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领导评教：指处级以上领导参与评教情况。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教学质量评估：</w:t>
      </w:r>
      <w:r w:rsidRPr="003B27D9">
        <w:rPr>
          <w:rFonts w:ascii="Times New Roman" w:hAnsi="Times New Roman" w:cs="Times New Roman"/>
          <w:color w:val="000000"/>
          <w:szCs w:val="21"/>
        </w:rPr>
        <w:t>指针对学校教学质量评价工作，评价方式包括学生评教、同行、督导评教、领导评教，填写各类评估等级的课程门次数百分比（结果保留小数点后两位）。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覆盖比例：</w:t>
      </w:r>
      <w:r w:rsidRPr="003B27D9">
        <w:rPr>
          <w:rFonts w:ascii="Times New Roman" w:hAnsi="Times New Roman" w:cs="Times New Roman"/>
          <w:color w:val="000000"/>
          <w:szCs w:val="21"/>
        </w:rPr>
        <w:t>指开展学生评教，同行、督导评教，领导评教的课程门次数占学年所有本科课程门次数（如学校是对教师进行评价，则按教师评价结果进行统计）的比例（结果保留小数点后两位）。</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44" w:name="_Toc294429346"/>
      <w:bookmarkStart w:id="445" w:name="_Toc331917493"/>
      <w:bookmarkStart w:id="446" w:name="_Toc338149691"/>
      <w:bookmarkStart w:id="447" w:name="_Toc365885773"/>
      <w:bookmarkStart w:id="448" w:name="_Toc390356291"/>
      <w:bookmarkStart w:id="449" w:name="_Toc436554361"/>
      <w:bookmarkStart w:id="450" w:name="_Toc436883486"/>
      <w:bookmarkStart w:id="451" w:name="_Toc453514584"/>
      <w:bookmarkStart w:id="452" w:name="_Toc515612905"/>
      <w:r w:rsidRPr="003B27D9">
        <w:rPr>
          <w:rFonts w:ascii="Times New Roman" w:eastAsia="宋体" w:hAnsi="Times New Roman"/>
          <w:color w:val="000000"/>
        </w:rPr>
        <w:t>表</w:t>
      </w:r>
      <w:r w:rsidRPr="003B27D9">
        <w:rPr>
          <w:rFonts w:ascii="Times New Roman" w:eastAsia="宋体" w:hAnsi="Times New Roman"/>
          <w:color w:val="000000"/>
        </w:rPr>
        <w:t>7-3-1</w:t>
      </w:r>
      <w:r w:rsidRPr="003B27D9">
        <w:rPr>
          <w:rFonts w:ascii="Times New Roman" w:eastAsia="宋体" w:hAnsi="Times New Roman"/>
          <w:color w:val="000000"/>
        </w:rPr>
        <w:t>教育教学研究与改革项目</w:t>
      </w:r>
      <w:bookmarkEnd w:id="444"/>
      <w:bookmarkEnd w:id="445"/>
      <w:bookmarkEnd w:id="446"/>
      <w:bookmarkEnd w:id="447"/>
      <w:bookmarkEnd w:id="448"/>
      <w:bookmarkEnd w:id="449"/>
      <w:bookmarkEnd w:id="450"/>
      <w:r w:rsidRPr="003B27D9">
        <w:rPr>
          <w:rFonts w:ascii="Times New Roman" w:eastAsia="宋体" w:hAnsi="Times New Roman"/>
          <w:color w:val="000000"/>
        </w:rPr>
        <w:t>（自然年）</w:t>
      </w:r>
      <w:bookmarkEnd w:id="451"/>
      <w:bookmarkEnd w:id="452"/>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7C49B0" w:rsidRPr="00C23BF4" w:rsidTr="00C4256C">
        <w:trPr>
          <w:cantSplit/>
          <w:trHeight w:val="436"/>
        </w:trPr>
        <w:tc>
          <w:tcPr>
            <w:tcW w:w="155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参与教师数（人）</w:t>
            </w:r>
          </w:p>
        </w:tc>
      </w:tr>
      <w:tr w:rsidR="007C49B0" w:rsidRPr="00C23BF4" w:rsidTr="00C4256C">
        <w:trPr>
          <w:cantSplit/>
          <w:trHeight w:val="450"/>
        </w:trPr>
        <w:tc>
          <w:tcPr>
            <w:tcW w:w="1551"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61" w:type="dxa"/>
            <w:tcBorders>
              <w:top w:val="single" w:sz="4" w:space="0" w:color="auto"/>
              <w:left w:val="single" w:sz="4" w:space="0" w:color="auto"/>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900"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44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16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2081"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367"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99"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教育教学研究与改革项目：</w:t>
      </w:r>
      <w:r w:rsidRPr="003B27D9">
        <w:rPr>
          <w:rFonts w:ascii="Times New Roman" w:hAnsi="Times New Roman" w:cs="Times New Roman"/>
          <w:color w:val="000000"/>
          <w:szCs w:val="21"/>
        </w:rPr>
        <w:t>指由学校教师主持的，由教育部、省级教育行政部门的高等教育教学研究与改革项目，包括自然年度内立项和在研（含结题）项目。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包括国家级、省部级。</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立项时间：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验收时间：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Default="007C49B0" w:rsidP="007C49B0">
      <w:pPr>
        <w:pStyle w:val="a5"/>
        <w:adjustRightInd w:val="0"/>
        <w:snapToGrid w:val="0"/>
        <w:rPr>
          <w:rFonts w:ascii="Times New Roman" w:hAnsi="Times New Roman" w:cs="Times New Roman"/>
          <w:color w:val="000000"/>
          <w:szCs w:val="21"/>
        </w:rPr>
      </w:pPr>
    </w:p>
    <w:p w:rsidR="00C4256C" w:rsidRPr="003B27D9" w:rsidRDefault="00C4256C" w:rsidP="007C49B0">
      <w:pPr>
        <w:pStyle w:val="a5"/>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53" w:name="_Toc294429347"/>
      <w:bookmarkStart w:id="454" w:name="_Toc331917494"/>
      <w:bookmarkStart w:id="455" w:name="_Toc338149692"/>
      <w:bookmarkStart w:id="456" w:name="_Toc365885774"/>
      <w:bookmarkStart w:id="457" w:name="_Toc385518833"/>
      <w:bookmarkStart w:id="458" w:name="_Toc390356292"/>
      <w:bookmarkStart w:id="459" w:name="_Toc436554363"/>
      <w:bookmarkStart w:id="460" w:name="_Toc436883488"/>
      <w:bookmarkStart w:id="461" w:name="_Toc453514585"/>
      <w:bookmarkStart w:id="462" w:name="_Toc515612906"/>
      <w:r w:rsidRPr="003B27D9">
        <w:rPr>
          <w:rFonts w:ascii="Times New Roman" w:eastAsia="宋体" w:hAnsi="Times New Roman"/>
          <w:color w:val="000000"/>
        </w:rPr>
        <w:lastRenderedPageBreak/>
        <w:t>表</w:t>
      </w:r>
      <w:r w:rsidRPr="003B27D9">
        <w:rPr>
          <w:rFonts w:ascii="Times New Roman" w:eastAsia="宋体" w:hAnsi="Times New Roman"/>
          <w:color w:val="000000"/>
        </w:rPr>
        <w:t>7-3-2</w:t>
      </w:r>
      <w:r w:rsidRPr="003B27D9">
        <w:rPr>
          <w:rFonts w:ascii="Times New Roman" w:eastAsia="宋体" w:hAnsi="Times New Roman"/>
          <w:color w:val="000000"/>
        </w:rPr>
        <w:t>教学成果奖</w:t>
      </w:r>
      <w:bookmarkEnd w:id="453"/>
      <w:bookmarkEnd w:id="454"/>
      <w:bookmarkEnd w:id="455"/>
      <w:bookmarkEnd w:id="456"/>
      <w:bookmarkEnd w:id="457"/>
      <w:bookmarkEnd w:id="458"/>
      <w:bookmarkEnd w:id="459"/>
      <w:bookmarkEnd w:id="460"/>
      <w:r w:rsidRPr="003B27D9">
        <w:rPr>
          <w:rFonts w:ascii="Times New Roman" w:eastAsia="宋体" w:hAnsi="Times New Roman"/>
          <w:color w:val="000000"/>
        </w:rPr>
        <w:t>（近一届）</w:t>
      </w:r>
      <w:bookmarkEnd w:id="461"/>
      <w:bookmarkEnd w:id="462"/>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7C49B0" w:rsidRPr="00C23BF4" w:rsidTr="00B8533C">
        <w:trPr>
          <w:cantSplit/>
          <w:trHeight w:val="216"/>
        </w:trPr>
        <w:tc>
          <w:tcPr>
            <w:tcW w:w="1759"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教师工号</w:t>
            </w:r>
          </w:p>
        </w:tc>
        <w:tc>
          <w:tcPr>
            <w:tcW w:w="1760"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获奖证书编号</w:t>
            </w:r>
          </w:p>
        </w:tc>
        <w:tc>
          <w:tcPr>
            <w:tcW w:w="1174"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授予单位</w:t>
            </w:r>
          </w:p>
        </w:tc>
      </w:tr>
      <w:tr w:rsidR="007C49B0" w:rsidRPr="00C23BF4" w:rsidTr="00B8533C">
        <w:trPr>
          <w:cantSplit/>
          <w:trHeight w:val="216"/>
        </w:trPr>
        <w:tc>
          <w:tcPr>
            <w:tcW w:w="1759" w:type="dxa"/>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095"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559"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1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color w:val="000000"/>
              </w:rPr>
            </w:pPr>
          </w:p>
        </w:tc>
        <w:tc>
          <w:tcPr>
            <w:tcW w:w="1468"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1174"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63" w:name="_Toc436554362"/>
      <w:bookmarkStart w:id="464" w:name="_Toc436883487"/>
      <w:bookmarkStart w:id="465" w:name="_Toc390356293"/>
      <w:bookmarkStart w:id="466" w:name="_Toc436554364"/>
      <w:bookmarkStart w:id="467" w:name="_Toc436883489"/>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：统计省部级及以上最新一届教学成果奖，包括获奖项目名称、参与人、级别、获奖时间和授予单位等信息。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国家级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（就高填报，不重复填报）。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授予单位</w:t>
      </w:r>
      <w:r w:rsidRPr="003B27D9">
        <w:rPr>
          <w:rFonts w:ascii="Times New Roman" w:hAnsi="Times New Roman" w:cs="Times New Roman"/>
          <w:color w:val="000000"/>
          <w:szCs w:val="21"/>
        </w:rPr>
        <w:t>：指教学成果奖授予单位名称。</w:t>
      </w:r>
    </w:p>
    <w:p w:rsidR="007C49B0" w:rsidRPr="00C4256C"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获奖时间：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国家级教学成果将可填报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5</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参与人，省级教学成果奖可填报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3</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w:t>
      </w:r>
    </w:p>
    <w:p w:rsidR="007C49B0" w:rsidRDefault="007C49B0" w:rsidP="007C49B0">
      <w:pPr>
        <w:adjustRightInd w:val="0"/>
        <w:snapToGrid w:val="0"/>
        <w:rPr>
          <w:rFonts w:ascii="Times New Roman" w:hAnsi="Times New Roman" w:cs="Times New Roman"/>
          <w:color w:val="000000"/>
          <w:szCs w:val="21"/>
        </w:rPr>
      </w:pPr>
    </w:p>
    <w:p w:rsidR="00C4256C" w:rsidRPr="00C4256C" w:rsidRDefault="00C4256C"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68" w:name="_Toc453514586"/>
      <w:bookmarkStart w:id="469" w:name="_Toc515612907"/>
      <w:r w:rsidRPr="003B27D9">
        <w:rPr>
          <w:rFonts w:ascii="Times New Roman" w:eastAsia="宋体" w:hAnsi="Times New Roman"/>
          <w:color w:val="000000"/>
        </w:rPr>
        <w:t>表</w:t>
      </w:r>
      <w:r w:rsidRPr="003B27D9">
        <w:rPr>
          <w:rFonts w:ascii="Times New Roman" w:eastAsia="宋体" w:hAnsi="Times New Roman"/>
          <w:color w:val="000000"/>
        </w:rPr>
        <w:t>7-3-3</w:t>
      </w:r>
      <w:r w:rsidRPr="003B27D9">
        <w:rPr>
          <w:rFonts w:ascii="Times New Roman" w:eastAsia="宋体" w:hAnsi="Times New Roman"/>
          <w:color w:val="000000"/>
        </w:rPr>
        <w:t>省级及以上本科教学工程项目情况</w:t>
      </w:r>
      <w:bookmarkEnd w:id="463"/>
      <w:bookmarkEnd w:id="464"/>
      <w:r w:rsidRPr="003B27D9">
        <w:rPr>
          <w:rFonts w:ascii="Times New Roman" w:eastAsia="宋体" w:hAnsi="Times New Roman"/>
          <w:color w:val="000000"/>
        </w:rPr>
        <w:t>（自然年）</w:t>
      </w:r>
      <w:bookmarkEnd w:id="468"/>
      <w:bookmarkEnd w:id="469"/>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7C49B0" w:rsidRPr="00C23BF4" w:rsidTr="00B8533C">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批准文号</w:t>
            </w:r>
          </w:p>
        </w:tc>
      </w:tr>
      <w:tr w:rsidR="007C49B0" w:rsidRPr="00C23BF4" w:rsidTr="00B8533C">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本科教学工程项目：</w:t>
      </w:r>
      <w:r w:rsidRPr="003B27D9">
        <w:rPr>
          <w:rFonts w:ascii="Times New Roman" w:hAnsi="Times New Roman" w:cs="Times New Roman"/>
          <w:color w:val="000000"/>
          <w:szCs w:val="21"/>
        </w:rPr>
        <w:t>指本校教师主持的省级及以上本科教学工程（质量工程）项目。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项目类别：</w:t>
      </w:r>
      <w:r w:rsidRPr="003B27D9">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Pr="003B27D9">
        <w:rPr>
          <w:rFonts w:ascii="Times New Roman" w:hAnsi="Times New Roman" w:cs="Times New Roman" w:hint="eastAsia"/>
          <w:color w:val="000000"/>
          <w:szCs w:val="21"/>
        </w:rPr>
        <w:t>、其他项目</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指国家级（教育部）、省部级</w:t>
      </w:r>
      <w:r w:rsidRPr="003B27D9">
        <w:rPr>
          <w:rFonts w:ascii="Times New Roman" w:hAnsi="Times New Roman" w:cs="Times New Roman"/>
          <w:b/>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0" w:name="_Toc453514587"/>
      <w:bookmarkStart w:id="471" w:name="_Toc515612908"/>
      <w:r w:rsidRPr="003B27D9">
        <w:rPr>
          <w:rFonts w:ascii="Times New Roman" w:eastAsia="宋体" w:hAnsi="Times New Roman"/>
          <w:color w:val="000000"/>
        </w:rPr>
        <w:lastRenderedPageBreak/>
        <w:t>表</w:t>
      </w:r>
      <w:r w:rsidRPr="003B27D9">
        <w:rPr>
          <w:rFonts w:ascii="Times New Roman" w:eastAsia="宋体" w:hAnsi="Times New Roman"/>
          <w:color w:val="000000"/>
        </w:rPr>
        <w:t>7-</w:t>
      </w:r>
      <w:bookmarkEnd w:id="465"/>
      <w:bookmarkEnd w:id="466"/>
      <w:bookmarkEnd w:id="467"/>
      <w:r w:rsidRPr="003B27D9">
        <w:rPr>
          <w:rFonts w:ascii="Times New Roman" w:eastAsia="宋体" w:hAnsi="Times New Roman"/>
          <w:color w:val="000000"/>
        </w:rPr>
        <w:t>4</w:t>
      </w:r>
      <w:r w:rsidRPr="003B27D9">
        <w:rPr>
          <w:rFonts w:ascii="Times New Roman" w:eastAsia="宋体" w:hAnsi="Times New Roman"/>
          <w:color w:val="000000"/>
        </w:rPr>
        <w:t>本科教学质量年度报告（</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70"/>
      <w:bookmarkEnd w:id="471"/>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7C49B0" w:rsidRPr="00C23BF4" w:rsidTr="00B8533C">
        <w:trPr>
          <w:trHeight w:val="207"/>
        </w:trPr>
        <w:tc>
          <w:tcPr>
            <w:tcW w:w="5918"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186"/>
        </w:trPr>
        <w:tc>
          <w:tcPr>
            <w:tcW w:w="5918"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本科教学质量年度报告</w:t>
            </w:r>
          </w:p>
        </w:tc>
        <w:tc>
          <w:tcPr>
            <w:tcW w:w="7885"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i/>
                <w:iCs/>
                <w:color w:val="000000"/>
              </w:rPr>
            </w:pPr>
            <w:r w:rsidRPr="003B27D9">
              <w:rPr>
                <w:rFonts w:ascii="Times New Roman" w:hAnsi="Times New Roman" w:cs="Times New Roman"/>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72" w:name="OLE_LINK9"/>
      <w:bookmarkStart w:id="473" w:name="OLE_LINK8"/>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bookmarkEnd w:id="472"/>
    <w:bookmarkEnd w:id="473"/>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本科教学质量年度报告：</w:t>
      </w:r>
      <w:r w:rsidRPr="003B27D9">
        <w:rPr>
          <w:rFonts w:ascii="Times New Roman" w:hAnsi="Times New Roman" w:cs="Times New Roman"/>
          <w:color w:val="000000"/>
          <w:szCs w:val="21"/>
        </w:rPr>
        <w:t>指学校每年编制并发布的《本科教学质量报告》。</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77CF9" w:rsidRPr="00777CF9" w:rsidRDefault="007C49B0" w:rsidP="00777CF9">
      <w:pPr>
        <w:pStyle w:val="1"/>
      </w:pPr>
      <w:bookmarkStart w:id="474" w:name="_Toc515612909"/>
      <w:r w:rsidRPr="004A650B">
        <w:rPr>
          <w:rFonts w:hint="eastAsia"/>
          <w:highlight w:val="yellow"/>
        </w:rPr>
        <w:lastRenderedPageBreak/>
        <w:t>SF</w:t>
      </w:r>
      <w:r w:rsidRPr="004A650B">
        <w:rPr>
          <w:highlight w:val="yellow"/>
        </w:rPr>
        <w:t>.</w:t>
      </w:r>
      <w:r w:rsidRPr="004A650B">
        <w:rPr>
          <w:rFonts w:hint="eastAsia"/>
          <w:highlight w:val="yellow"/>
        </w:rPr>
        <w:t>师范类专业情况</w:t>
      </w:r>
      <w:r>
        <w:rPr>
          <w:rFonts w:hint="eastAsia"/>
          <w:highlight w:val="yellow"/>
        </w:rPr>
        <w:t>补充表</w:t>
      </w:r>
      <w:r w:rsidRPr="004A650B">
        <w:rPr>
          <w:rFonts w:hint="eastAsia"/>
          <w:highlight w:val="yellow"/>
        </w:rPr>
        <w:t>（</w:t>
      </w:r>
      <w:r>
        <w:rPr>
          <w:rFonts w:hint="eastAsia"/>
          <w:highlight w:val="yellow"/>
        </w:rPr>
        <w:t>凡开办</w:t>
      </w:r>
      <w:r w:rsidRPr="004A650B">
        <w:rPr>
          <w:rFonts w:hint="eastAsia"/>
          <w:highlight w:val="yellow"/>
        </w:rPr>
        <w:t>师范类专业的</w:t>
      </w:r>
      <w:r>
        <w:rPr>
          <w:rFonts w:hint="eastAsia"/>
          <w:highlight w:val="yellow"/>
        </w:rPr>
        <w:t>本科</w:t>
      </w:r>
      <w:r w:rsidRPr="004A650B">
        <w:rPr>
          <w:rFonts w:hint="eastAsia"/>
          <w:highlight w:val="yellow"/>
        </w:rPr>
        <w:t>高校</w:t>
      </w:r>
      <w:r>
        <w:rPr>
          <w:rFonts w:hint="eastAsia"/>
          <w:highlight w:val="yellow"/>
        </w:rPr>
        <w:t>必须</w:t>
      </w:r>
      <w:r w:rsidRPr="004A650B">
        <w:rPr>
          <w:rFonts w:hint="eastAsia"/>
          <w:highlight w:val="yellow"/>
        </w:rPr>
        <w:t>填报）</w:t>
      </w:r>
      <w:bookmarkEnd w:id="474"/>
    </w:p>
    <w:p w:rsidR="00777CF9" w:rsidRDefault="00777CF9" w:rsidP="00777CF9">
      <w:pPr>
        <w:pStyle w:val="2"/>
        <w:rPr>
          <w:rFonts w:ascii="仿宋" w:hAnsi="仿宋" w:cs="仿宋"/>
          <w:szCs w:val="21"/>
        </w:rPr>
      </w:pPr>
      <w:bookmarkStart w:id="475" w:name="_Toc515612910"/>
      <w:r w:rsidRPr="003B27D9">
        <w:rPr>
          <w:rFonts w:hint="eastAsia"/>
        </w:rPr>
        <w:t>表</w:t>
      </w:r>
      <w:r w:rsidRPr="003B27D9">
        <w:rPr>
          <w:rFonts w:hint="eastAsia"/>
        </w:rPr>
        <w:t>SF</w:t>
      </w:r>
      <w:r>
        <w:t>-1</w:t>
      </w:r>
      <w:r w:rsidRPr="003B27D9">
        <w:rPr>
          <w:rFonts w:hint="eastAsia"/>
        </w:rPr>
        <w:t>：学生发展成长指导教师情况（学年）</w:t>
      </w:r>
      <w:bookmarkEnd w:id="475"/>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1"/>
        <w:gridCol w:w="2760"/>
        <w:gridCol w:w="2760"/>
        <w:gridCol w:w="2760"/>
        <w:gridCol w:w="2760"/>
      </w:tblGrid>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0"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60" w:type="dxa"/>
            <w:shd w:val="clear" w:color="auto" w:fill="auto"/>
            <w:vAlign w:val="center"/>
          </w:tcPr>
          <w:p w:rsidR="00777CF9" w:rsidRPr="003B27D9" w:rsidRDefault="00777CF9" w:rsidP="00777CF9">
            <w:pPr>
              <w:jc w:val="center"/>
              <w:rPr>
                <w:b/>
              </w:rPr>
            </w:pPr>
            <w:r w:rsidRPr="003B27D9">
              <w:rPr>
                <w:rFonts w:hint="eastAsia"/>
                <w:b/>
              </w:rPr>
              <w:t>教师姓名</w:t>
            </w:r>
          </w:p>
        </w:tc>
        <w:tc>
          <w:tcPr>
            <w:tcW w:w="2760" w:type="dxa"/>
            <w:shd w:val="clear" w:color="auto" w:fill="auto"/>
            <w:vAlign w:val="center"/>
          </w:tcPr>
          <w:p w:rsidR="00777CF9" w:rsidRPr="003B27D9" w:rsidRDefault="00777CF9" w:rsidP="00777CF9">
            <w:pPr>
              <w:jc w:val="center"/>
              <w:rPr>
                <w:b/>
              </w:rPr>
            </w:pPr>
            <w:r w:rsidRPr="003B27D9">
              <w:rPr>
                <w:rFonts w:hint="eastAsia"/>
                <w:b/>
              </w:rPr>
              <w:t>工号</w:t>
            </w:r>
          </w:p>
        </w:tc>
        <w:tc>
          <w:tcPr>
            <w:tcW w:w="2760" w:type="dxa"/>
            <w:shd w:val="clear" w:color="auto" w:fill="auto"/>
            <w:vAlign w:val="center"/>
          </w:tcPr>
          <w:p w:rsidR="00777CF9" w:rsidRPr="003B27D9" w:rsidRDefault="00777CF9" w:rsidP="00777CF9">
            <w:pPr>
              <w:jc w:val="center"/>
              <w:rPr>
                <w:b/>
                <w:color w:val="FF0000"/>
              </w:rPr>
            </w:pPr>
            <w:r w:rsidRPr="003B27D9">
              <w:rPr>
                <w:rFonts w:hint="eastAsia"/>
                <w:b/>
              </w:rPr>
              <w:t>指导</w:t>
            </w:r>
            <w:r>
              <w:rPr>
                <w:rFonts w:hint="eastAsia"/>
                <w:b/>
              </w:rPr>
              <w:t>专业</w:t>
            </w:r>
            <w:r w:rsidRPr="003B27D9">
              <w:rPr>
                <w:rFonts w:hint="eastAsia"/>
                <w:b/>
              </w:rPr>
              <w:t>学生数量</w:t>
            </w:r>
          </w:p>
        </w:tc>
      </w:tr>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r>
    </w:tbl>
    <w:p w:rsidR="00777CF9" w:rsidRPr="003B27D9" w:rsidRDefault="00777CF9" w:rsidP="00777CF9">
      <w:pPr>
        <w:adjustRightInd w:val="0"/>
        <w:snapToGrid w:val="0"/>
        <w:spacing w:line="360" w:lineRule="auto"/>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B27D9" w:rsidRDefault="00777CF9" w:rsidP="00777CF9">
      <w:pPr>
        <w:pStyle w:val="a5"/>
        <w:spacing w:line="360" w:lineRule="exact"/>
        <w:rPr>
          <w:rFonts w:ascii="仿宋" w:hAnsi="仿宋" w:cs="仿宋"/>
          <w:color w:val="000000"/>
          <w:kern w:val="0"/>
          <w:szCs w:val="21"/>
        </w:rPr>
      </w:pPr>
      <w:r w:rsidRPr="003B27D9">
        <w:rPr>
          <w:rFonts w:ascii="仿宋" w:hAnsi="仿宋" w:cs="仿宋"/>
          <w:b/>
          <w:color w:val="000000"/>
          <w:kern w:val="0"/>
          <w:szCs w:val="21"/>
        </w:rPr>
        <w:t>学生发展</w:t>
      </w:r>
      <w:r w:rsidRPr="003B27D9">
        <w:rPr>
          <w:rFonts w:ascii="仿宋" w:hAnsi="仿宋" w:cs="仿宋" w:hint="eastAsia"/>
          <w:b/>
          <w:color w:val="000000"/>
          <w:kern w:val="0"/>
          <w:szCs w:val="21"/>
        </w:rPr>
        <w:t>成长指导教师：</w:t>
      </w:r>
      <w:r w:rsidRPr="003B27D9">
        <w:rPr>
          <w:rFonts w:ascii="仿宋" w:hAnsi="仿宋" w:cs="仿宋" w:hint="eastAsia"/>
          <w:color w:val="000000"/>
          <w:kern w:val="0"/>
          <w:szCs w:val="21"/>
        </w:rPr>
        <w:t>指为本科生提供思想政治指导、生活指导、学习指导、职业生涯指导、就业创业指导、心理健康指导的教师（每名教师仅统计一次）。</w:t>
      </w:r>
    </w:p>
    <w:p w:rsidR="00777CF9" w:rsidRPr="003B27D9" w:rsidRDefault="00777CF9" w:rsidP="00777CF9">
      <w:pPr>
        <w:adjustRightInd w:val="0"/>
        <w:snapToGrid w:val="0"/>
        <w:rPr>
          <w:rFonts w:ascii="Times New Roman" w:hAnsi="Times New Roman" w:cs="Times New Roman"/>
          <w:color w:val="000000"/>
        </w:rPr>
      </w:pPr>
    </w:p>
    <w:p w:rsidR="00777CF9" w:rsidRPr="00935DA4" w:rsidRDefault="00777CF9" w:rsidP="00777CF9">
      <w:pPr>
        <w:pStyle w:val="2"/>
      </w:pPr>
      <w:bookmarkStart w:id="476" w:name="_Toc515612911"/>
      <w:r w:rsidRPr="003B27D9">
        <w:rPr>
          <w:rFonts w:hint="eastAsia"/>
        </w:rPr>
        <w:t>表</w:t>
      </w:r>
      <w:r w:rsidRPr="003B27D9">
        <w:rPr>
          <w:rFonts w:hint="eastAsia"/>
        </w:rPr>
        <w:t>SF</w:t>
      </w:r>
      <w:r>
        <w:t>-2</w:t>
      </w:r>
      <w:r w:rsidRPr="003B27D9">
        <w:rPr>
          <w:rFonts w:hint="eastAsia"/>
        </w:rPr>
        <w:t>：</w:t>
      </w:r>
      <w:r w:rsidRPr="003B27D9">
        <w:t>教师教育类研究与改革项目</w:t>
      </w:r>
      <w:r w:rsidRPr="003B27D9">
        <w:rPr>
          <w:rFonts w:hint="eastAsia"/>
        </w:rPr>
        <w:t>情况（自然年）</w:t>
      </w:r>
      <w:bookmarkEnd w:id="476"/>
    </w:p>
    <w:tbl>
      <w:tblPr>
        <w:tblW w:w="13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05"/>
        <w:gridCol w:w="2215"/>
        <w:gridCol w:w="909"/>
        <w:gridCol w:w="1396"/>
        <w:gridCol w:w="1299"/>
        <w:gridCol w:w="1192"/>
        <w:gridCol w:w="1738"/>
        <w:gridCol w:w="1650"/>
        <w:gridCol w:w="1897"/>
      </w:tblGrid>
      <w:tr w:rsidR="00777CF9" w:rsidRPr="0042192C" w:rsidTr="00777CF9">
        <w:trPr>
          <w:cantSplit/>
          <w:trHeight w:val="454"/>
        </w:trPr>
        <w:tc>
          <w:tcPr>
            <w:tcW w:w="1542"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项目名称</w:t>
            </w:r>
          </w:p>
        </w:tc>
        <w:tc>
          <w:tcPr>
            <w:tcW w:w="2270" w:type="dxa"/>
            <w:tcBorders>
              <w:top w:val="single" w:sz="12" w:space="0" w:color="auto"/>
              <w:left w:val="single" w:sz="4" w:space="0" w:color="auto"/>
              <w:bottom w:val="single" w:sz="4" w:space="0" w:color="auto"/>
              <w:right w:val="single" w:sz="4" w:space="0" w:color="auto"/>
            </w:tcBorders>
            <w:shd w:val="clear" w:color="auto" w:fill="FFFFFF"/>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立项编号或批准文号</w:t>
            </w:r>
          </w:p>
        </w:tc>
        <w:tc>
          <w:tcPr>
            <w:tcW w:w="9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w:t>
            </w:r>
          </w:p>
        </w:tc>
        <w:tc>
          <w:tcPr>
            <w:tcW w:w="14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主持人工号</w:t>
            </w:r>
          </w:p>
        </w:tc>
        <w:tc>
          <w:tcPr>
            <w:tcW w:w="13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级别</w:t>
            </w:r>
          </w:p>
        </w:tc>
        <w:tc>
          <w:tcPr>
            <w:tcW w:w="122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立项时间</w:t>
            </w:r>
          </w:p>
        </w:tc>
        <w:tc>
          <w:tcPr>
            <w:tcW w:w="178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结题验收</w:t>
            </w:r>
          </w:p>
          <w:p w:rsidR="00777CF9" w:rsidRPr="00E305DA" w:rsidRDefault="00777CF9" w:rsidP="00777CF9">
            <w:pPr>
              <w:autoSpaceDE w:val="0"/>
              <w:autoSpaceDN w:val="0"/>
              <w:adjustRightInd w:val="0"/>
              <w:snapToGrid w:val="0"/>
              <w:jc w:val="center"/>
              <w:rPr>
                <w:b/>
              </w:rPr>
            </w:pPr>
            <w:r w:rsidRPr="003B27D9">
              <w:rPr>
                <w:rFonts w:cs="Times New Roman" w:hint="eastAsia"/>
                <w:b/>
              </w:rPr>
              <w:t>或鉴定时间</w:t>
            </w:r>
          </w:p>
        </w:tc>
        <w:tc>
          <w:tcPr>
            <w:tcW w:w="169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经费（万元）</w:t>
            </w:r>
          </w:p>
        </w:tc>
        <w:tc>
          <w:tcPr>
            <w:tcW w:w="1944"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参与教师数（人）</w:t>
            </w:r>
          </w:p>
        </w:tc>
      </w:tr>
      <w:tr w:rsidR="00777CF9" w:rsidRPr="0042192C" w:rsidTr="00777CF9">
        <w:trPr>
          <w:cantSplit/>
          <w:trHeight w:val="454"/>
        </w:trPr>
        <w:tc>
          <w:tcPr>
            <w:tcW w:w="1542"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2270" w:type="dxa"/>
            <w:tcBorders>
              <w:top w:val="single" w:sz="4" w:space="0" w:color="auto"/>
              <w:left w:val="single" w:sz="4" w:space="0" w:color="auto"/>
              <w:bottom w:val="single" w:sz="12" w:space="0" w:color="auto"/>
            </w:tcBorders>
            <w:shd w:val="clear" w:color="auto" w:fill="FFFFFF"/>
            <w:vAlign w:val="center"/>
          </w:tcPr>
          <w:p w:rsidR="00777CF9" w:rsidRPr="00E305DA" w:rsidRDefault="00777CF9" w:rsidP="00777CF9">
            <w:pPr>
              <w:adjustRightInd w:val="0"/>
              <w:snapToGrid w:val="0"/>
              <w:jc w:val="center"/>
              <w:rPr>
                <w:b/>
              </w:rPr>
            </w:pPr>
          </w:p>
        </w:tc>
        <w:tc>
          <w:tcPr>
            <w:tcW w:w="9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4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3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r w:rsidRPr="003B27D9">
              <w:rPr>
                <w:rFonts w:cs="Times New Roman" w:hint="eastAsia"/>
                <w:b/>
              </w:rPr>
              <w:t>下拉选择</w:t>
            </w:r>
          </w:p>
        </w:tc>
        <w:tc>
          <w:tcPr>
            <w:tcW w:w="122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78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690"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1944"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r>
    </w:tbl>
    <w:p w:rsidR="00777CF9" w:rsidRDefault="00777CF9" w:rsidP="00777CF9">
      <w:pPr>
        <w:rPr>
          <w:rFonts w:ascii="仿宋" w:eastAsia="仿宋" w:hAnsi="仿宋" w:cs="仿宋"/>
          <w:kern w:val="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7962B6" w:rsidRDefault="00777CF9" w:rsidP="00777CF9">
      <w:pPr>
        <w:spacing w:line="360" w:lineRule="auto"/>
        <w:rPr>
          <w:rFonts w:ascii="宋体" w:hAnsi="宋体" w:cs="仿宋"/>
          <w:kern w:val="0"/>
          <w:szCs w:val="21"/>
        </w:rPr>
      </w:pPr>
      <w:r w:rsidRPr="00AC17C8">
        <w:rPr>
          <w:rFonts w:ascii="宋体" w:hAnsi="宋体" w:cs="仿宋" w:hint="eastAsia"/>
          <w:b/>
          <w:kern w:val="0"/>
          <w:szCs w:val="21"/>
        </w:rPr>
        <w:t>教师教育类研究与改革项目：</w:t>
      </w:r>
      <w:r w:rsidRPr="00AC17C8">
        <w:rPr>
          <w:rFonts w:ascii="宋体" w:hAnsi="宋体" w:cs="仿宋" w:hint="eastAsia"/>
          <w:kern w:val="0"/>
          <w:szCs w:val="21"/>
        </w:rPr>
        <w:t>指本校在职教师主持的自然年内在研或立项的国家、省部级各类教师教育改革研究项目，包括教师教育学科建设研</w:t>
      </w:r>
      <w:r w:rsidRPr="007962B6">
        <w:rPr>
          <w:rFonts w:ascii="宋体" w:hAnsi="宋体" w:cs="仿宋" w:hint="eastAsia"/>
          <w:kern w:val="0"/>
          <w:szCs w:val="21"/>
        </w:rPr>
        <w:t>究、创新改革研究、教学改革研究、课程改革研究、模式改革研究等项目。</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包括国家级、省部级。</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lastRenderedPageBreak/>
        <w:t>立项时间：</w:t>
      </w:r>
      <w:r w:rsidRPr="007962B6">
        <w:rPr>
          <w:rFonts w:ascii="宋体" w:hAnsi="宋体" w:cs="仿宋" w:hint="eastAsia"/>
          <w:kern w:val="0"/>
          <w:szCs w:val="21"/>
        </w:rPr>
        <w:t>填报到“年”。</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Pr="007962B6" w:rsidRDefault="00777CF9" w:rsidP="00777CF9">
      <w:pPr>
        <w:adjustRightInd w:val="0"/>
        <w:snapToGrid w:val="0"/>
        <w:rPr>
          <w:rFonts w:ascii="Times New Roman" w:hAnsi="Times New Roman" w:cs="Times New Roman"/>
          <w:color w:val="000000"/>
        </w:rPr>
      </w:pPr>
    </w:p>
    <w:p w:rsidR="00777CF9" w:rsidRPr="007962B6" w:rsidRDefault="00777CF9" w:rsidP="00777CF9">
      <w:pPr>
        <w:pStyle w:val="2"/>
      </w:pPr>
      <w:bookmarkStart w:id="477" w:name="_Toc515612912"/>
      <w:r w:rsidRPr="007962B6">
        <w:rPr>
          <w:rFonts w:hint="eastAsia"/>
        </w:rPr>
        <w:t>表</w:t>
      </w:r>
      <w:r w:rsidRPr="007962B6">
        <w:rPr>
          <w:rFonts w:hint="eastAsia"/>
        </w:rPr>
        <w:t>SF</w:t>
      </w:r>
      <w:r w:rsidRPr="007962B6">
        <w:t>-3</w:t>
      </w:r>
      <w:r w:rsidRPr="007962B6">
        <w:rPr>
          <w:rFonts w:hint="eastAsia"/>
        </w:rPr>
        <w:t>：教师主持基础教育领域横向研究项目情况（自然年）</w:t>
      </w:r>
      <w:bookmarkEnd w:id="477"/>
    </w:p>
    <w:tbl>
      <w:tblPr>
        <w:tblW w:w="14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559"/>
        <w:gridCol w:w="1400"/>
        <w:gridCol w:w="1400"/>
        <w:gridCol w:w="1455"/>
        <w:gridCol w:w="1400"/>
        <w:gridCol w:w="1400"/>
        <w:gridCol w:w="1400"/>
        <w:gridCol w:w="1347"/>
        <w:gridCol w:w="1538"/>
      </w:tblGrid>
      <w:tr w:rsidR="00777CF9" w:rsidRPr="007962B6" w:rsidTr="00777CF9">
        <w:tc>
          <w:tcPr>
            <w:tcW w:w="1555" w:type="dxa"/>
            <w:shd w:val="clear" w:color="auto" w:fill="auto"/>
            <w:vAlign w:val="center"/>
          </w:tcPr>
          <w:p w:rsidR="00777CF9" w:rsidRPr="007962B6" w:rsidRDefault="00777CF9" w:rsidP="00777CF9">
            <w:pPr>
              <w:jc w:val="center"/>
              <w:rPr>
                <w:b/>
              </w:rPr>
            </w:pPr>
            <w:r w:rsidRPr="007962B6">
              <w:rPr>
                <w:rFonts w:hint="eastAsia"/>
                <w:b/>
              </w:rPr>
              <w:t>校内专业代码</w:t>
            </w:r>
          </w:p>
        </w:tc>
        <w:tc>
          <w:tcPr>
            <w:tcW w:w="1559" w:type="dxa"/>
            <w:shd w:val="clear" w:color="auto" w:fill="auto"/>
            <w:vAlign w:val="center"/>
          </w:tcPr>
          <w:p w:rsidR="00777CF9" w:rsidRPr="007962B6" w:rsidRDefault="00777CF9" w:rsidP="00777CF9">
            <w:pPr>
              <w:jc w:val="center"/>
              <w:rPr>
                <w:b/>
              </w:rPr>
            </w:pPr>
            <w:r w:rsidRPr="007962B6">
              <w:rPr>
                <w:rFonts w:hint="eastAsia"/>
                <w:b/>
              </w:rPr>
              <w:t>校内专业名称</w:t>
            </w:r>
          </w:p>
        </w:tc>
        <w:tc>
          <w:tcPr>
            <w:tcW w:w="1400" w:type="dxa"/>
            <w:shd w:val="clear" w:color="auto" w:fill="auto"/>
            <w:vAlign w:val="center"/>
          </w:tcPr>
          <w:p w:rsidR="00777CF9" w:rsidRPr="007962B6" w:rsidRDefault="00777CF9" w:rsidP="00777CF9">
            <w:pPr>
              <w:jc w:val="center"/>
              <w:rPr>
                <w:b/>
              </w:rPr>
            </w:pPr>
            <w:r w:rsidRPr="007962B6">
              <w:rPr>
                <w:rFonts w:hint="eastAsia"/>
                <w:b/>
              </w:rPr>
              <w:t>立项编号</w:t>
            </w:r>
          </w:p>
        </w:tc>
        <w:tc>
          <w:tcPr>
            <w:tcW w:w="1400" w:type="dxa"/>
            <w:shd w:val="clear" w:color="auto" w:fill="auto"/>
            <w:vAlign w:val="center"/>
          </w:tcPr>
          <w:p w:rsidR="00777CF9" w:rsidRPr="007962B6" w:rsidRDefault="00777CF9" w:rsidP="00777CF9">
            <w:pPr>
              <w:jc w:val="center"/>
              <w:rPr>
                <w:b/>
              </w:rPr>
            </w:pPr>
            <w:r w:rsidRPr="007962B6">
              <w:rPr>
                <w:rFonts w:hint="eastAsia"/>
                <w:b/>
              </w:rPr>
              <w:t>项目名称</w:t>
            </w:r>
          </w:p>
        </w:tc>
        <w:tc>
          <w:tcPr>
            <w:tcW w:w="1455" w:type="dxa"/>
            <w:shd w:val="clear" w:color="auto" w:fill="auto"/>
            <w:vAlign w:val="center"/>
          </w:tcPr>
          <w:p w:rsidR="00777CF9" w:rsidRPr="007962B6" w:rsidRDefault="00777CF9" w:rsidP="00777CF9">
            <w:pPr>
              <w:jc w:val="center"/>
              <w:rPr>
                <w:b/>
              </w:rPr>
            </w:pPr>
            <w:r w:rsidRPr="007962B6">
              <w:rPr>
                <w:rFonts w:hint="eastAsia"/>
                <w:b/>
              </w:rPr>
              <w:t>级别</w:t>
            </w:r>
          </w:p>
        </w:tc>
        <w:tc>
          <w:tcPr>
            <w:tcW w:w="1400" w:type="dxa"/>
            <w:shd w:val="clear" w:color="auto" w:fill="auto"/>
            <w:vAlign w:val="center"/>
          </w:tcPr>
          <w:p w:rsidR="00777CF9" w:rsidRPr="007962B6" w:rsidRDefault="00777CF9" w:rsidP="00777CF9">
            <w:pPr>
              <w:jc w:val="center"/>
              <w:rPr>
                <w:b/>
              </w:rPr>
            </w:pPr>
            <w:r w:rsidRPr="007962B6">
              <w:rPr>
                <w:rFonts w:hint="eastAsia"/>
                <w:b/>
              </w:rPr>
              <w:t>委托单位</w:t>
            </w:r>
          </w:p>
        </w:tc>
        <w:tc>
          <w:tcPr>
            <w:tcW w:w="1400" w:type="dxa"/>
            <w:shd w:val="clear" w:color="auto" w:fill="auto"/>
            <w:vAlign w:val="center"/>
          </w:tcPr>
          <w:p w:rsidR="00777CF9" w:rsidRPr="007962B6" w:rsidRDefault="00777CF9" w:rsidP="00777CF9">
            <w:pPr>
              <w:jc w:val="center"/>
              <w:rPr>
                <w:b/>
              </w:rPr>
            </w:pPr>
            <w:r w:rsidRPr="007962B6">
              <w:rPr>
                <w:rFonts w:hint="eastAsia"/>
                <w:b/>
              </w:rPr>
              <w:t>主持人</w:t>
            </w:r>
          </w:p>
        </w:tc>
        <w:tc>
          <w:tcPr>
            <w:tcW w:w="1400" w:type="dxa"/>
            <w:shd w:val="clear" w:color="auto" w:fill="auto"/>
            <w:vAlign w:val="center"/>
          </w:tcPr>
          <w:p w:rsidR="00777CF9" w:rsidRPr="007962B6" w:rsidRDefault="00777CF9" w:rsidP="00777CF9">
            <w:pPr>
              <w:jc w:val="center"/>
              <w:rPr>
                <w:b/>
              </w:rPr>
            </w:pPr>
            <w:r w:rsidRPr="007962B6">
              <w:rPr>
                <w:rFonts w:hint="eastAsia"/>
                <w:b/>
              </w:rPr>
              <w:t>主持人工号</w:t>
            </w:r>
          </w:p>
        </w:tc>
        <w:tc>
          <w:tcPr>
            <w:tcW w:w="1347" w:type="dxa"/>
            <w:shd w:val="clear" w:color="auto" w:fill="auto"/>
            <w:vAlign w:val="center"/>
          </w:tcPr>
          <w:p w:rsidR="00777CF9" w:rsidRPr="007962B6" w:rsidRDefault="00777CF9" w:rsidP="00777CF9">
            <w:pPr>
              <w:jc w:val="center"/>
              <w:rPr>
                <w:b/>
              </w:rPr>
            </w:pPr>
            <w:r w:rsidRPr="007962B6">
              <w:rPr>
                <w:rFonts w:hint="eastAsia"/>
                <w:b/>
              </w:rPr>
              <w:t>立项时间</w:t>
            </w:r>
          </w:p>
        </w:tc>
        <w:tc>
          <w:tcPr>
            <w:tcW w:w="1538" w:type="dxa"/>
            <w:shd w:val="clear" w:color="auto" w:fill="auto"/>
            <w:vAlign w:val="center"/>
          </w:tcPr>
          <w:p w:rsidR="00777CF9" w:rsidRPr="007962B6" w:rsidRDefault="00777CF9" w:rsidP="00777CF9">
            <w:pPr>
              <w:jc w:val="center"/>
              <w:rPr>
                <w:b/>
              </w:rPr>
            </w:pPr>
            <w:r w:rsidRPr="007962B6">
              <w:rPr>
                <w:rFonts w:hint="eastAsia"/>
                <w:b/>
              </w:rPr>
              <w:t>结题验收或鉴定时间</w:t>
            </w:r>
          </w:p>
        </w:tc>
      </w:tr>
      <w:tr w:rsidR="00777CF9" w:rsidRPr="007962B6" w:rsidTr="00777CF9">
        <w:trPr>
          <w:trHeight w:val="476"/>
        </w:trPr>
        <w:tc>
          <w:tcPr>
            <w:tcW w:w="1555" w:type="dxa"/>
            <w:shd w:val="clear" w:color="auto" w:fill="auto"/>
            <w:vAlign w:val="center"/>
          </w:tcPr>
          <w:p w:rsidR="00777CF9" w:rsidRPr="007962B6" w:rsidRDefault="00777CF9" w:rsidP="00777CF9">
            <w:pPr>
              <w:jc w:val="center"/>
              <w:rPr>
                <w:b/>
              </w:rPr>
            </w:pPr>
          </w:p>
        </w:tc>
        <w:tc>
          <w:tcPr>
            <w:tcW w:w="1559"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55" w:type="dxa"/>
            <w:shd w:val="clear" w:color="auto" w:fill="auto"/>
            <w:vAlign w:val="center"/>
          </w:tcPr>
          <w:p w:rsidR="00777CF9" w:rsidRPr="007962B6" w:rsidRDefault="00777CF9" w:rsidP="00777CF9">
            <w:pPr>
              <w:jc w:val="center"/>
              <w:rPr>
                <w:b/>
              </w:rPr>
            </w:pPr>
            <w:r w:rsidRPr="007962B6">
              <w:rPr>
                <w:rFonts w:hint="eastAsia"/>
                <w:b/>
              </w:rPr>
              <w:t>下拉选择</w:t>
            </w: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400" w:type="dxa"/>
            <w:shd w:val="clear" w:color="auto" w:fill="auto"/>
            <w:vAlign w:val="center"/>
          </w:tcPr>
          <w:p w:rsidR="00777CF9" w:rsidRPr="007962B6" w:rsidRDefault="00777CF9" w:rsidP="00777CF9">
            <w:pPr>
              <w:jc w:val="center"/>
              <w:rPr>
                <w:b/>
              </w:rPr>
            </w:pPr>
          </w:p>
        </w:tc>
        <w:tc>
          <w:tcPr>
            <w:tcW w:w="1347" w:type="dxa"/>
            <w:shd w:val="clear" w:color="auto" w:fill="auto"/>
            <w:vAlign w:val="center"/>
          </w:tcPr>
          <w:p w:rsidR="00777CF9" w:rsidRPr="007962B6" w:rsidRDefault="00777CF9" w:rsidP="00777CF9">
            <w:pPr>
              <w:jc w:val="center"/>
              <w:rPr>
                <w:b/>
              </w:rPr>
            </w:pPr>
          </w:p>
        </w:tc>
        <w:tc>
          <w:tcPr>
            <w:tcW w:w="1538" w:type="dxa"/>
            <w:shd w:val="clear" w:color="auto" w:fill="auto"/>
            <w:vAlign w:val="center"/>
          </w:tcPr>
          <w:p w:rsidR="00777CF9" w:rsidRPr="007962B6" w:rsidRDefault="00777CF9" w:rsidP="00777CF9">
            <w:pPr>
              <w:jc w:val="center"/>
              <w:rPr>
                <w:b/>
              </w:rPr>
            </w:pPr>
          </w:p>
        </w:tc>
      </w:tr>
    </w:tbl>
    <w:p w:rsidR="00777CF9" w:rsidRPr="007962B6" w:rsidRDefault="00777CF9" w:rsidP="00777CF9">
      <w:pPr>
        <w:adjustRightInd w:val="0"/>
        <w:snapToGrid w:val="0"/>
        <w:spacing w:line="360" w:lineRule="auto"/>
        <w:rPr>
          <w:rFonts w:ascii="Times New Roman" w:hAnsi="Times New Roman" w:cs="Times New Roman"/>
          <w:b/>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Pr="007962B6" w:rsidRDefault="00777CF9" w:rsidP="00777CF9">
      <w:pPr>
        <w:adjustRightInd w:val="0"/>
        <w:snapToGrid w:val="0"/>
        <w:spacing w:line="360" w:lineRule="auto"/>
        <w:rPr>
          <w:rFonts w:ascii="宋体" w:hAnsi="宋体" w:cs="仿宋"/>
          <w:szCs w:val="21"/>
        </w:rPr>
      </w:pPr>
      <w:r w:rsidRPr="007962B6">
        <w:rPr>
          <w:rFonts w:ascii="宋体" w:hAnsi="宋体" w:cs="仿宋" w:hint="eastAsia"/>
          <w:b/>
          <w:bCs/>
          <w:szCs w:val="21"/>
        </w:rPr>
        <w:t>基础教育领域横向研究项目：</w:t>
      </w:r>
      <w:r w:rsidRPr="007962B6">
        <w:rPr>
          <w:rFonts w:ascii="宋体" w:hAnsi="宋体" w:cs="仿宋" w:hint="eastAsia"/>
          <w:szCs w:val="21"/>
        </w:rPr>
        <w:t>具体包括：（1）经地方政府批准的基础教育研究项目；（2）经教育行政部门批准的基础教育研究项目；（3）与基础教育学校签署的研究项目。</w:t>
      </w:r>
    </w:p>
    <w:p w:rsidR="00777CF9" w:rsidRPr="007962B6" w:rsidRDefault="00777CF9" w:rsidP="00777CF9">
      <w:pPr>
        <w:adjustRightInd w:val="0"/>
        <w:snapToGrid w:val="0"/>
        <w:spacing w:line="360" w:lineRule="auto"/>
        <w:rPr>
          <w:rFonts w:ascii="宋体" w:hAnsi="宋体" w:cs="Times New Roman"/>
          <w:b/>
          <w:color w:val="00000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省级、市级、区县级、其他。</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立项时间：</w:t>
      </w:r>
      <w:r w:rsidRPr="007962B6">
        <w:rPr>
          <w:rFonts w:ascii="宋体" w:hAnsi="宋体" w:cs="仿宋" w:hint="eastAsia"/>
          <w:kern w:val="0"/>
          <w:szCs w:val="21"/>
        </w:rPr>
        <w:t>填报到“年”。</w:t>
      </w:r>
    </w:p>
    <w:p w:rsidR="00777CF9" w:rsidRPr="00AC17C8"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Default="00777CF9" w:rsidP="00777CF9"/>
    <w:p w:rsidR="00777CF9" w:rsidRDefault="00777CF9" w:rsidP="00777CF9">
      <w:pPr>
        <w:pStyle w:val="2"/>
      </w:pPr>
      <w:bookmarkStart w:id="478" w:name="_Toc515612913"/>
      <w:r w:rsidRPr="003B27D9">
        <w:rPr>
          <w:rFonts w:hint="eastAsia"/>
        </w:rPr>
        <w:t>表</w:t>
      </w:r>
      <w:r w:rsidRPr="003B27D9">
        <w:rPr>
          <w:rFonts w:hint="eastAsia"/>
        </w:rPr>
        <w:t>SF</w:t>
      </w:r>
      <w:r>
        <w:t>-4</w:t>
      </w:r>
      <w:r w:rsidRPr="003B27D9">
        <w:rPr>
          <w:rFonts w:hint="eastAsia"/>
        </w:rPr>
        <w:t>：教师主编基础教育课程教材情况（自然年）</w:t>
      </w:r>
      <w:bookmarkEnd w:id="478"/>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338"/>
        <w:gridCol w:w="2084"/>
        <w:gridCol w:w="2384"/>
        <w:gridCol w:w="1893"/>
        <w:gridCol w:w="2473"/>
        <w:gridCol w:w="2629"/>
      </w:tblGrid>
      <w:tr w:rsidR="00777CF9" w:rsidRPr="00DF1027" w:rsidTr="00777CF9">
        <w:trPr>
          <w:trHeight w:val="454"/>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0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3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77CF9" w:rsidRPr="00DF1027" w:rsidTr="00565F8C">
        <w:trPr>
          <w:trHeight w:val="352"/>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r>
    </w:tbl>
    <w:p w:rsidR="00777CF9" w:rsidRPr="003B27D9" w:rsidRDefault="00777CF9" w:rsidP="00777CF9">
      <w:pPr>
        <w:adjustRightInd w:val="0"/>
        <w:snapToGrid w:val="0"/>
        <w:spacing w:line="360" w:lineRule="auto"/>
        <w:rPr>
          <w:rFonts w:ascii="Times New Roman" w:hAnsi="Times New Roman" w:cs="Times New Roman"/>
          <w:b/>
          <w:color w:val="000000"/>
          <w:szCs w:val="21"/>
        </w:rPr>
      </w:pPr>
    </w:p>
    <w:p w:rsidR="00777CF9" w:rsidRPr="00565F8C" w:rsidRDefault="00777CF9"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说明：</w:t>
      </w:r>
      <w:r w:rsidRPr="003B27D9">
        <w:rPr>
          <w:rFonts w:ascii="Times New Roman" w:hAnsi="Times New Roman" w:cs="Times New Roman"/>
          <w:color w:val="000000"/>
          <w:kern w:val="0"/>
          <w:szCs w:val="21"/>
        </w:rPr>
        <w:t>只统计本校教师主编</w:t>
      </w:r>
      <w:r w:rsidRPr="003B27D9">
        <w:rPr>
          <w:rFonts w:ascii="Times New Roman" w:hAnsi="Times New Roman" w:cs="Times New Roman" w:hint="eastAsia"/>
          <w:color w:val="000000"/>
          <w:kern w:val="0"/>
          <w:szCs w:val="21"/>
        </w:rPr>
        <w:t>并</w:t>
      </w:r>
      <w:r w:rsidRPr="003B27D9">
        <w:rPr>
          <w:rFonts w:ascii="Times New Roman" w:hAnsi="Times New Roman" w:cs="Times New Roman"/>
          <w:color w:val="000000"/>
          <w:kern w:val="0"/>
          <w:szCs w:val="21"/>
        </w:rPr>
        <w:t>公开出版</w:t>
      </w:r>
      <w:r w:rsidRPr="003B27D9">
        <w:rPr>
          <w:rFonts w:ascii="Times New Roman" w:hAnsi="Times New Roman" w:cs="Times New Roman" w:hint="eastAsia"/>
          <w:color w:val="000000"/>
          <w:kern w:val="0"/>
          <w:szCs w:val="21"/>
        </w:rPr>
        <w:t>的基础</w:t>
      </w:r>
      <w:r>
        <w:rPr>
          <w:rFonts w:ascii="Times New Roman" w:hAnsi="Times New Roman" w:cs="Times New Roman" w:hint="eastAsia"/>
          <w:color w:val="000000"/>
          <w:kern w:val="0"/>
          <w:szCs w:val="21"/>
        </w:rPr>
        <w:t>教育</w:t>
      </w:r>
      <w:r w:rsidRPr="003B27D9">
        <w:rPr>
          <w:rFonts w:ascii="Times New Roman" w:hAnsi="Times New Roman" w:cs="Times New Roman" w:hint="eastAsia"/>
          <w:color w:val="000000"/>
          <w:kern w:val="0"/>
          <w:szCs w:val="21"/>
        </w:rPr>
        <w:t>课程</w:t>
      </w:r>
      <w:r w:rsidRPr="003B27D9">
        <w:rPr>
          <w:rFonts w:ascii="Times New Roman" w:hAnsi="Times New Roman" w:cs="Times New Roman"/>
          <w:color w:val="000000"/>
          <w:kern w:val="0"/>
          <w:szCs w:val="21"/>
        </w:rPr>
        <w:t>教材。</w:t>
      </w:r>
    </w:p>
    <w:p w:rsidR="00777CF9" w:rsidRPr="003B27D9" w:rsidRDefault="00777CF9" w:rsidP="00777CF9">
      <w:pPr>
        <w:pStyle w:val="2"/>
      </w:pPr>
      <w:bookmarkStart w:id="479" w:name="_Toc515612914"/>
      <w:r w:rsidRPr="003B27D9">
        <w:rPr>
          <w:rFonts w:hint="eastAsia"/>
        </w:rPr>
        <w:lastRenderedPageBreak/>
        <w:t>表</w:t>
      </w:r>
      <w:r w:rsidRPr="003B27D9">
        <w:rPr>
          <w:rFonts w:hint="eastAsia"/>
        </w:rPr>
        <w:t>SF</w:t>
      </w:r>
      <w:r>
        <w:t>-5</w:t>
      </w:r>
      <w:r w:rsidRPr="003B27D9">
        <w:rPr>
          <w:rFonts w:hint="eastAsia"/>
        </w:rPr>
        <w:t>：教师近五年基础教育服务经历（学年）</w:t>
      </w:r>
      <w:bookmarkEnd w:id="479"/>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9"/>
        <w:gridCol w:w="2770"/>
        <w:gridCol w:w="2770"/>
        <w:gridCol w:w="2770"/>
        <w:gridCol w:w="2722"/>
      </w:tblGrid>
      <w:tr w:rsidR="00777CF9" w:rsidRPr="0003426C"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工号</w:t>
            </w:r>
          </w:p>
        </w:tc>
        <w:tc>
          <w:tcPr>
            <w:tcW w:w="2770" w:type="dxa"/>
            <w:shd w:val="clear" w:color="auto" w:fill="auto"/>
            <w:vAlign w:val="center"/>
          </w:tcPr>
          <w:p w:rsidR="00777CF9" w:rsidRPr="003B27D9" w:rsidRDefault="00777CF9" w:rsidP="00777CF9">
            <w:pPr>
              <w:jc w:val="center"/>
              <w:rPr>
                <w:b/>
              </w:rPr>
            </w:pPr>
            <w:r w:rsidRPr="003B27D9">
              <w:rPr>
                <w:rFonts w:hint="eastAsia"/>
                <w:b/>
              </w:rPr>
              <w:t>姓名</w:t>
            </w:r>
          </w:p>
        </w:tc>
        <w:tc>
          <w:tcPr>
            <w:tcW w:w="2770" w:type="dxa"/>
            <w:shd w:val="clear" w:color="auto" w:fill="auto"/>
            <w:vAlign w:val="center"/>
          </w:tcPr>
          <w:p w:rsidR="00777CF9" w:rsidRPr="003B27D9" w:rsidRDefault="00777CF9" w:rsidP="00777CF9">
            <w:pPr>
              <w:jc w:val="center"/>
              <w:rPr>
                <w:b/>
              </w:rPr>
            </w:pPr>
            <w:r w:rsidRPr="003B27D9">
              <w:rPr>
                <w:rFonts w:hint="eastAsia"/>
                <w:b/>
              </w:rPr>
              <w:t>服务类别</w:t>
            </w:r>
          </w:p>
        </w:tc>
        <w:tc>
          <w:tcPr>
            <w:tcW w:w="2770" w:type="dxa"/>
            <w:shd w:val="clear" w:color="auto" w:fill="auto"/>
            <w:vAlign w:val="center"/>
          </w:tcPr>
          <w:p w:rsidR="00777CF9" w:rsidRPr="003B27D9" w:rsidRDefault="00777CF9" w:rsidP="00777CF9">
            <w:pPr>
              <w:jc w:val="center"/>
              <w:rPr>
                <w:b/>
              </w:rPr>
            </w:pPr>
            <w:r w:rsidRPr="003B27D9">
              <w:rPr>
                <w:rFonts w:hint="eastAsia"/>
                <w:b/>
              </w:rPr>
              <w:t>开始日期</w:t>
            </w:r>
          </w:p>
        </w:tc>
        <w:tc>
          <w:tcPr>
            <w:tcW w:w="2722" w:type="dxa"/>
            <w:shd w:val="clear" w:color="auto" w:fill="auto"/>
            <w:vAlign w:val="center"/>
          </w:tcPr>
          <w:p w:rsidR="00777CF9" w:rsidRPr="003B27D9" w:rsidRDefault="00777CF9" w:rsidP="00777CF9">
            <w:pPr>
              <w:jc w:val="center"/>
              <w:rPr>
                <w:b/>
              </w:rPr>
            </w:pPr>
            <w:r w:rsidRPr="003B27D9">
              <w:rPr>
                <w:rFonts w:hint="eastAsia"/>
                <w:b/>
              </w:rPr>
              <w:t>结束日期</w:t>
            </w:r>
          </w:p>
        </w:tc>
      </w:tr>
      <w:tr w:rsidR="00777CF9" w:rsidRPr="0003426C" w:rsidTr="00777CF9">
        <w:trPr>
          <w:trHeight w:val="454"/>
        </w:trPr>
        <w:tc>
          <w:tcPr>
            <w:tcW w:w="2769"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r w:rsidRPr="0003426C">
              <w:rPr>
                <w:rFonts w:hint="eastAsia"/>
              </w:rPr>
              <w:t>下拉选择</w:t>
            </w:r>
          </w:p>
        </w:tc>
        <w:tc>
          <w:tcPr>
            <w:tcW w:w="2770" w:type="dxa"/>
            <w:shd w:val="clear" w:color="auto" w:fill="auto"/>
            <w:vAlign w:val="center"/>
          </w:tcPr>
          <w:p w:rsidR="00777CF9" w:rsidRPr="0003426C" w:rsidRDefault="00777CF9" w:rsidP="00777CF9">
            <w:pPr>
              <w:jc w:val="center"/>
            </w:pPr>
          </w:p>
        </w:tc>
        <w:tc>
          <w:tcPr>
            <w:tcW w:w="2722" w:type="dxa"/>
            <w:shd w:val="clear" w:color="auto" w:fill="auto"/>
            <w:vAlign w:val="center"/>
          </w:tcPr>
          <w:p w:rsidR="00777CF9" w:rsidRPr="0003426C" w:rsidRDefault="00777CF9" w:rsidP="00777CF9">
            <w:pPr>
              <w:jc w:val="center"/>
            </w:pPr>
          </w:p>
        </w:tc>
      </w:tr>
    </w:tbl>
    <w:p w:rsidR="00777CF9" w:rsidRDefault="00777CF9" w:rsidP="00777CF9">
      <w:pPr>
        <w:rPr>
          <w:rFonts w:ascii="仿宋" w:hAnsi="仿宋"/>
          <w:b/>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87FE9" w:rsidRDefault="00777CF9" w:rsidP="00777CF9">
      <w:pPr>
        <w:adjustRightInd w:val="0"/>
        <w:snapToGrid w:val="0"/>
        <w:spacing w:line="360" w:lineRule="auto"/>
        <w:rPr>
          <w:rFonts w:ascii="仿宋" w:hAnsi="仿宋" w:cs="仿宋"/>
          <w:b/>
          <w:bCs/>
          <w:szCs w:val="21"/>
        </w:rPr>
      </w:pPr>
      <w:r w:rsidRPr="00387FE9">
        <w:rPr>
          <w:rFonts w:ascii="仿宋" w:hAnsi="仿宋" w:cs="仿宋"/>
          <w:b/>
          <w:bCs/>
          <w:szCs w:val="21"/>
        </w:rPr>
        <w:t>基础</w:t>
      </w:r>
      <w:r w:rsidRPr="00387FE9">
        <w:rPr>
          <w:rFonts w:ascii="仿宋" w:hAnsi="仿宋" w:cs="仿宋" w:hint="eastAsia"/>
          <w:b/>
          <w:bCs/>
          <w:szCs w:val="21"/>
        </w:rPr>
        <w:t>教育服务经历：</w:t>
      </w:r>
      <w:r w:rsidRPr="00387FE9">
        <w:rPr>
          <w:rFonts w:ascii="仿宋" w:hAnsi="仿宋" w:cs="仿宋" w:hint="eastAsia"/>
          <w:bCs/>
          <w:szCs w:val="21"/>
        </w:rPr>
        <w:t>指在中学</w:t>
      </w:r>
      <w:r w:rsidRPr="00387FE9">
        <w:rPr>
          <w:rFonts w:ascii="仿宋" w:hAnsi="仿宋" w:cs="仿宋"/>
          <w:bCs/>
          <w:szCs w:val="21"/>
        </w:rPr>
        <w:t>/</w:t>
      </w:r>
      <w:r w:rsidRPr="00387FE9">
        <w:rPr>
          <w:rFonts w:ascii="仿宋" w:hAnsi="仿宋" w:cs="仿宋"/>
          <w:bCs/>
          <w:szCs w:val="21"/>
        </w:rPr>
        <w:t>小学</w:t>
      </w:r>
      <w:r w:rsidRPr="00387FE9">
        <w:rPr>
          <w:rFonts w:ascii="仿宋" w:hAnsi="仿宋" w:cs="仿宋"/>
          <w:bCs/>
          <w:szCs w:val="21"/>
        </w:rPr>
        <w:t>/</w:t>
      </w:r>
      <w:r w:rsidRPr="00387FE9">
        <w:rPr>
          <w:rFonts w:ascii="仿宋" w:hAnsi="仿宋" w:cs="仿宋"/>
          <w:bCs/>
          <w:szCs w:val="21"/>
        </w:rPr>
        <w:t>幼儿园从事教学、管理、研究等工作</w:t>
      </w:r>
      <w:r w:rsidRPr="00387FE9">
        <w:rPr>
          <w:rFonts w:ascii="仿宋" w:hAnsi="仿宋" w:cs="仿宋" w:hint="eastAsia"/>
          <w:bCs/>
          <w:szCs w:val="21"/>
        </w:rPr>
        <w:t>经历</w:t>
      </w:r>
      <w:r w:rsidRPr="00387FE9">
        <w:rPr>
          <w:rFonts w:ascii="仿宋" w:hAnsi="仿宋" w:cs="仿宋"/>
          <w:bCs/>
          <w:szCs w:val="21"/>
        </w:rPr>
        <w:t>。</w:t>
      </w:r>
    </w:p>
    <w:p w:rsidR="00777CF9" w:rsidRDefault="00777CF9" w:rsidP="00777CF9">
      <w:pPr>
        <w:adjustRightInd w:val="0"/>
        <w:snapToGrid w:val="0"/>
        <w:spacing w:line="360" w:lineRule="auto"/>
        <w:rPr>
          <w:rFonts w:ascii="仿宋" w:hAnsi="仿宋" w:cs="仿宋"/>
          <w:bCs/>
          <w:szCs w:val="21"/>
        </w:rPr>
      </w:pPr>
      <w:r w:rsidRPr="00387FE9">
        <w:rPr>
          <w:rFonts w:ascii="仿宋" w:hAnsi="仿宋" w:cs="仿宋" w:hint="eastAsia"/>
          <w:b/>
          <w:bCs/>
          <w:szCs w:val="21"/>
        </w:rPr>
        <w:t>服务类别：</w:t>
      </w:r>
      <w:r w:rsidRPr="00387FE9">
        <w:rPr>
          <w:rFonts w:ascii="仿宋" w:hAnsi="仿宋" w:cs="仿宋" w:hint="eastAsia"/>
          <w:bCs/>
          <w:szCs w:val="21"/>
        </w:rPr>
        <w:t>中学、小学、幼儿园、教师培训项目（</w:t>
      </w:r>
      <w:r w:rsidRPr="00387FE9">
        <w:rPr>
          <w:rFonts w:ascii="仿宋" w:hAnsi="仿宋" w:cs="仿宋"/>
          <w:bCs/>
          <w:szCs w:val="21"/>
        </w:rPr>
        <w:t>指</w:t>
      </w:r>
      <w:r w:rsidRPr="00387FE9">
        <w:rPr>
          <w:rFonts w:ascii="仿宋" w:hAnsi="仿宋" w:cs="仿宋"/>
          <w:bCs/>
          <w:szCs w:val="21"/>
        </w:rPr>
        <w:t>“</w:t>
      </w:r>
      <w:r w:rsidRPr="00387FE9">
        <w:rPr>
          <w:rFonts w:ascii="仿宋" w:hAnsi="仿宋" w:cs="仿宋"/>
          <w:bCs/>
          <w:szCs w:val="21"/>
        </w:rPr>
        <w:t>国培计划</w:t>
      </w:r>
      <w:r w:rsidRPr="00387FE9">
        <w:rPr>
          <w:rFonts w:ascii="仿宋" w:hAnsi="仿宋" w:cs="仿宋"/>
          <w:bCs/>
          <w:szCs w:val="21"/>
        </w:rPr>
        <w:t>”</w:t>
      </w:r>
      <w:r w:rsidRPr="00387FE9">
        <w:rPr>
          <w:rFonts w:ascii="仿宋" w:hAnsi="仿宋" w:cs="仿宋"/>
          <w:bCs/>
          <w:szCs w:val="21"/>
        </w:rPr>
        <w:t>项目、</w:t>
      </w:r>
      <w:r w:rsidRPr="00387FE9">
        <w:rPr>
          <w:rFonts w:ascii="仿宋" w:hAnsi="仿宋" w:cs="仿宋"/>
          <w:bCs/>
          <w:szCs w:val="21"/>
        </w:rPr>
        <w:t>“</w:t>
      </w:r>
      <w:r w:rsidRPr="00387FE9">
        <w:rPr>
          <w:rFonts w:ascii="仿宋" w:hAnsi="仿宋" w:cs="仿宋"/>
          <w:bCs/>
          <w:szCs w:val="21"/>
        </w:rPr>
        <w:t>省培计划</w:t>
      </w:r>
      <w:r w:rsidRPr="00387FE9">
        <w:rPr>
          <w:rFonts w:ascii="仿宋" w:hAnsi="仿宋" w:cs="仿宋"/>
          <w:bCs/>
          <w:szCs w:val="21"/>
        </w:rPr>
        <w:t>”</w:t>
      </w:r>
      <w:r w:rsidRPr="00387FE9">
        <w:rPr>
          <w:rFonts w:ascii="仿宋" w:hAnsi="仿宋" w:cs="仿宋"/>
          <w:bCs/>
          <w:szCs w:val="21"/>
        </w:rPr>
        <w:t>项目以及其它政府计划内的教师培训项目）</w:t>
      </w:r>
      <w:r>
        <w:rPr>
          <w:rFonts w:ascii="仿宋" w:hAnsi="仿宋" w:cs="仿宋" w:hint="eastAsia"/>
          <w:bCs/>
          <w:szCs w:val="21"/>
        </w:rPr>
        <w:t>。</w:t>
      </w:r>
    </w:p>
    <w:p w:rsidR="00D34423" w:rsidRPr="00387FE9" w:rsidRDefault="00D34423" w:rsidP="00777CF9">
      <w:pPr>
        <w:adjustRightInd w:val="0"/>
        <w:snapToGrid w:val="0"/>
        <w:spacing w:line="360" w:lineRule="auto"/>
        <w:rPr>
          <w:rFonts w:ascii="仿宋" w:hAnsi="仿宋" w:cs="仿宋"/>
          <w:b/>
          <w:bCs/>
          <w:szCs w:val="21"/>
        </w:rPr>
      </w:pPr>
      <w:r w:rsidRPr="007962B6">
        <w:rPr>
          <w:rFonts w:ascii="仿宋" w:hAnsi="仿宋" w:cs="仿宋" w:hint="eastAsia"/>
          <w:b/>
          <w:bCs/>
          <w:szCs w:val="21"/>
        </w:rPr>
        <w:t>日期：</w:t>
      </w:r>
      <w:r w:rsidRPr="007962B6">
        <w:rPr>
          <w:rFonts w:ascii="仿宋" w:hAnsi="仿宋" w:cs="仿宋" w:hint="eastAsia"/>
          <w:bCs/>
          <w:szCs w:val="21"/>
        </w:rPr>
        <w:t>开始日期、结束日期填报年月日。</w:t>
      </w:r>
    </w:p>
    <w:p w:rsidR="00777CF9" w:rsidRPr="003B27D9" w:rsidRDefault="00777CF9" w:rsidP="00777CF9">
      <w:pPr>
        <w:widowControl/>
        <w:spacing w:line="276" w:lineRule="auto"/>
        <w:jc w:val="left"/>
        <w:rPr>
          <w:rFonts w:ascii="Times New Roman" w:hAnsi="Times New Roman" w:cs="Times New Roman"/>
          <w:color w:val="000000"/>
          <w:szCs w:val="21"/>
        </w:rPr>
      </w:pPr>
    </w:p>
    <w:p w:rsidR="00777CF9" w:rsidRPr="003B27D9" w:rsidRDefault="00777CF9" w:rsidP="00777CF9">
      <w:pPr>
        <w:pStyle w:val="2"/>
      </w:pPr>
      <w:bookmarkStart w:id="480" w:name="_Toc515612915"/>
      <w:r w:rsidRPr="003B27D9">
        <w:rPr>
          <w:rFonts w:hint="eastAsia"/>
        </w:rPr>
        <w:t>表</w:t>
      </w:r>
      <w:r w:rsidRPr="003B27D9">
        <w:rPr>
          <w:rFonts w:hint="eastAsia"/>
        </w:rPr>
        <w:t>SF</w:t>
      </w:r>
      <w:r>
        <w:t>-6</w:t>
      </w:r>
      <w:r w:rsidRPr="003B27D9">
        <w:t>：</w:t>
      </w:r>
      <w:r w:rsidRPr="003B27D9">
        <w:rPr>
          <w:rFonts w:hint="eastAsia"/>
        </w:rPr>
        <w:t>师范类专业办学基本条件（自然年）</w:t>
      </w:r>
      <w:bookmarkEnd w:id="480"/>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4"/>
        <w:gridCol w:w="1185"/>
        <w:gridCol w:w="1407"/>
        <w:gridCol w:w="1435"/>
        <w:gridCol w:w="1276"/>
        <w:gridCol w:w="1276"/>
        <w:gridCol w:w="850"/>
        <w:gridCol w:w="1134"/>
        <w:gridCol w:w="1843"/>
        <w:gridCol w:w="1276"/>
        <w:gridCol w:w="1559"/>
      </w:tblGrid>
      <w:tr w:rsidR="00777CF9" w:rsidRPr="00DC1F90" w:rsidTr="00777CF9">
        <w:trPr>
          <w:trHeight w:val="454"/>
        </w:trPr>
        <w:tc>
          <w:tcPr>
            <w:tcW w:w="1184"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校内专业代码</w:t>
            </w:r>
          </w:p>
        </w:tc>
        <w:tc>
          <w:tcPr>
            <w:tcW w:w="1185"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校内专业名称</w:t>
            </w:r>
          </w:p>
        </w:tc>
        <w:tc>
          <w:tcPr>
            <w:tcW w:w="5394" w:type="dxa"/>
            <w:gridSpan w:val="4"/>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经费（万元）</w:t>
            </w:r>
          </w:p>
        </w:tc>
        <w:tc>
          <w:tcPr>
            <w:tcW w:w="5103" w:type="dxa"/>
            <w:gridSpan w:val="4"/>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教育类图书（册）</w:t>
            </w:r>
          </w:p>
        </w:tc>
        <w:tc>
          <w:tcPr>
            <w:tcW w:w="1559"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教学案例库</w:t>
            </w: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5394" w:type="dxa"/>
            <w:gridSpan w:val="4"/>
            <w:vMerge/>
            <w:shd w:val="clear" w:color="auto" w:fill="auto"/>
            <w:vAlign w:val="center"/>
          </w:tcPr>
          <w:p w:rsidR="00777CF9" w:rsidRPr="003B27D9" w:rsidRDefault="00777CF9" w:rsidP="00777CF9">
            <w:pPr>
              <w:jc w:val="center"/>
              <w:rPr>
                <w:b/>
              </w:rPr>
            </w:pPr>
          </w:p>
        </w:tc>
        <w:tc>
          <w:tcPr>
            <w:tcW w:w="3827" w:type="dxa"/>
            <w:gridSpan w:val="3"/>
            <w:shd w:val="clear" w:color="auto" w:fill="auto"/>
            <w:vAlign w:val="center"/>
          </w:tcPr>
          <w:p w:rsidR="00777CF9" w:rsidRPr="003B27D9" w:rsidRDefault="00777CF9" w:rsidP="00777CF9">
            <w:pPr>
              <w:jc w:val="center"/>
              <w:rPr>
                <w:b/>
              </w:rPr>
            </w:pPr>
            <w:r w:rsidRPr="003B27D9">
              <w:rPr>
                <w:rFonts w:hint="eastAsia"/>
                <w:b/>
              </w:rPr>
              <w:t>纸质图书</w:t>
            </w:r>
          </w:p>
        </w:tc>
        <w:tc>
          <w:tcPr>
            <w:tcW w:w="1276" w:type="dxa"/>
            <w:shd w:val="clear" w:color="auto" w:fill="auto"/>
            <w:vAlign w:val="center"/>
          </w:tcPr>
          <w:p w:rsidR="00777CF9" w:rsidRPr="003B27D9" w:rsidRDefault="00777CF9" w:rsidP="00777CF9">
            <w:pPr>
              <w:jc w:val="center"/>
              <w:rPr>
                <w:b/>
              </w:rPr>
            </w:pPr>
            <w:r w:rsidRPr="003B27D9">
              <w:rPr>
                <w:rFonts w:hint="eastAsia"/>
                <w:b/>
              </w:rPr>
              <w:t>电子图书</w:t>
            </w:r>
          </w:p>
        </w:tc>
        <w:tc>
          <w:tcPr>
            <w:tcW w:w="1559" w:type="dxa"/>
            <w:vMerge/>
            <w:shd w:val="clear" w:color="auto" w:fill="auto"/>
            <w:vAlign w:val="center"/>
          </w:tcPr>
          <w:p w:rsidR="00777CF9" w:rsidRPr="003B27D9" w:rsidRDefault="00777CF9" w:rsidP="00777CF9">
            <w:pPr>
              <w:jc w:val="center"/>
              <w:rPr>
                <w:b/>
              </w:rPr>
            </w:pP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ind w:rightChars="-62" w:right="-130"/>
              <w:jc w:val="center"/>
              <w:rPr>
                <w:b/>
              </w:rPr>
            </w:pPr>
            <w:r w:rsidRPr="003B27D9">
              <w:rPr>
                <w:rFonts w:hint="eastAsia"/>
                <w:b/>
              </w:rPr>
              <w:t>教学日常运行支出</w:t>
            </w:r>
          </w:p>
        </w:tc>
        <w:tc>
          <w:tcPr>
            <w:tcW w:w="1435" w:type="dxa"/>
            <w:shd w:val="clear" w:color="auto" w:fill="auto"/>
            <w:vAlign w:val="center"/>
          </w:tcPr>
          <w:p w:rsidR="00777CF9" w:rsidRDefault="00777CF9" w:rsidP="00777CF9">
            <w:pPr>
              <w:jc w:val="center"/>
              <w:rPr>
                <w:b/>
              </w:rPr>
            </w:pPr>
            <w:r w:rsidRPr="003B27D9">
              <w:rPr>
                <w:rFonts w:hint="eastAsia"/>
                <w:b/>
              </w:rPr>
              <w:t>教育实践</w:t>
            </w:r>
          </w:p>
          <w:p w:rsidR="00777CF9" w:rsidRPr="003B27D9" w:rsidRDefault="00777CF9" w:rsidP="00777CF9">
            <w:pPr>
              <w:jc w:val="center"/>
              <w:rPr>
                <w:b/>
              </w:rPr>
            </w:pPr>
            <w:r w:rsidRPr="003B27D9">
              <w:rPr>
                <w:rFonts w:hint="eastAsia"/>
                <w:b/>
              </w:rPr>
              <w:t>经费</w:t>
            </w:r>
          </w:p>
        </w:tc>
        <w:tc>
          <w:tcPr>
            <w:tcW w:w="1276" w:type="dxa"/>
            <w:shd w:val="clear" w:color="auto" w:fill="auto"/>
            <w:vAlign w:val="center"/>
          </w:tcPr>
          <w:p w:rsidR="00777CF9" w:rsidRDefault="00777CF9" w:rsidP="00777CF9">
            <w:pPr>
              <w:jc w:val="center"/>
              <w:rPr>
                <w:b/>
              </w:rPr>
            </w:pPr>
            <w:r w:rsidRPr="003B27D9">
              <w:rPr>
                <w:rFonts w:hint="eastAsia"/>
                <w:b/>
              </w:rPr>
              <w:t>生均拨款</w:t>
            </w:r>
          </w:p>
          <w:p w:rsidR="00777CF9" w:rsidRPr="003B27D9" w:rsidRDefault="00777CF9" w:rsidP="00777CF9">
            <w:pPr>
              <w:jc w:val="center"/>
              <w:rPr>
                <w:b/>
              </w:rPr>
            </w:pPr>
            <w:r w:rsidRPr="003B27D9">
              <w:rPr>
                <w:rFonts w:hint="eastAsia"/>
                <w:b/>
              </w:rPr>
              <w:t>总额</w:t>
            </w:r>
          </w:p>
        </w:tc>
        <w:tc>
          <w:tcPr>
            <w:tcW w:w="1276" w:type="dxa"/>
            <w:shd w:val="clear" w:color="auto" w:fill="auto"/>
            <w:vAlign w:val="center"/>
          </w:tcPr>
          <w:p w:rsidR="00777CF9" w:rsidRDefault="00777CF9" w:rsidP="00777CF9">
            <w:pPr>
              <w:jc w:val="center"/>
              <w:rPr>
                <w:b/>
              </w:rPr>
            </w:pPr>
            <w:r w:rsidRPr="003B27D9">
              <w:rPr>
                <w:rFonts w:hint="eastAsia"/>
                <w:b/>
              </w:rPr>
              <w:t>学费收入</w:t>
            </w:r>
          </w:p>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r w:rsidRPr="003B27D9">
              <w:rPr>
                <w:rFonts w:hint="eastAsia"/>
                <w:b/>
              </w:rPr>
              <w:t>数量</w:t>
            </w:r>
          </w:p>
        </w:tc>
        <w:tc>
          <w:tcPr>
            <w:tcW w:w="1134" w:type="dxa"/>
            <w:tcBorders>
              <w:right w:val="single" w:sz="4" w:space="0" w:color="auto"/>
            </w:tcBorders>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中文图书</w:t>
            </w:r>
          </w:p>
        </w:tc>
        <w:tc>
          <w:tcPr>
            <w:tcW w:w="1843" w:type="dxa"/>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教材或教师教材参考书</w:t>
            </w:r>
            <w:r>
              <w:rPr>
                <w:rFonts w:hint="eastAsia"/>
                <w:b/>
              </w:rPr>
              <w:t>(</w:t>
            </w:r>
            <w:r>
              <w:rPr>
                <w:rFonts w:hint="eastAsia"/>
                <w:b/>
              </w:rPr>
              <w:t>套</w:t>
            </w:r>
            <w:r>
              <w:rPr>
                <w:rFonts w:hint="eastAsia"/>
                <w:b/>
              </w:rPr>
              <w:t>)</w:t>
            </w:r>
          </w:p>
        </w:tc>
        <w:tc>
          <w:tcPr>
            <w:tcW w:w="1276" w:type="dxa"/>
            <w:shd w:val="clear" w:color="auto" w:fill="auto"/>
            <w:vAlign w:val="center"/>
          </w:tcPr>
          <w:p w:rsidR="00777CF9" w:rsidRPr="003B27D9" w:rsidRDefault="00777CF9" w:rsidP="00777CF9">
            <w:pPr>
              <w:jc w:val="center"/>
              <w:rPr>
                <w:b/>
              </w:rPr>
            </w:pPr>
            <w:r w:rsidRPr="003B27D9">
              <w:rPr>
                <w:rFonts w:hint="eastAsia"/>
                <w:b/>
              </w:rPr>
              <w:t>数量</w:t>
            </w:r>
          </w:p>
        </w:tc>
        <w:tc>
          <w:tcPr>
            <w:tcW w:w="1559" w:type="dxa"/>
            <w:shd w:val="clear" w:color="auto" w:fill="auto"/>
            <w:vAlign w:val="center"/>
          </w:tcPr>
          <w:p w:rsidR="00777CF9" w:rsidRPr="003B27D9" w:rsidRDefault="00777CF9" w:rsidP="00777CF9">
            <w:pPr>
              <w:jc w:val="center"/>
              <w:rPr>
                <w:b/>
              </w:rPr>
            </w:pPr>
            <w:r w:rsidRPr="003B27D9">
              <w:rPr>
                <w:rFonts w:hint="eastAsia"/>
                <w:b/>
              </w:rPr>
              <w:t>案例数量（个）</w:t>
            </w:r>
          </w:p>
        </w:tc>
      </w:tr>
      <w:tr w:rsidR="00777CF9" w:rsidRPr="00DC1F90" w:rsidTr="00777CF9">
        <w:trPr>
          <w:trHeight w:val="454"/>
        </w:trPr>
        <w:tc>
          <w:tcPr>
            <w:tcW w:w="1184" w:type="dxa"/>
            <w:shd w:val="clear" w:color="auto" w:fill="auto"/>
            <w:vAlign w:val="center"/>
          </w:tcPr>
          <w:p w:rsidR="00777CF9" w:rsidRPr="003B27D9" w:rsidRDefault="00777CF9" w:rsidP="00777CF9">
            <w:pPr>
              <w:jc w:val="center"/>
              <w:rPr>
                <w:b/>
              </w:rPr>
            </w:pPr>
          </w:p>
        </w:tc>
        <w:tc>
          <w:tcPr>
            <w:tcW w:w="1185" w:type="dxa"/>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jc w:val="center"/>
              <w:rPr>
                <w:b/>
              </w:rPr>
            </w:pPr>
          </w:p>
        </w:tc>
        <w:tc>
          <w:tcPr>
            <w:tcW w:w="1435"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p>
        </w:tc>
        <w:tc>
          <w:tcPr>
            <w:tcW w:w="1134" w:type="dxa"/>
            <w:tcBorders>
              <w:right w:val="single" w:sz="4" w:space="0" w:color="auto"/>
            </w:tcBorders>
            <w:shd w:val="clear" w:color="auto" w:fill="auto"/>
            <w:vAlign w:val="center"/>
          </w:tcPr>
          <w:p w:rsidR="00777CF9" w:rsidRPr="003B27D9" w:rsidRDefault="00777CF9" w:rsidP="00777CF9">
            <w:pPr>
              <w:jc w:val="center"/>
              <w:rPr>
                <w:b/>
              </w:rPr>
            </w:pPr>
          </w:p>
        </w:tc>
        <w:tc>
          <w:tcPr>
            <w:tcW w:w="1843"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559" w:type="dxa"/>
            <w:shd w:val="clear" w:color="auto" w:fill="auto"/>
            <w:vAlign w:val="center"/>
          </w:tcPr>
          <w:p w:rsidR="00777CF9" w:rsidRPr="003B27D9" w:rsidRDefault="00777CF9" w:rsidP="00777CF9">
            <w:pPr>
              <w:jc w:val="center"/>
              <w:rPr>
                <w:b/>
              </w:rP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专业教学日常运行支出：</w:t>
      </w:r>
      <w:r>
        <w:rPr>
          <w:rFonts w:ascii="宋体" w:hAnsi="宋体" w:cs="仿宋" w:hint="eastAsia"/>
          <w:sz w:val="21"/>
          <w:szCs w:val="21"/>
        </w:rPr>
        <w:t>指</w:t>
      </w:r>
      <w:r w:rsidRPr="003409C6">
        <w:rPr>
          <w:rFonts w:ascii="宋体" w:hAnsi="宋体" w:cs="仿宋" w:hint="eastAsia"/>
          <w:sz w:val="21"/>
          <w:szCs w:val="21"/>
        </w:rPr>
        <w:t>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w:t>
      </w:r>
      <w:r w:rsidRPr="003409C6">
        <w:rPr>
          <w:rFonts w:ascii="宋体" w:hAnsi="宋体" w:cs="仿宋" w:hint="eastAsia"/>
          <w:sz w:val="21"/>
          <w:szCs w:val="21"/>
        </w:rPr>
        <w:lastRenderedPageBreak/>
        <w:t>费、委托业务费等），取会计决算数。依据《普通高等学校师范类专业认证实施办法（暂行）》制定。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专业本科生生均拨款总额</w:t>
      </w:r>
      <w:r>
        <w:rPr>
          <w:rFonts w:ascii="宋体" w:hAnsi="宋体" w:cs="仿宋" w:hint="eastAsia"/>
          <w:b/>
          <w:bCs/>
          <w:sz w:val="21"/>
          <w:szCs w:val="21"/>
        </w:rPr>
        <w:t>：</w:t>
      </w:r>
      <w:r w:rsidRPr="003409C6">
        <w:rPr>
          <w:rFonts w:ascii="宋体" w:hAnsi="宋体" w:cs="仿宋" w:hint="eastAsia"/>
          <w:sz w:val="21"/>
          <w:szCs w:val="21"/>
        </w:rPr>
        <w:t>指按专业本科生在校生人数折算的拨款总额。根据《普通高等学校师范类专业认证实施办法（暂行）》制定。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学费收入</w:t>
      </w:r>
      <w:r>
        <w:rPr>
          <w:rFonts w:ascii="宋体" w:hAnsi="宋体" w:cs="仿宋" w:hint="eastAsia"/>
          <w:b/>
          <w:bCs/>
          <w:sz w:val="21"/>
          <w:szCs w:val="21"/>
        </w:rPr>
        <w:t>：</w:t>
      </w:r>
      <w:r w:rsidRPr="003409C6">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教育实践经费：</w:t>
      </w:r>
      <w:r w:rsidRPr="003409C6">
        <w:rPr>
          <w:rFonts w:ascii="宋体" w:hAnsi="宋体" w:cs="仿宋" w:hint="eastAsia"/>
          <w:sz w:val="21"/>
          <w:szCs w:val="21"/>
        </w:rPr>
        <w:t>指用于教育见习、教育实习、教育研习等教育实践活动的经费总额，不含实验室列入固定资产的设备购置经费。根据《普通高等学校师范类专业认证实施办法（暂行）》制定。</w:t>
      </w:r>
    </w:p>
    <w:p w:rsidR="00777CF9" w:rsidRDefault="00777CF9" w:rsidP="008D34CB">
      <w:pPr>
        <w:spacing w:line="360" w:lineRule="auto"/>
        <w:rPr>
          <w:rFonts w:ascii="宋体" w:hAnsi="宋体" w:cs="仿宋"/>
          <w:szCs w:val="21"/>
        </w:rPr>
      </w:pPr>
      <w:r w:rsidRPr="003409C6">
        <w:rPr>
          <w:rFonts w:ascii="宋体" w:hAnsi="宋体" w:cs="仿宋" w:hint="eastAsia"/>
          <w:b/>
          <w:bCs/>
          <w:szCs w:val="21"/>
        </w:rPr>
        <w:t>教育类纸质图书：</w:t>
      </w:r>
      <w:r w:rsidRPr="003409C6">
        <w:rPr>
          <w:rFonts w:ascii="宋体" w:hAnsi="宋体" w:cs="仿宋" w:hint="eastAsia"/>
          <w:szCs w:val="21"/>
        </w:rPr>
        <w:t>包括课程论、教学论、学科教学、教育科研、教育教学管理等方面的纸质图书，分别统计中文纸质图书数和外文纸质图书数。</w:t>
      </w:r>
    </w:p>
    <w:p w:rsidR="00777CF9" w:rsidRDefault="00777CF9" w:rsidP="008D34CB">
      <w:pPr>
        <w:adjustRightInd w:val="0"/>
        <w:snapToGrid w:val="0"/>
        <w:spacing w:line="360" w:lineRule="auto"/>
        <w:rPr>
          <w:rFonts w:ascii="宋体" w:hAnsi="宋体" w:cs="仿宋"/>
          <w:szCs w:val="21"/>
        </w:rPr>
      </w:pPr>
      <w:r w:rsidRPr="00D227DB">
        <w:rPr>
          <w:rFonts w:ascii="宋体" w:hAnsi="宋体" w:cs="仿宋" w:hint="eastAsia"/>
          <w:b/>
          <w:szCs w:val="21"/>
        </w:rPr>
        <w:t>教材或教师教材参考书：</w:t>
      </w:r>
      <w:r w:rsidRPr="00D227DB">
        <w:rPr>
          <w:rFonts w:ascii="宋体" w:hAnsi="宋体" w:cs="仿宋" w:hint="eastAsia"/>
          <w:szCs w:val="21"/>
        </w:rPr>
        <w:t>中学教育专业填报中学学科教材数量（套），小学教育专业填报小学教材数量（套），学前教育专业填报教师教学参考书数量（套）。</w:t>
      </w:r>
    </w:p>
    <w:p w:rsidR="00777CF9" w:rsidRPr="003B27D9" w:rsidRDefault="00777CF9" w:rsidP="008D34CB">
      <w:pPr>
        <w:adjustRightInd w:val="0"/>
        <w:snapToGrid w:val="0"/>
        <w:spacing w:line="360" w:lineRule="auto"/>
        <w:rPr>
          <w:rFonts w:ascii="宋体" w:hAnsi="宋体" w:cs="Times New Roman"/>
          <w:color w:val="000000"/>
          <w:szCs w:val="21"/>
        </w:rPr>
      </w:pPr>
      <w:r w:rsidRPr="003B27D9">
        <w:rPr>
          <w:rFonts w:ascii="宋体" w:hAnsi="宋体" w:cs="Times New Roman" w:hint="eastAsia"/>
          <w:b/>
          <w:color w:val="000000"/>
          <w:szCs w:val="21"/>
        </w:rPr>
        <w:t>电子图书（册）：</w:t>
      </w:r>
      <w:r w:rsidRPr="003B27D9">
        <w:rPr>
          <w:rFonts w:ascii="宋体" w:hAnsi="宋体" w:cs="Times New Roman" w:hint="eastAsia"/>
          <w:color w:val="000000"/>
          <w:szCs w:val="21"/>
        </w:rPr>
        <w:t>指统计可供使用数据库中所包含全文电子图书和期刊以及按单册挑选订购的电子图书和期刊的数量；其中电子图书</w:t>
      </w:r>
      <w:r w:rsidRPr="003B27D9">
        <w:rPr>
          <w:rFonts w:ascii="宋体" w:hAnsi="宋体" w:cs="Times New Roman"/>
          <w:color w:val="000000"/>
          <w:szCs w:val="21"/>
        </w:rPr>
        <w:t>1</w:t>
      </w:r>
      <w:r w:rsidRPr="003B27D9">
        <w:rPr>
          <w:rFonts w:ascii="宋体" w:hAnsi="宋体" w:cs="Times New Roman" w:hint="eastAsia"/>
          <w:color w:val="000000"/>
          <w:szCs w:val="21"/>
        </w:rPr>
        <w:t>种算</w:t>
      </w:r>
      <w:r w:rsidRPr="003B27D9">
        <w:rPr>
          <w:rFonts w:ascii="宋体" w:hAnsi="宋体" w:cs="Times New Roman"/>
          <w:color w:val="000000"/>
          <w:szCs w:val="21"/>
        </w:rPr>
        <w:t>1</w:t>
      </w:r>
      <w:r w:rsidRPr="003B27D9">
        <w:rPr>
          <w:rFonts w:ascii="宋体" w:hAnsi="宋体" w:cs="Times New Roman" w:hint="eastAsia"/>
          <w:color w:val="000000"/>
          <w:szCs w:val="21"/>
        </w:rPr>
        <w:t>册，中文电子期刊每种每年算</w:t>
      </w:r>
      <w:r w:rsidRPr="003B27D9">
        <w:rPr>
          <w:rFonts w:ascii="宋体" w:hAnsi="宋体" w:cs="Times New Roman"/>
          <w:color w:val="000000"/>
          <w:szCs w:val="21"/>
        </w:rPr>
        <w:t>1</w:t>
      </w:r>
      <w:r w:rsidRPr="003B27D9">
        <w:rPr>
          <w:rFonts w:ascii="宋体" w:hAnsi="宋体" w:cs="Times New Roman" w:hint="eastAsia"/>
          <w:color w:val="000000"/>
          <w:szCs w:val="21"/>
        </w:rPr>
        <w:t>册，外文电子期刊每种每年算</w:t>
      </w:r>
      <w:r w:rsidRPr="003B27D9">
        <w:rPr>
          <w:rFonts w:ascii="宋体" w:hAnsi="宋体" w:cs="Times New Roman"/>
          <w:color w:val="000000"/>
          <w:szCs w:val="21"/>
        </w:rPr>
        <w:t>2</w:t>
      </w:r>
      <w:r w:rsidRPr="003B27D9">
        <w:rPr>
          <w:rFonts w:ascii="宋体" w:hAnsi="宋体" w:cs="Times New Roman" w:hint="eastAsia"/>
          <w:color w:val="000000"/>
          <w:szCs w:val="21"/>
        </w:rPr>
        <w:t>册，不同数据库包含的同种书刊分别计算。</w:t>
      </w:r>
    </w:p>
    <w:p w:rsidR="00777CF9" w:rsidRDefault="00777CF9" w:rsidP="008D34CB">
      <w:pPr>
        <w:pStyle w:val="ae"/>
        <w:spacing w:line="360" w:lineRule="auto"/>
        <w:rPr>
          <w:rFonts w:ascii="宋体" w:hAnsi="宋体" w:cs="仿宋"/>
          <w:sz w:val="21"/>
          <w:szCs w:val="21"/>
        </w:rPr>
      </w:pPr>
      <w:r w:rsidRPr="003409C6">
        <w:rPr>
          <w:rFonts w:ascii="宋体" w:hAnsi="宋体" w:cs="仿宋" w:hint="eastAsia"/>
          <w:b/>
          <w:sz w:val="21"/>
          <w:szCs w:val="21"/>
        </w:rPr>
        <w:t>教育教学案例</w:t>
      </w:r>
      <w:r w:rsidRPr="003409C6">
        <w:rPr>
          <w:rFonts w:ascii="宋体" w:hAnsi="宋体" w:cs="仿宋" w:hint="eastAsia"/>
          <w:sz w:val="21"/>
          <w:szCs w:val="21"/>
        </w:rPr>
        <w:t>：指与国家审定的基础教育教材同步的教学案例及优秀育人（含班级管理）案例。统计校级及以上教育教学案例数量（个）。</w:t>
      </w:r>
    </w:p>
    <w:p w:rsidR="00046DAD" w:rsidRPr="00777CF9" w:rsidRDefault="00046DAD" w:rsidP="00777CF9">
      <w:pPr>
        <w:pStyle w:val="ae"/>
        <w:spacing w:line="360" w:lineRule="auto"/>
        <w:rPr>
          <w:rFonts w:ascii="宋体" w:hAnsi="宋体" w:cs="仿宋"/>
          <w:sz w:val="21"/>
          <w:szCs w:val="21"/>
        </w:rPr>
      </w:pPr>
    </w:p>
    <w:p w:rsidR="00777CF9" w:rsidRPr="003B27D9" w:rsidRDefault="00777CF9" w:rsidP="00777CF9">
      <w:pPr>
        <w:pStyle w:val="2"/>
      </w:pPr>
      <w:bookmarkStart w:id="481" w:name="_Toc515612916"/>
      <w:r w:rsidRPr="003B27D9">
        <w:rPr>
          <w:rFonts w:hint="eastAsia"/>
        </w:rPr>
        <w:t>表</w:t>
      </w:r>
      <w:r w:rsidRPr="003B27D9">
        <w:rPr>
          <w:rFonts w:hint="eastAsia"/>
        </w:rPr>
        <w:t>SF</w:t>
      </w:r>
      <w:r>
        <w:t>-7</w:t>
      </w:r>
      <w:r w:rsidRPr="003B27D9">
        <w:t>：</w:t>
      </w:r>
      <w:r w:rsidRPr="003B27D9">
        <w:rPr>
          <w:rFonts w:hint="eastAsia"/>
        </w:rPr>
        <w:t>师范类专业教学设施（时点）</w:t>
      </w:r>
      <w:bookmarkEnd w:id="481"/>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9"/>
        <w:gridCol w:w="2769"/>
        <w:gridCol w:w="2725"/>
        <w:gridCol w:w="2769"/>
        <w:gridCol w:w="2769"/>
      </w:tblGrid>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9"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25" w:type="dxa"/>
            <w:shd w:val="clear" w:color="auto" w:fill="auto"/>
            <w:vAlign w:val="center"/>
          </w:tcPr>
          <w:p w:rsidR="00777CF9" w:rsidRPr="003B27D9" w:rsidRDefault="00777CF9" w:rsidP="00777CF9">
            <w:pPr>
              <w:jc w:val="center"/>
              <w:rPr>
                <w:b/>
              </w:rPr>
            </w:pPr>
            <w:r w:rsidRPr="003B27D9">
              <w:rPr>
                <w:rFonts w:hint="eastAsia"/>
                <w:b/>
              </w:rPr>
              <w:t>教学设施名称</w:t>
            </w:r>
          </w:p>
        </w:tc>
        <w:tc>
          <w:tcPr>
            <w:tcW w:w="2769" w:type="dxa"/>
            <w:shd w:val="clear" w:color="auto" w:fill="auto"/>
            <w:vAlign w:val="center"/>
          </w:tcPr>
          <w:p w:rsidR="00777CF9" w:rsidRPr="003B27D9" w:rsidRDefault="00777CF9" w:rsidP="00777CF9">
            <w:pPr>
              <w:jc w:val="center"/>
              <w:rPr>
                <w:b/>
              </w:rPr>
            </w:pPr>
            <w:r w:rsidRPr="003B27D9">
              <w:rPr>
                <w:rFonts w:hint="eastAsia"/>
                <w:b/>
              </w:rPr>
              <w:t>设施类别</w:t>
            </w:r>
          </w:p>
        </w:tc>
        <w:tc>
          <w:tcPr>
            <w:tcW w:w="2769" w:type="dxa"/>
            <w:shd w:val="clear" w:color="auto" w:fill="auto"/>
            <w:vAlign w:val="center"/>
          </w:tcPr>
          <w:p w:rsidR="00777CF9" w:rsidRPr="003B27D9" w:rsidRDefault="00A84ECB" w:rsidP="00777CF9">
            <w:pPr>
              <w:jc w:val="center"/>
              <w:rPr>
                <w:b/>
              </w:rPr>
            </w:pPr>
            <w:r>
              <w:rPr>
                <w:rFonts w:hint="eastAsia"/>
                <w:b/>
              </w:rPr>
              <w:t>使用</w:t>
            </w:r>
            <w:r w:rsidR="00777CF9" w:rsidRPr="003B27D9">
              <w:rPr>
                <w:rFonts w:hint="eastAsia"/>
                <w:b/>
              </w:rPr>
              <w:t>面积</w:t>
            </w:r>
            <w:r w:rsidR="00730C55">
              <w:rPr>
                <w:rFonts w:hint="eastAsia"/>
                <w:b/>
              </w:rPr>
              <w:t>（平方米）</w:t>
            </w:r>
          </w:p>
        </w:tc>
      </w:tr>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p>
        </w:tc>
        <w:tc>
          <w:tcPr>
            <w:tcW w:w="2725"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r w:rsidRPr="003B27D9">
              <w:rPr>
                <w:rFonts w:hint="eastAsia"/>
                <w:b/>
              </w:rPr>
              <w:t>下拉选择</w:t>
            </w:r>
          </w:p>
        </w:tc>
        <w:tc>
          <w:tcPr>
            <w:tcW w:w="2769" w:type="dxa"/>
            <w:shd w:val="clear" w:color="auto" w:fill="auto"/>
            <w:vAlign w:val="center"/>
          </w:tcPr>
          <w:p w:rsidR="00777CF9" w:rsidRPr="003B27D9" w:rsidRDefault="00777CF9" w:rsidP="00777CF9">
            <w:pPr>
              <w:jc w:val="center"/>
              <w:rPr>
                <w:b/>
              </w:rPr>
            </w:pPr>
          </w:p>
        </w:tc>
      </w:tr>
    </w:tbl>
    <w:p w:rsidR="00777CF9" w:rsidRDefault="00777CF9" w:rsidP="00777CF9">
      <w:pPr>
        <w:adjustRightInd w:val="0"/>
        <w:snapToGrid w:val="0"/>
        <w:spacing w:line="360" w:lineRule="auto"/>
        <w:rPr>
          <w:rFonts w:ascii="Times New Roman" w:hAnsi="Times New Roman" w:cs="Times New Roman"/>
          <w:b/>
          <w:color w:val="000000"/>
          <w:szCs w:val="21"/>
        </w:rPr>
      </w:pPr>
    </w:p>
    <w:p w:rsidR="00565F8C" w:rsidRDefault="00565F8C"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rPr>
          <w:rFonts w:ascii="仿宋" w:hAnsi="仿宋" w:cs="仿宋"/>
          <w:szCs w:val="21"/>
        </w:rPr>
      </w:pPr>
      <w:r>
        <w:rPr>
          <w:rFonts w:hint="eastAsia"/>
          <w:b/>
        </w:rPr>
        <w:t>设施类别：</w:t>
      </w:r>
      <w:r w:rsidRPr="000921B1">
        <w:rPr>
          <w:rFonts w:hint="eastAsia"/>
        </w:rPr>
        <w:t>微格教学、语言技能、书写技能、学科实验、保</w:t>
      </w:r>
      <w:r>
        <w:rPr>
          <w:rFonts w:ascii="仿宋" w:hAnsi="仿宋" w:cs="仿宋" w:hint="eastAsia"/>
          <w:szCs w:val="21"/>
        </w:rPr>
        <w:t>育实践、实验教学、教学技能训练、艺术技能训练（舞蹈、美术、钢琴等）等教学实训设施。</w:t>
      </w:r>
    </w:p>
    <w:p w:rsidR="00046DAD" w:rsidRDefault="00046DAD" w:rsidP="00777CF9">
      <w:pPr>
        <w:rPr>
          <w:rFonts w:ascii="仿宋" w:hAnsi="仿宋" w:cs="仿宋"/>
          <w:szCs w:val="21"/>
        </w:rPr>
      </w:pPr>
    </w:p>
    <w:p w:rsidR="00046DAD" w:rsidRPr="003B27D9" w:rsidRDefault="00046DAD" w:rsidP="00046DAD">
      <w:pPr>
        <w:pStyle w:val="2"/>
      </w:pPr>
      <w:bookmarkStart w:id="482" w:name="_Toc515612917"/>
      <w:r w:rsidRPr="003B27D9">
        <w:rPr>
          <w:rFonts w:hint="eastAsia"/>
        </w:rPr>
        <w:lastRenderedPageBreak/>
        <w:t>表</w:t>
      </w:r>
      <w:r w:rsidRPr="003B27D9">
        <w:rPr>
          <w:rFonts w:hint="eastAsia"/>
        </w:rPr>
        <w:t>SF</w:t>
      </w:r>
      <w:r>
        <w:t>-8</w:t>
      </w:r>
      <w:r w:rsidRPr="003B27D9">
        <w:rPr>
          <w:rFonts w:hint="eastAsia"/>
        </w:rPr>
        <w:t>：师范类专业培养情况（时点</w:t>
      </w:r>
      <w:r>
        <w:rPr>
          <w:rFonts w:hint="eastAsia"/>
        </w:rPr>
        <w:t>、学年</w:t>
      </w:r>
      <w:r w:rsidRPr="003B27D9">
        <w:rPr>
          <w:rFonts w:hint="eastAsia"/>
        </w:rPr>
        <w:t>）</w:t>
      </w:r>
      <w:bookmarkEnd w:id="482"/>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1168"/>
        <w:gridCol w:w="945"/>
        <w:gridCol w:w="1362"/>
        <w:gridCol w:w="1134"/>
        <w:gridCol w:w="709"/>
        <w:gridCol w:w="1276"/>
        <w:gridCol w:w="1701"/>
        <w:gridCol w:w="1559"/>
        <w:gridCol w:w="851"/>
        <w:gridCol w:w="1984"/>
      </w:tblGrid>
      <w:tr w:rsidR="00046DAD" w:rsidRPr="00326D18" w:rsidTr="00730C55">
        <w:trPr>
          <w:trHeight w:val="454"/>
        </w:trPr>
        <w:tc>
          <w:tcPr>
            <w:tcW w:w="1169"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校内专业代码</w:t>
            </w:r>
          </w:p>
        </w:tc>
        <w:tc>
          <w:tcPr>
            <w:tcW w:w="1168"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校内专业名称</w:t>
            </w:r>
          </w:p>
        </w:tc>
        <w:tc>
          <w:tcPr>
            <w:tcW w:w="8686" w:type="dxa"/>
            <w:gridSpan w:val="7"/>
            <w:tcBorders>
              <w:top w:val="single" w:sz="12" w:space="0" w:color="000000"/>
              <w:bottom w:val="single" w:sz="4" w:space="0" w:color="auto"/>
            </w:tcBorders>
            <w:shd w:val="clear" w:color="auto" w:fill="auto"/>
            <w:vAlign w:val="center"/>
          </w:tcPr>
          <w:p w:rsidR="00046DAD" w:rsidRPr="003B27D9" w:rsidRDefault="00046DAD" w:rsidP="00730C55">
            <w:pPr>
              <w:jc w:val="center"/>
              <w:rPr>
                <w:b/>
              </w:rPr>
            </w:pPr>
            <w:r w:rsidRPr="003B27D9">
              <w:rPr>
                <w:rFonts w:hint="eastAsia"/>
                <w:b/>
              </w:rPr>
              <w:t>学分</w:t>
            </w:r>
          </w:p>
        </w:tc>
        <w:tc>
          <w:tcPr>
            <w:tcW w:w="2835" w:type="dxa"/>
            <w:gridSpan w:val="2"/>
            <w:tcBorders>
              <w:top w:val="single" w:sz="12" w:space="0" w:color="000000"/>
              <w:bottom w:val="single" w:sz="4" w:space="0" w:color="auto"/>
            </w:tcBorders>
            <w:shd w:val="clear" w:color="auto" w:fill="auto"/>
            <w:vAlign w:val="center"/>
          </w:tcPr>
          <w:p w:rsidR="00046DAD" w:rsidRPr="007962B6" w:rsidRDefault="00046DAD" w:rsidP="00730C55">
            <w:pPr>
              <w:jc w:val="center"/>
              <w:rPr>
                <w:b/>
              </w:rPr>
            </w:pPr>
            <w:r w:rsidRPr="007962B6">
              <w:rPr>
                <w:rFonts w:hint="eastAsia"/>
                <w:b/>
              </w:rPr>
              <w:t>师范生培养</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val="restart"/>
            <w:shd w:val="clear" w:color="auto" w:fill="auto"/>
            <w:vAlign w:val="center"/>
          </w:tcPr>
          <w:p w:rsidR="00046DAD" w:rsidRPr="003B27D9" w:rsidRDefault="00046DAD" w:rsidP="00730C55">
            <w:pPr>
              <w:jc w:val="center"/>
              <w:rPr>
                <w:b/>
              </w:rPr>
            </w:pPr>
            <w:r w:rsidRPr="003B27D9">
              <w:rPr>
                <w:rFonts w:hint="eastAsia"/>
                <w:b/>
              </w:rPr>
              <w:t>总计</w:t>
            </w:r>
          </w:p>
        </w:tc>
        <w:tc>
          <w:tcPr>
            <w:tcW w:w="7741" w:type="dxa"/>
            <w:gridSpan w:val="6"/>
            <w:shd w:val="clear" w:color="auto" w:fill="auto"/>
            <w:vAlign w:val="center"/>
          </w:tcPr>
          <w:p w:rsidR="00046DAD" w:rsidRPr="003B27D9" w:rsidRDefault="00046DAD" w:rsidP="00730C55">
            <w:pPr>
              <w:jc w:val="center"/>
              <w:rPr>
                <w:b/>
              </w:rPr>
            </w:pPr>
            <w:r w:rsidRPr="003B27D9">
              <w:rPr>
                <w:rFonts w:hint="eastAsia"/>
                <w:b/>
              </w:rPr>
              <w:t>其中：</w:t>
            </w:r>
          </w:p>
        </w:tc>
        <w:tc>
          <w:tcPr>
            <w:tcW w:w="2835" w:type="dxa"/>
            <w:gridSpan w:val="2"/>
            <w:tcBorders>
              <w:bottom w:val="single" w:sz="4" w:space="0" w:color="auto"/>
            </w:tcBorders>
            <w:shd w:val="clear" w:color="auto" w:fill="auto"/>
            <w:vAlign w:val="center"/>
          </w:tcPr>
          <w:p w:rsidR="00046DAD" w:rsidRPr="007962B6" w:rsidRDefault="00046DAD" w:rsidP="00730C55">
            <w:pPr>
              <w:jc w:val="center"/>
              <w:rPr>
                <w:b/>
              </w:rPr>
            </w:pPr>
            <w:r w:rsidRPr="007962B6">
              <w:rPr>
                <w:rFonts w:hint="eastAsia"/>
                <w:b/>
              </w:rPr>
              <w:t>其中：参加教育实践</w:t>
            </w:r>
          </w:p>
          <w:p w:rsidR="00046DAD" w:rsidRPr="007962B6" w:rsidRDefault="00046DAD" w:rsidP="00730C55">
            <w:pPr>
              <w:jc w:val="center"/>
              <w:rPr>
                <w:b/>
              </w:rPr>
            </w:pPr>
            <w:r w:rsidRPr="007962B6">
              <w:rPr>
                <w:rFonts w:hint="eastAsia"/>
                <w:b/>
              </w:rPr>
              <w:t>师范生数（人）</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val="restart"/>
            <w:shd w:val="clear" w:color="auto" w:fill="auto"/>
            <w:vAlign w:val="center"/>
          </w:tcPr>
          <w:p w:rsidR="00046DAD" w:rsidRPr="003B27D9" w:rsidRDefault="00046DAD" w:rsidP="00730C55">
            <w:pPr>
              <w:jc w:val="center"/>
              <w:rPr>
                <w:b/>
              </w:rPr>
            </w:pPr>
            <w:r>
              <w:rPr>
                <w:rFonts w:hint="eastAsia"/>
                <w:b/>
              </w:rPr>
              <w:t>人文社会与素养</w:t>
            </w:r>
            <w:r w:rsidRPr="003B27D9">
              <w:rPr>
                <w:rFonts w:hint="eastAsia"/>
                <w:b/>
              </w:rPr>
              <w:t>课程</w:t>
            </w:r>
          </w:p>
        </w:tc>
        <w:tc>
          <w:tcPr>
            <w:tcW w:w="1134" w:type="dxa"/>
            <w:vMerge w:val="restart"/>
            <w:shd w:val="clear" w:color="auto" w:fill="auto"/>
            <w:vAlign w:val="center"/>
          </w:tcPr>
          <w:p w:rsidR="00046DAD" w:rsidRPr="003B27D9" w:rsidRDefault="00046DAD" w:rsidP="00730C55">
            <w:pPr>
              <w:jc w:val="center"/>
              <w:rPr>
                <w:b/>
              </w:rPr>
            </w:pPr>
            <w:r>
              <w:rPr>
                <w:rFonts w:hint="eastAsia"/>
                <w:b/>
              </w:rPr>
              <w:t>学科专业课程</w:t>
            </w:r>
          </w:p>
        </w:tc>
        <w:tc>
          <w:tcPr>
            <w:tcW w:w="5245" w:type="dxa"/>
            <w:gridSpan w:val="4"/>
            <w:shd w:val="clear" w:color="auto" w:fill="auto"/>
            <w:vAlign w:val="center"/>
          </w:tcPr>
          <w:p w:rsidR="00046DAD" w:rsidRPr="003B27D9" w:rsidRDefault="00046DAD" w:rsidP="00730C55">
            <w:pPr>
              <w:jc w:val="center"/>
              <w:rPr>
                <w:b/>
                <w:highlight w:val="red"/>
              </w:rPr>
            </w:pPr>
            <w:r w:rsidRPr="003B27D9">
              <w:rPr>
                <w:rFonts w:hint="eastAsia"/>
                <w:b/>
              </w:rPr>
              <w:t>教师教育课程</w:t>
            </w:r>
          </w:p>
        </w:tc>
        <w:tc>
          <w:tcPr>
            <w:tcW w:w="851"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b/>
              </w:rPr>
            </w:pPr>
            <w:r w:rsidRPr="007962B6">
              <w:rPr>
                <w:rFonts w:hint="eastAsia"/>
                <w:b/>
              </w:rPr>
              <w:t>总计</w:t>
            </w:r>
          </w:p>
        </w:tc>
        <w:tc>
          <w:tcPr>
            <w:tcW w:w="1984"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b/>
              </w:rPr>
            </w:pPr>
            <w:r w:rsidRPr="007962B6">
              <w:rPr>
                <w:rFonts w:hint="eastAsia"/>
                <w:b/>
              </w:rPr>
              <w:t>其中：实习生数</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shd w:val="clear" w:color="auto" w:fill="auto"/>
            <w:vAlign w:val="center"/>
          </w:tcPr>
          <w:p w:rsidR="00046DAD" w:rsidRPr="003B27D9" w:rsidRDefault="00046DAD" w:rsidP="00730C55">
            <w:pPr>
              <w:jc w:val="center"/>
              <w:rPr>
                <w:b/>
              </w:rPr>
            </w:pPr>
          </w:p>
        </w:tc>
        <w:tc>
          <w:tcPr>
            <w:tcW w:w="1134" w:type="dxa"/>
            <w:vMerge/>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r w:rsidRPr="003B27D9">
              <w:rPr>
                <w:rFonts w:hint="eastAsia"/>
                <w:b/>
              </w:rPr>
              <w:t>小计</w:t>
            </w:r>
          </w:p>
        </w:tc>
        <w:tc>
          <w:tcPr>
            <w:tcW w:w="1276" w:type="dxa"/>
            <w:shd w:val="clear" w:color="auto" w:fill="auto"/>
            <w:vAlign w:val="center"/>
          </w:tcPr>
          <w:p w:rsidR="00046DAD" w:rsidRPr="003B27D9" w:rsidRDefault="00046DAD" w:rsidP="00730C55">
            <w:pPr>
              <w:jc w:val="center"/>
              <w:rPr>
                <w:b/>
              </w:rPr>
            </w:pPr>
            <w:r w:rsidRPr="003B27D9">
              <w:rPr>
                <w:rFonts w:hint="eastAsia"/>
                <w:b/>
              </w:rPr>
              <w:t>其中：必修</w:t>
            </w:r>
          </w:p>
        </w:tc>
        <w:tc>
          <w:tcPr>
            <w:tcW w:w="1701"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师德素养课程</w:t>
            </w:r>
          </w:p>
        </w:tc>
        <w:tc>
          <w:tcPr>
            <w:tcW w:w="1559"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信息素养课程</w:t>
            </w:r>
          </w:p>
        </w:tc>
        <w:tc>
          <w:tcPr>
            <w:tcW w:w="851" w:type="dxa"/>
            <w:vMerge/>
            <w:shd w:val="clear" w:color="auto" w:fill="auto"/>
            <w:vAlign w:val="center"/>
          </w:tcPr>
          <w:p w:rsidR="00046DAD" w:rsidRPr="003B27D9" w:rsidRDefault="00046DAD" w:rsidP="00730C55">
            <w:pPr>
              <w:jc w:val="center"/>
              <w:rPr>
                <w:b/>
              </w:rPr>
            </w:pPr>
          </w:p>
        </w:tc>
        <w:tc>
          <w:tcPr>
            <w:tcW w:w="1984" w:type="dxa"/>
            <w:vMerge/>
            <w:tcBorders>
              <w:right w:val="single" w:sz="4" w:space="0" w:color="auto"/>
            </w:tcBorders>
            <w:vAlign w:val="center"/>
          </w:tcPr>
          <w:p w:rsidR="00046DAD" w:rsidRPr="003B27D9" w:rsidRDefault="00046DAD" w:rsidP="00730C55">
            <w:pPr>
              <w:jc w:val="center"/>
              <w:rPr>
                <w:b/>
              </w:rPr>
            </w:pPr>
          </w:p>
        </w:tc>
      </w:tr>
      <w:tr w:rsidR="00046DAD" w:rsidRPr="00326D18" w:rsidTr="00730C55">
        <w:trPr>
          <w:trHeight w:val="454"/>
        </w:trPr>
        <w:tc>
          <w:tcPr>
            <w:tcW w:w="1169" w:type="dxa"/>
            <w:shd w:val="clear" w:color="auto" w:fill="auto"/>
            <w:vAlign w:val="center"/>
          </w:tcPr>
          <w:p w:rsidR="00046DAD" w:rsidRPr="003B27D9" w:rsidRDefault="00046DAD" w:rsidP="00730C55">
            <w:pPr>
              <w:jc w:val="center"/>
              <w:rPr>
                <w:b/>
              </w:rPr>
            </w:pPr>
          </w:p>
        </w:tc>
        <w:tc>
          <w:tcPr>
            <w:tcW w:w="1168" w:type="dxa"/>
            <w:shd w:val="clear" w:color="auto" w:fill="auto"/>
            <w:vAlign w:val="center"/>
          </w:tcPr>
          <w:p w:rsidR="00046DAD" w:rsidRPr="003B27D9" w:rsidRDefault="00046DAD" w:rsidP="00730C55">
            <w:pPr>
              <w:jc w:val="center"/>
              <w:rPr>
                <w:b/>
              </w:rPr>
            </w:pPr>
          </w:p>
        </w:tc>
        <w:tc>
          <w:tcPr>
            <w:tcW w:w="945" w:type="dxa"/>
            <w:shd w:val="clear" w:color="auto" w:fill="auto"/>
            <w:vAlign w:val="center"/>
          </w:tcPr>
          <w:p w:rsidR="00046DAD" w:rsidRPr="003B27D9" w:rsidRDefault="00046DAD" w:rsidP="00730C55">
            <w:pPr>
              <w:jc w:val="center"/>
              <w:rPr>
                <w:b/>
              </w:rPr>
            </w:pPr>
          </w:p>
        </w:tc>
        <w:tc>
          <w:tcPr>
            <w:tcW w:w="1362" w:type="dxa"/>
            <w:shd w:val="clear" w:color="auto" w:fill="auto"/>
            <w:vAlign w:val="center"/>
          </w:tcPr>
          <w:p w:rsidR="00046DAD" w:rsidRPr="003B27D9" w:rsidRDefault="00046DAD" w:rsidP="00730C55">
            <w:pPr>
              <w:jc w:val="center"/>
              <w:rPr>
                <w:b/>
              </w:rPr>
            </w:pPr>
          </w:p>
        </w:tc>
        <w:tc>
          <w:tcPr>
            <w:tcW w:w="1134" w:type="dxa"/>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p>
        </w:tc>
        <w:tc>
          <w:tcPr>
            <w:tcW w:w="1276" w:type="dxa"/>
            <w:shd w:val="clear" w:color="auto" w:fill="auto"/>
            <w:vAlign w:val="center"/>
          </w:tcPr>
          <w:p w:rsidR="00046DAD" w:rsidRPr="003B27D9" w:rsidRDefault="00046DAD" w:rsidP="00730C55">
            <w:pPr>
              <w:jc w:val="center"/>
              <w:rPr>
                <w:b/>
              </w:rPr>
            </w:pPr>
          </w:p>
        </w:tc>
        <w:tc>
          <w:tcPr>
            <w:tcW w:w="1701" w:type="dxa"/>
            <w:shd w:val="clear" w:color="auto" w:fill="auto"/>
            <w:vAlign w:val="center"/>
          </w:tcPr>
          <w:p w:rsidR="00046DAD" w:rsidRPr="003B27D9" w:rsidRDefault="00046DAD" w:rsidP="00730C55">
            <w:pPr>
              <w:jc w:val="center"/>
              <w:rPr>
                <w:b/>
              </w:rPr>
            </w:pPr>
          </w:p>
        </w:tc>
        <w:tc>
          <w:tcPr>
            <w:tcW w:w="1559" w:type="dxa"/>
            <w:shd w:val="clear" w:color="auto" w:fill="auto"/>
            <w:vAlign w:val="center"/>
          </w:tcPr>
          <w:p w:rsidR="00046DAD" w:rsidRPr="003B27D9" w:rsidRDefault="00046DAD" w:rsidP="00730C55">
            <w:pPr>
              <w:jc w:val="center"/>
              <w:rPr>
                <w:b/>
              </w:rPr>
            </w:pPr>
          </w:p>
        </w:tc>
        <w:tc>
          <w:tcPr>
            <w:tcW w:w="851" w:type="dxa"/>
            <w:shd w:val="clear" w:color="auto" w:fill="auto"/>
            <w:vAlign w:val="center"/>
          </w:tcPr>
          <w:p w:rsidR="00046DAD" w:rsidRPr="003B27D9" w:rsidRDefault="00046DAD" w:rsidP="00730C55">
            <w:pPr>
              <w:jc w:val="center"/>
              <w:rPr>
                <w:b/>
              </w:rPr>
            </w:pPr>
          </w:p>
        </w:tc>
        <w:tc>
          <w:tcPr>
            <w:tcW w:w="1984" w:type="dxa"/>
            <w:vAlign w:val="center"/>
          </w:tcPr>
          <w:p w:rsidR="00046DAD" w:rsidRPr="003B27D9" w:rsidRDefault="00046DAD" w:rsidP="00730C55">
            <w:pPr>
              <w:jc w:val="center"/>
              <w:rPr>
                <w:b/>
              </w:rPr>
            </w:pPr>
          </w:p>
        </w:tc>
      </w:tr>
    </w:tbl>
    <w:p w:rsidR="00046DAD" w:rsidRPr="003B27D9" w:rsidRDefault="00046DAD" w:rsidP="00046DAD">
      <w:pPr>
        <w:adjustRightInd w:val="0"/>
        <w:snapToGrid w:val="0"/>
        <w:spacing w:line="360" w:lineRule="auto"/>
        <w:rPr>
          <w:rFonts w:ascii="Times New Roman" w:hAnsi="Times New Roman" w:cs="Times New Roman"/>
          <w:color w:val="000000"/>
          <w:szCs w:val="21"/>
        </w:rPr>
      </w:pPr>
    </w:p>
    <w:p w:rsidR="00046DAD" w:rsidRDefault="00046DAD" w:rsidP="00046DAD">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046DAD" w:rsidRPr="003B27D9" w:rsidRDefault="00046DAD" w:rsidP="00046DAD">
      <w:pPr>
        <w:adjustRightInd w:val="0"/>
        <w:snapToGrid w:val="0"/>
        <w:spacing w:line="360" w:lineRule="auto"/>
        <w:rPr>
          <w:rFonts w:ascii="Times New Roman" w:hAnsi="Times New Roman" w:cs="Times New Roman"/>
          <w:b/>
          <w:color w:val="000000"/>
          <w:szCs w:val="21"/>
        </w:rPr>
      </w:pPr>
      <w:r>
        <w:rPr>
          <w:rFonts w:ascii="仿宋" w:hAnsi="仿宋" w:cs="仿宋" w:hint="eastAsia"/>
          <w:b/>
          <w:bCs/>
          <w:kern w:val="0"/>
          <w:szCs w:val="21"/>
        </w:rPr>
        <w:t>人文社会与科学素养课程</w:t>
      </w:r>
      <w:r>
        <w:rPr>
          <w:rFonts w:ascii="仿宋" w:hAnsi="仿宋" w:cs="仿宋" w:hint="eastAsia"/>
          <w:kern w:val="0"/>
          <w:szCs w:val="21"/>
        </w:rPr>
        <w:t>：</w:t>
      </w:r>
      <w:r w:rsidR="00557066" w:rsidRPr="00557066">
        <w:rPr>
          <w:rFonts w:ascii="仿宋" w:hAnsi="仿宋" w:cs="仿宋" w:hint="eastAsia"/>
          <w:kern w:val="0"/>
          <w:szCs w:val="21"/>
          <w:highlight w:val="yellow"/>
        </w:rPr>
        <w:t>能够支撑师范生人文底蕴、社会关怀、科学精神等综合素养养成的通识教育类必修或选修课程。</w:t>
      </w:r>
    </w:p>
    <w:p w:rsidR="00046DAD" w:rsidRDefault="00046DAD" w:rsidP="00046DAD">
      <w:pPr>
        <w:pStyle w:val="ae"/>
        <w:spacing w:line="360" w:lineRule="auto"/>
        <w:rPr>
          <w:rFonts w:ascii="仿宋" w:hAnsi="仿宋" w:cs="仿宋"/>
          <w:b/>
          <w:kern w:val="0"/>
          <w:sz w:val="21"/>
          <w:szCs w:val="21"/>
        </w:rPr>
      </w:pPr>
      <w:r w:rsidRPr="00935DA4">
        <w:rPr>
          <w:rFonts w:ascii="仿宋" w:hAnsi="仿宋" w:cs="仿宋" w:hint="eastAsia"/>
          <w:b/>
          <w:kern w:val="0"/>
          <w:sz w:val="21"/>
          <w:szCs w:val="21"/>
        </w:rPr>
        <w:t>学科专业课程</w:t>
      </w:r>
      <w:r>
        <w:rPr>
          <w:rFonts w:ascii="仿宋" w:hAnsi="仿宋" w:cs="仿宋" w:hint="eastAsia"/>
          <w:b/>
          <w:kern w:val="0"/>
          <w:sz w:val="21"/>
          <w:szCs w:val="21"/>
        </w:rPr>
        <w:t>：</w:t>
      </w:r>
      <w:r w:rsidRPr="00C42936">
        <w:rPr>
          <w:rFonts w:ascii="仿宋" w:hAnsi="仿宋" w:cs="仿宋" w:hint="eastAsia"/>
          <w:kern w:val="0"/>
          <w:sz w:val="21"/>
          <w:szCs w:val="21"/>
        </w:rPr>
        <w:t>中学教育、小学教育专业指学科专业</w:t>
      </w:r>
      <w:r>
        <w:rPr>
          <w:rFonts w:ascii="仿宋" w:hAnsi="仿宋" w:cs="仿宋" w:hint="eastAsia"/>
          <w:kern w:val="0"/>
          <w:sz w:val="21"/>
          <w:szCs w:val="21"/>
        </w:rPr>
        <w:t>相关</w:t>
      </w:r>
      <w:r w:rsidRPr="00C42936">
        <w:rPr>
          <w:rFonts w:ascii="仿宋" w:hAnsi="仿宋" w:cs="仿宋" w:hint="eastAsia"/>
          <w:kern w:val="0"/>
          <w:sz w:val="21"/>
          <w:szCs w:val="21"/>
        </w:rPr>
        <w:t>课程；学前教育专业指支撑幼儿园各领域教育的相关课程。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师德教育类课程：</w:t>
      </w:r>
      <w:r w:rsidRPr="000B273A">
        <w:rPr>
          <w:rFonts w:ascii="仿宋" w:hAnsi="仿宋" w:cs="仿宋" w:hint="eastAsia"/>
          <w:kern w:val="0"/>
          <w:sz w:val="21"/>
          <w:szCs w:val="21"/>
        </w:rPr>
        <w:t>指教师职业道德教育课程、心理健康与道德教育课程、师德体验教育实践课程。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信息素养类课程：</w:t>
      </w:r>
      <w:r w:rsidRPr="000B273A">
        <w:rPr>
          <w:rFonts w:ascii="仿宋" w:hAnsi="仿宋" w:cs="仿宋" w:hint="eastAsia"/>
          <w:kern w:val="0"/>
          <w:sz w:val="21"/>
          <w:szCs w:val="21"/>
        </w:rPr>
        <w:t>指现代教育技术应用课程（含理论课与实践课）。</w:t>
      </w:r>
    </w:p>
    <w:p w:rsidR="00046DAD" w:rsidRPr="00C42936" w:rsidRDefault="00046DAD" w:rsidP="00046DAD">
      <w:pPr>
        <w:adjustRightInd w:val="0"/>
        <w:snapToGrid w:val="0"/>
        <w:spacing w:line="360" w:lineRule="auto"/>
        <w:rPr>
          <w:rFonts w:ascii="仿宋" w:hAnsi="仿宋" w:cs="仿宋"/>
          <w:b/>
          <w:szCs w:val="21"/>
        </w:rPr>
      </w:pPr>
      <w:r>
        <w:rPr>
          <w:rFonts w:ascii="仿宋" w:hAnsi="仿宋" w:cs="仿宋" w:hint="eastAsia"/>
          <w:b/>
          <w:szCs w:val="21"/>
        </w:rPr>
        <w:t>实习生</w:t>
      </w:r>
      <w:r>
        <w:rPr>
          <w:rFonts w:ascii="仿宋" w:hAnsi="仿宋" w:cs="仿宋" w:hint="eastAsia"/>
          <w:szCs w:val="21"/>
        </w:rPr>
        <w:t>：实习生指本专业学年内参加教育实习的师范生。</w:t>
      </w:r>
      <w:r w:rsidRPr="00C42936">
        <w:rPr>
          <w:rFonts w:ascii="仿宋" w:hAnsi="仿宋" w:cs="仿宋" w:hint="eastAsia"/>
          <w:b/>
          <w:szCs w:val="21"/>
        </w:rPr>
        <w:t>（学年）</w:t>
      </w:r>
    </w:p>
    <w:p w:rsidR="00046DAD" w:rsidRPr="00777CF9" w:rsidRDefault="00046DAD" w:rsidP="00777CF9">
      <w:pPr>
        <w:rPr>
          <w:rFonts w:ascii="Times New Roman" w:hAnsi="Times New Roman" w:cs="Times New Roman"/>
          <w:color w:val="000000"/>
          <w:szCs w:val="21"/>
        </w:rPr>
        <w:sectPr w:rsidR="00046DAD" w:rsidRPr="00777CF9" w:rsidSect="00B8533C">
          <w:pgSz w:w="16838" w:h="11906" w:orient="landscape"/>
          <w:pgMar w:top="1440" w:right="1800" w:bottom="1440" w:left="1800" w:header="851" w:footer="992" w:gutter="0"/>
          <w:cols w:space="720"/>
          <w:docGrid w:type="lines" w:linePitch="312"/>
        </w:sectPr>
      </w:pPr>
    </w:p>
    <w:p w:rsidR="00777CF9" w:rsidRPr="00BC6C03" w:rsidRDefault="00777CF9" w:rsidP="00777CF9">
      <w:pPr>
        <w:pStyle w:val="2"/>
      </w:pPr>
      <w:bookmarkStart w:id="483" w:name="_Toc515612918"/>
      <w:r w:rsidRPr="003B27D9">
        <w:rPr>
          <w:rFonts w:hint="eastAsia"/>
        </w:rPr>
        <w:lastRenderedPageBreak/>
        <w:t>表</w:t>
      </w:r>
      <w:r w:rsidRPr="003B27D9">
        <w:rPr>
          <w:rFonts w:hint="eastAsia"/>
        </w:rPr>
        <w:t>SF</w:t>
      </w:r>
      <w:r>
        <w:t>-9</w:t>
      </w:r>
      <w:r w:rsidRPr="003B27D9">
        <w:rPr>
          <w:rFonts w:hint="eastAsia"/>
        </w:rPr>
        <w:t>：教师教育课程情况表（学年）</w:t>
      </w:r>
      <w:bookmarkEnd w:id="483"/>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701"/>
        <w:gridCol w:w="1701"/>
        <w:gridCol w:w="1276"/>
        <w:gridCol w:w="1418"/>
        <w:gridCol w:w="1559"/>
        <w:gridCol w:w="992"/>
        <w:gridCol w:w="1276"/>
      </w:tblGrid>
      <w:tr w:rsidR="00570BA4" w:rsidTr="00570BA4">
        <w:trPr>
          <w:trHeight w:val="454"/>
        </w:trPr>
        <w:tc>
          <w:tcPr>
            <w:tcW w:w="1526" w:type="dxa"/>
            <w:shd w:val="clear" w:color="auto" w:fill="auto"/>
            <w:vAlign w:val="center"/>
          </w:tcPr>
          <w:p w:rsidR="00570BA4" w:rsidRPr="003B27D9" w:rsidRDefault="00570BA4" w:rsidP="00570BA4">
            <w:pPr>
              <w:jc w:val="center"/>
              <w:rPr>
                <w:b/>
              </w:rPr>
            </w:pPr>
            <w:r w:rsidRPr="003B27D9">
              <w:rPr>
                <w:rFonts w:hint="eastAsia"/>
                <w:b/>
              </w:rPr>
              <w:t>校内专业代码</w:t>
            </w:r>
          </w:p>
        </w:tc>
        <w:tc>
          <w:tcPr>
            <w:tcW w:w="1559" w:type="dxa"/>
            <w:shd w:val="clear" w:color="auto" w:fill="auto"/>
            <w:vAlign w:val="center"/>
          </w:tcPr>
          <w:p w:rsidR="00570BA4" w:rsidRPr="003B27D9" w:rsidRDefault="00570BA4" w:rsidP="00570BA4">
            <w:pPr>
              <w:jc w:val="center"/>
              <w:rPr>
                <w:b/>
              </w:rPr>
            </w:pPr>
            <w:r w:rsidRPr="003B27D9">
              <w:rPr>
                <w:rFonts w:hint="eastAsia"/>
                <w:b/>
              </w:rPr>
              <w:t>校内专业名称</w:t>
            </w:r>
          </w:p>
        </w:tc>
        <w:tc>
          <w:tcPr>
            <w:tcW w:w="1701" w:type="dxa"/>
            <w:shd w:val="clear" w:color="auto" w:fill="auto"/>
            <w:vAlign w:val="center"/>
          </w:tcPr>
          <w:p w:rsidR="00570BA4" w:rsidRPr="003B27D9" w:rsidRDefault="00570BA4" w:rsidP="00570BA4">
            <w:pPr>
              <w:jc w:val="center"/>
              <w:rPr>
                <w:b/>
              </w:rPr>
            </w:pPr>
            <w:r w:rsidRPr="003B27D9">
              <w:rPr>
                <w:rFonts w:hint="eastAsia"/>
                <w:b/>
              </w:rPr>
              <w:t>开课号</w:t>
            </w:r>
          </w:p>
        </w:tc>
        <w:tc>
          <w:tcPr>
            <w:tcW w:w="1701" w:type="dxa"/>
            <w:shd w:val="clear" w:color="auto" w:fill="auto"/>
            <w:vAlign w:val="center"/>
          </w:tcPr>
          <w:p w:rsidR="00570BA4" w:rsidRPr="003B27D9" w:rsidRDefault="00570BA4" w:rsidP="00570BA4">
            <w:pPr>
              <w:jc w:val="center"/>
              <w:rPr>
                <w:b/>
              </w:rPr>
            </w:pPr>
            <w:r w:rsidRPr="003B27D9">
              <w:rPr>
                <w:rFonts w:hint="eastAsia"/>
                <w:b/>
              </w:rPr>
              <w:t>课程名称</w:t>
            </w:r>
          </w:p>
        </w:tc>
        <w:tc>
          <w:tcPr>
            <w:tcW w:w="1276" w:type="dxa"/>
            <w:shd w:val="clear" w:color="auto" w:fill="auto"/>
            <w:vAlign w:val="center"/>
          </w:tcPr>
          <w:p w:rsidR="00570BA4" w:rsidRPr="003B27D9" w:rsidRDefault="00570BA4" w:rsidP="00570BA4">
            <w:pPr>
              <w:jc w:val="center"/>
              <w:rPr>
                <w:b/>
              </w:rPr>
            </w:pPr>
            <w:r w:rsidRPr="003B27D9">
              <w:rPr>
                <w:rFonts w:hint="eastAsia"/>
                <w:b/>
              </w:rPr>
              <w:t>课程性质</w:t>
            </w:r>
          </w:p>
        </w:tc>
        <w:tc>
          <w:tcPr>
            <w:tcW w:w="1418" w:type="dxa"/>
            <w:vAlign w:val="center"/>
          </w:tcPr>
          <w:p w:rsidR="00570BA4" w:rsidRPr="007962B6" w:rsidRDefault="00570BA4" w:rsidP="00570BA4">
            <w:pPr>
              <w:jc w:val="center"/>
              <w:rPr>
                <w:b/>
              </w:rPr>
            </w:pPr>
            <w:r w:rsidRPr="007962B6">
              <w:rPr>
                <w:rFonts w:hint="eastAsia"/>
                <w:b/>
              </w:rPr>
              <w:t>授课教师</w:t>
            </w:r>
          </w:p>
        </w:tc>
        <w:tc>
          <w:tcPr>
            <w:tcW w:w="1559" w:type="dxa"/>
            <w:vAlign w:val="center"/>
          </w:tcPr>
          <w:p w:rsidR="00570BA4" w:rsidRPr="007962B6" w:rsidRDefault="00570BA4" w:rsidP="00570BA4">
            <w:pPr>
              <w:jc w:val="center"/>
              <w:rPr>
                <w:b/>
              </w:rPr>
            </w:pPr>
            <w:r w:rsidRPr="007962B6">
              <w:rPr>
                <w:rFonts w:hint="eastAsia"/>
                <w:b/>
              </w:rPr>
              <w:t>授课教师工号</w:t>
            </w:r>
          </w:p>
        </w:tc>
        <w:tc>
          <w:tcPr>
            <w:tcW w:w="992" w:type="dxa"/>
            <w:shd w:val="clear" w:color="auto" w:fill="auto"/>
            <w:vAlign w:val="center"/>
          </w:tcPr>
          <w:p w:rsidR="00570BA4" w:rsidRPr="003B27D9" w:rsidRDefault="00570BA4" w:rsidP="00570BA4">
            <w:pPr>
              <w:jc w:val="center"/>
              <w:rPr>
                <w:b/>
              </w:rPr>
            </w:pPr>
            <w:r w:rsidRPr="003B27D9">
              <w:rPr>
                <w:rFonts w:hint="eastAsia"/>
                <w:b/>
              </w:rPr>
              <w:t>学分</w:t>
            </w:r>
          </w:p>
        </w:tc>
        <w:tc>
          <w:tcPr>
            <w:tcW w:w="1276" w:type="dxa"/>
            <w:shd w:val="clear" w:color="auto" w:fill="auto"/>
            <w:vAlign w:val="center"/>
          </w:tcPr>
          <w:p w:rsidR="00570BA4" w:rsidRPr="003B27D9" w:rsidRDefault="00570BA4" w:rsidP="00570BA4">
            <w:pPr>
              <w:jc w:val="center"/>
              <w:rPr>
                <w:b/>
              </w:rPr>
            </w:pPr>
            <w:r w:rsidRPr="003B27D9">
              <w:rPr>
                <w:rFonts w:hint="eastAsia"/>
                <w:b/>
              </w:rPr>
              <w:t>年级</w:t>
            </w:r>
          </w:p>
        </w:tc>
      </w:tr>
      <w:tr w:rsidR="00570BA4" w:rsidTr="00570BA4">
        <w:trPr>
          <w:trHeight w:val="454"/>
        </w:trPr>
        <w:tc>
          <w:tcPr>
            <w:tcW w:w="1526" w:type="dxa"/>
            <w:shd w:val="clear" w:color="auto" w:fill="auto"/>
            <w:vAlign w:val="center"/>
          </w:tcPr>
          <w:p w:rsidR="00570BA4" w:rsidRDefault="00570BA4" w:rsidP="00570BA4">
            <w:pPr>
              <w:jc w:val="center"/>
            </w:pPr>
          </w:p>
        </w:tc>
        <w:tc>
          <w:tcPr>
            <w:tcW w:w="1559"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r>
              <w:rPr>
                <w:rFonts w:hint="eastAsia"/>
              </w:rPr>
              <w:t>下拉选择</w:t>
            </w:r>
          </w:p>
        </w:tc>
        <w:tc>
          <w:tcPr>
            <w:tcW w:w="1418" w:type="dxa"/>
            <w:vAlign w:val="center"/>
          </w:tcPr>
          <w:p w:rsidR="00570BA4" w:rsidRDefault="00570BA4" w:rsidP="00570BA4">
            <w:pPr>
              <w:jc w:val="center"/>
            </w:pPr>
          </w:p>
        </w:tc>
        <w:tc>
          <w:tcPr>
            <w:tcW w:w="1559" w:type="dxa"/>
            <w:vAlign w:val="center"/>
          </w:tcPr>
          <w:p w:rsidR="00570BA4" w:rsidRDefault="00570BA4" w:rsidP="00570BA4">
            <w:pPr>
              <w:jc w:val="center"/>
            </w:pPr>
          </w:p>
        </w:tc>
        <w:tc>
          <w:tcPr>
            <w:tcW w:w="992"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spacing w:line="360" w:lineRule="auto"/>
        <w:rPr>
          <w:rFonts w:ascii="仿宋" w:hAnsi="仿宋" w:cs="仿宋"/>
          <w:kern w:val="0"/>
          <w:szCs w:val="21"/>
        </w:rPr>
      </w:pPr>
      <w:r w:rsidRPr="00A379F6">
        <w:rPr>
          <w:rFonts w:hint="eastAsia"/>
          <w:b/>
        </w:rPr>
        <w:t>教师教育课程：</w:t>
      </w:r>
      <w:r w:rsidRPr="0042192C">
        <w:rPr>
          <w:rFonts w:ascii="仿宋" w:hAnsi="仿宋" w:cs="仿宋" w:hint="eastAsia"/>
          <w:szCs w:val="21"/>
        </w:rPr>
        <w:t>即</w:t>
      </w:r>
      <w:r w:rsidRPr="00E305DA">
        <w:rPr>
          <w:rFonts w:ascii="仿宋" w:hAnsi="仿宋" w:cs="仿宋" w:hint="eastAsia"/>
          <w:szCs w:val="21"/>
        </w:rPr>
        <w:t>《教师教育课程标准（试行）》中所指的教育类课程</w:t>
      </w:r>
      <w:r>
        <w:rPr>
          <w:rFonts w:ascii="仿宋" w:hAnsi="仿宋" w:cs="仿宋" w:hint="eastAsia"/>
          <w:szCs w:val="21"/>
        </w:rPr>
        <w:t>，具体领域参见《教师教育课程标准（试行）》</w:t>
      </w:r>
      <w:r>
        <w:rPr>
          <w:rFonts w:ascii="仿宋" w:hAnsi="仿宋" w:cs="仿宋" w:hint="eastAsia"/>
          <w:kern w:val="0"/>
          <w:szCs w:val="21"/>
        </w:rPr>
        <w:t>。</w:t>
      </w:r>
    </w:p>
    <w:p w:rsidR="002F6670" w:rsidRPr="00E305DA" w:rsidRDefault="002F6670" w:rsidP="00777CF9">
      <w:pPr>
        <w:spacing w:line="360" w:lineRule="auto"/>
        <w:rPr>
          <w:rFonts w:ascii="仿宋" w:hAnsi="仿宋" w:cs="仿宋"/>
          <w:kern w:val="0"/>
          <w:szCs w:val="21"/>
        </w:rPr>
      </w:pPr>
      <w:r w:rsidRPr="002F6670">
        <w:rPr>
          <w:rFonts w:ascii="仿宋" w:hAnsi="仿宋" w:cs="仿宋" w:hint="eastAsia"/>
          <w:b/>
          <w:kern w:val="0"/>
          <w:szCs w:val="21"/>
        </w:rPr>
        <w:t>开课号：</w:t>
      </w:r>
      <w:r>
        <w:rPr>
          <w:rFonts w:ascii="仿宋" w:hAnsi="仿宋" w:cs="仿宋" w:hint="eastAsia"/>
          <w:kern w:val="0"/>
          <w:szCs w:val="21"/>
        </w:rPr>
        <w:t>如无</w:t>
      </w:r>
      <w:r>
        <w:rPr>
          <w:rFonts w:ascii="仿宋" w:hAnsi="仿宋" w:cs="仿宋" w:hint="eastAsia"/>
          <w:kern w:val="0"/>
          <w:szCs w:val="21"/>
        </w:rPr>
        <w:t>5-1-1</w:t>
      </w:r>
      <w:r>
        <w:rPr>
          <w:rFonts w:ascii="仿宋" w:hAnsi="仿宋" w:cs="仿宋" w:hint="eastAsia"/>
          <w:kern w:val="0"/>
          <w:szCs w:val="21"/>
        </w:rPr>
        <w:t>的开课号，则填报“</w:t>
      </w:r>
      <w:r>
        <w:rPr>
          <w:rFonts w:ascii="仿宋" w:hAnsi="仿宋" w:cs="仿宋" w:hint="eastAsia"/>
          <w:kern w:val="0"/>
          <w:szCs w:val="21"/>
        </w:rPr>
        <w:t>000</w:t>
      </w:r>
      <w:r>
        <w:rPr>
          <w:rFonts w:ascii="仿宋" w:hAnsi="仿宋" w:cs="仿宋" w:hint="eastAsia"/>
          <w:kern w:val="0"/>
          <w:szCs w:val="21"/>
        </w:rPr>
        <w:t>”。</w:t>
      </w:r>
    </w:p>
    <w:p w:rsidR="00FA3537" w:rsidRDefault="00777CF9" w:rsidP="00777CF9">
      <w:pPr>
        <w:spacing w:line="360" w:lineRule="auto"/>
      </w:pPr>
      <w:r w:rsidRPr="00A379F6">
        <w:rPr>
          <w:rFonts w:hint="eastAsia"/>
          <w:b/>
        </w:rPr>
        <w:t>课程性质：</w:t>
      </w:r>
      <w:r w:rsidRPr="00A42E78">
        <w:rPr>
          <w:rFonts w:hint="eastAsia"/>
        </w:rPr>
        <w:t>指</w:t>
      </w:r>
      <w:r w:rsidRPr="00570BA4">
        <w:rPr>
          <w:rFonts w:hint="eastAsia"/>
          <w:b/>
        </w:rPr>
        <w:t>专业课程</w:t>
      </w:r>
      <w:r w:rsidRPr="00A42E78">
        <w:rPr>
          <w:rFonts w:hint="eastAsia"/>
        </w:rPr>
        <w:t>，包括学科课程与教学论课程、师范技能类课程、师德教育类课程、信息素养类课程、教育实践课程、其他课程。其中，</w:t>
      </w:r>
      <w:r w:rsidRPr="00A42E78">
        <w:rPr>
          <w:rFonts w:hint="eastAsia"/>
          <w:b/>
        </w:rPr>
        <w:t>师德教育类课程</w:t>
      </w:r>
      <w:r w:rsidRPr="00A42E78">
        <w:rPr>
          <w:rFonts w:hint="eastAsia"/>
        </w:rPr>
        <w:t>指教师职业道德教育课程、心理健康与道德教育课程、师德体验教育实践课程；</w:t>
      </w:r>
      <w:r w:rsidRPr="00A42E78">
        <w:rPr>
          <w:rFonts w:hint="eastAsia"/>
          <w:b/>
        </w:rPr>
        <w:t>信息素养类课程仅指</w:t>
      </w:r>
      <w:r w:rsidRPr="00A42E78">
        <w:rPr>
          <w:rFonts w:hint="eastAsia"/>
        </w:rPr>
        <w:t>现代教育技术应用课程（含理论课与实践课）。</w:t>
      </w:r>
    </w:p>
    <w:p w:rsidR="00FA3537" w:rsidRDefault="00FA3537" w:rsidP="00FA3537">
      <w:pPr>
        <w:spacing w:line="360" w:lineRule="auto"/>
      </w:pPr>
      <w:r w:rsidRPr="007962B6">
        <w:rPr>
          <w:rFonts w:hint="eastAsia"/>
          <w:b/>
        </w:rPr>
        <w:t>授课教师：</w:t>
      </w:r>
      <w:r w:rsidRPr="007962B6">
        <w:rPr>
          <w:rFonts w:hint="eastAsia"/>
        </w:rPr>
        <w:t>担任课程讲授任务的授课教师。同一门次课程有多位授课教师的可多填，不同教师间用英文分号隔开。</w:t>
      </w:r>
    </w:p>
    <w:p w:rsidR="00777CF9" w:rsidRPr="00FA3537" w:rsidRDefault="00777CF9" w:rsidP="00FA3537">
      <w:pPr>
        <w:spacing w:line="360" w:lineRule="auto"/>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sidRPr="003B27D9">
        <w:rPr>
          <w:rFonts w:ascii="Times New Roman" w:hAnsi="Times New Roman" w:cs="Times New Roman"/>
          <w:color w:val="000000"/>
          <w:szCs w:val="21"/>
        </w:rPr>
        <w:t>。</w:t>
      </w:r>
    </w:p>
    <w:p w:rsidR="00777CF9" w:rsidRPr="00777CF9" w:rsidRDefault="00777CF9" w:rsidP="007C49B0">
      <w:pPr>
        <w:adjustRightInd w:val="0"/>
        <w:snapToGrid w:val="0"/>
        <w:rPr>
          <w:rFonts w:ascii="Times New Roman" w:hAnsi="Times New Roman" w:cs="Times New Roman"/>
          <w:color w:val="000000"/>
          <w:szCs w:val="21"/>
        </w:rPr>
      </w:pPr>
    </w:p>
    <w:p w:rsidR="007C49B0" w:rsidRPr="003B27D9" w:rsidRDefault="007C49B0" w:rsidP="00BE6FD2">
      <w:pPr>
        <w:pStyle w:val="2"/>
      </w:pPr>
      <w:bookmarkStart w:id="484" w:name="_Toc515612919"/>
      <w:r w:rsidRPr="003B27D9">
        <w:rPr>
          <w:rFonts w:hint="eastAsia"/>
        </w:rPr>
        <w:t>表</w:t>
      </w:r>
      <w:r w:rsidRPr="003B27D9">
        <w:rPr>
          <w:rFonts w:hint="eastAsia"/>
        </w:rPr>
        <w:t>SF</w:t>
      </w:r>
      <w:r w:rsidRPr="003B27D9">
        <w:t>-</w:t>
      </w:r>
      <w:r w:rsidR="00777CF9">
        <w:t>10</w:t>
      </w:r>
      <w:r w:rsidRPr="003B27D9">
        <w:rPr>
          <w:rFonts w:hint="eastAsia"/>
        </w:rPr>
        <w:t>：师范技能类课程（学年）</w:t>
      </w:r>
      <w:bookmarkEnd w:id="484"/>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4276"/>
        <w:gridCol w:w="4252"/>
      </w:tblGrid>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r w:rsidRPr="003B27D9">
              <w:rPr>
                <w:rFonts w:hint="eastAsia"/>
                <w:b/>
              </w:rPr>
              <w:t>校内专业代码</w:t>
            </w:r>
          </w:p>
        </w:tc>
        <w:tc>
          <w:tcPr>
            <w:tcW w:w="2325" w:type="dxa"/>
            <w:shd w:val="clear" w:color="auto" w:fill="auto"/>
            <w:vAlign w:val="center"/>
          </w:tcPr>
          <w:p w:rsidR="007C49B0" w:rsidRPr="003B27D9" w:rsidRDefault="007C49B0" w:rsidP="00B8533C">
            <w:pPr>
              <w:jc w:val="center"/>
              <w:rPr>
                <w:b/>
              </w:rPr>
            </w:pPr>
            <w:r w:rsidRPr="003B27D9">
              <w:rPr>
                <w:rFonts w:hint="eastAsia"/>
                <w:b/>
              </w:rPr>
              <w:t>校内专业名称</w:t>
            </w:r>
          </w:p>
        </w:tc>
        <w:tc>
          <w:tcPr>
            <w:tcW w:w="4276" w:type="dxa"/>
            <w:shd w:val="clear" w:color="auto" w:fill="auto"/>
            <w:vAlign w:val="center"/>
          </w:tcPr>
          <w:p w:rsidR="007C49B0" w:rsidRPr="0035436F" w:rsidRDefault="007C49B0" w:rsidP="00B8533C">
            <w:pPr>
              <w:jc w:val="center"/>
              <w:rPr>
                <w:b/>
              </w:rPr>
            </w:pPr>
            <w:r w:rsidRPr="0035436F">
              <w:rPr>
                <w:rFonts w:hint="eastAsia"/>
                <w:b/>
              </w:rPr>
              <w:t>通过所有师范技能类课程的师范生人数</w:t>
            </w:r>
          </w:p>
        </w:tc>
        <w:tc>
          <w:tcPr>
            <w:tcW w:w="4252" w:type="dxa"/>
            <w:shd w:val="clear" w:color="auto" w:fill="auto"/>
            <w:vAlign w:val="center"/>
          </w:tcPr>
          <w:p w:rsidR="007C49B0" w:rsidRPr="0035436F" w:rsidRDefault="007C49B0" w:rsidP="00B8533C">
            <w:pPr>
              <w:jc w:val="center"/>
              <w:rPr>
                <w:b/>
              </w:rPr>
            </w:pPr>
            <w:r w:rsidRPr="0035436F">
              <w:rPr>
                <w:rFonts w:hint="eastAsia"/>
                <w:b/>
              </w:rPr>
              <w:t>参加师范技能类课程考试的师范生总人数</w:t>
            </w:r>
          </w:p>
        </w:tc>
      </w:tr>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p>
        </w:tc>
        <w:tc>
          <w:tcPr>
            <w:tcW w:w="2325" w:type="dxa"/>
            <w:shd w:val="clear" w:color="auto" w:fill="auto"/>
            <w:vAlign w:val="center"/>
          </w:tcPr>
          <w:p w:rsidR="007C49B0" w:rsidRPr="003B27D9" w:rsidRDefault="007C49B0" w:rsidP="00B8533C">
            <w:pPr>
              <w:jc w:val="center"/>
              <w:rPr>
                <w:b/>
              </w:rPr>
            </w:pPr>
          </w:p>
        </w:tc>
        <w:tc>
          <w:tcPr>
            <w:tcW w:w="4276" w:type="dxa"/>
            <w:shd w:val="clear" w:color="auto" w:fill="auto"/>
            <w:vAlign w:val="center"/>
          </w:tcPr>
          <w:p w:rsidR="007C49B0" w:rsidRPr="003B27D9" w:rsidRDefault="007C49B0" w:rsidP="00B8533C">
            <w:pPr>
              <w:jc w:val="center"/>
              <w:rPr>
                <w:b/>
              </w:rPr>
            </w:pPr>
          </w:p>
        </w:tc>
        <w:tc>
          <w:tcPr>
            <w:tcW w:w="4252" w:type="dxa"/>
            <w:shd w:val="clear" w:color="auto" w:fill="auto"/>
            <w:vAlign w:val="center"/>
          </w:tcPr>
          <w:p w:rsidR="007C49B0" w:rsidRPr="003B27D9" w:rsidRDefault="007C49B0" w:rsidP="00B8533C">
            <w:pPr>
              <w:jc w:val="center"/>
              <w:rPr>
                <w:b/>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师范技能：</w:t>
      </w:r>
      <w:r w:rsidRPr="003B27D9">
        <w:rPr>
          <w:rFonts w:ascii="Times New Roman" w:hAnsi="Times New Roman" w:cs="Times New Roman" w:hint="eastAsia"/>
          <w:color w:val="000000"/>
          <w:szCs w:val="21"/>
        </w:rPr>
        <w:t>指师范生必备的教学基本功和教学技能（包括讲课说课技能、“三字一话”从教基本功、现代教育技术应用技能、班级指导能力等）。</w:t>
      </w:r>
      <w:r w:rsidRPr="003B27D9">
        <w:rPr>
          <w:rFonts w:ascii="Times New Roman" w:hAnsi="Times New Roman" w:cs="Times New Roman" w:hint="eastAsia"/>
          <w:b/>
          <w:color w:val="000000"/>
          <w:szCs w:val="21"/>
        </w:rPr>
        <w:t>师范技能类课程：</w:t>
      </w:r>
      <w:r w:rsidRPr="003B27D9">
        <w:rPr>
          <w:rFonts w:ascii="Times New Roman" w:hAnsi="Times New Roman" w:cs="Times New Roman" w:hint="eastAsia"/>
          <w:color w:val="000000"/>
          <w:szCs w:val="21"/>
        </w:rPr>
        <w:t>指培养师范生师范技能的教师教育课程。</w:t>
      </w:r>
    </w:p>
    <w:p w:rsidR="00777CF9" w:rsidRPr="00C44221" w:rsidRDefault="00777CF9" w:rsidP="00777CF9">
      <w:pPr>
        <w:pStyle w:val="2"/>
      </w:pPr>
      <w:bookmarkStart w:id="485" w:name="_Toc515612920"/>
      <w:r w:rsidRPr="003B27D9">
        <w:rPr>
          <w:rFonts w:hint="eastAsia"/>
        </w:rPr>
        <w:lastRenderedPageBreak/>
        <w:t>表</w:t>
      </w:r>
      <w:r w:rsidRPr="003B27D9">
        <w:rPr>
          <w:rFonts w:hint="eastAsia"/>
        </w:rPr>
        <w:t>SF</w:t>
      </w:r>
      <w:r>
        <w:t>-11</w:t>
      </w:r>
      <w:r w:rsidRPr="003B27D9">
        <w:rPr>
          <w:rFonts w:hint="eastAsia"/>
        </w:rPr>
        <w:t>：教育实践情况（学年）</w:t>
      </w:r>
      <w:bookmarkEnd w:id="485"/>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3"/>
        <w:gridCol w:w="1952"/>
        <w:gridCol w:w="1952"/>
        <w:gridCol w:w="1887"/>
        <w:gridCol w:w="2153"/>
        <w:gridCol w:w="1952"/>
        <w:gridCol w:w="1952"/>
      </w:tblGrid>
      <w:tr w:rsidR="00777CF9" w:rsidRPr="007962B6" w:rsidTr="00777CF9">
        <w:trPr>
          <w:trHeight w:val="454"/>
        </w:trPr>
        <w:tc>
          <w:tcPr>
            <w:tcW w:w="1953" w:type="dxa"/>
            <w:shd w:val="clear" w:color="auto" w:fill="auto"/>
            <w:vAlign w:val="center"/>
          </w:tcPr>
          <w:p w:rsidR="00777CF9" w:rsidRPr="007962B6" w:rsidRDefault="00777CF9" w:rsidP="00777CF9">
            <w:pPr>
              <w:jc w:val="center"/>
              <w:rPr>
                <w:b/>
              </w:rPr>
            </w:pPr>
            <w:r w:rsidRPr="007962B6">
              <w:rPr>
                <w:rFonts w:hint="eastAsia"/>
                <w:b/>
              </w:rPr>
              <w:t>校内专业代码</w:t>
            </w:r>
          </w:p>
        </w:tc>
        <w:tc>
          <w:tcPr>
            <w:tcW w:w="1952" w:type="dxa"/>
            <w:shd w:val="clear" w:color="auto" w:fill="auto"/>
            <w:vAlign w:val="center"/>
          </w:tcPr>
          <w:p w:rsidR="00777CF9" w:rsidRPr="007962B6" w:rsidRDefault="00777CF9" w:rsidP="00777CF9">
            <w:pPr>
              <w:jc w:val="center"/>
              <w:rPr>
                <w:b/>
              </w:rPr>
            </w:pPr>
            <w:r w:rsidRPr="007962B6">
              <w:rPr>
                <w:rFonts w:hint="eastAsia"/>
                <w:b/>
              </w:rPr>
              <w:t>校内专业名称</w:t>
            </w:r>
          </w:p>
        </w:tc>
        <w:tc>
          <w:tcPr>
            <w:tcW w:w="1952" w:type="dxa"/>
            <w:shd w:val="clear" w:color="auto" w:fill="auto"/>
            <w:vAlign w:val="center"/>
          </w:tcPr>
          <w:p w:rsidR="00777CF9" w:rsidRPr="007962B6" w:rsidRDefault="00777CF9" w:rsidP="00777CF9">
            <w:pPr>
              <w:jc w:val="center"/>
              <w:rPr>
                <w:b/>
              </w:rPr>
            </w:pPr>
            <w:r w:rsidRPr="007962B6">
              <w:rPr>
                <w:rFonts w:hint="eastAsia"/>
                <w:b/>
              </w:rPr>
              <w:t>指导教师工号</w:t>
            </w:r>
          </w:p>
        </w:tc>
        <w:tc>
          <w:tcPr>
            <w:tcW w:w="1887" w:type="dxa"/>
            <w:shd w:val="clear" w:color="auto" w:fill="auto"/>
            <w:vAlign w:val="center"/>
          </w:tcPr>
          <w:p w:rsidR="00777CF9" w:rsidRPr="007962B6" w:rsidRDefault="00777CF9" w:rsidP="00777CF9">
            <w:pPr>
              <w:jc w:val="center"/>
              <w:rPr>
                <w:b/>
              </w:rPr>
            </w:pPr>
            <w:r w:rsidRPr="007962B6">
              <w:rPr>
                <w:rFonts w:hint="eastAsia"/>
                <w:b/>
              </w:rPr>
              <w:t>指导教师姓名</w:t>
            </w:r>
          </w:p>
        </w:tc>
        <w:tc>
          <w:tcPr>
            <w:tcW w:w="2153" w:type="dxa"/>
            <w:shd w:val="clear" w:color="auto" w:fill="auto"/>
            <w:vAlign w:val="center"/>
          </w:tcPr>
          <w:p w:rsidR="00777CF9" w:rsidRPr="007962B6" w:rsidRDefault="00777CF9" w:rsidP="00777CF9">
            <w:pPr>
              <w:jc w:val="center"/>
              <w:rPr>
                <w:b/>
              </w:rPr>
            </w:pPr>
            <w:r w:rsidRPr="007962B6">
              <w:rPr>
                <w:rFonts w:hint="eastAsia"/>
                <w:b/>
              </w:rPr>
              <w:t>指导本专业参加教育实践师范生数</w:t>
            </w:r>
          </w:p>
        </w:tc>
        <w:tc>
          <w:tcPr>
            <w:tcW w:w="1952" w:type="dxa"/>
            <w:shd w:val="clear" w:color="auto" w:fill="auto"/>
            <w:vAlign w:val="center"/>
          </w:tcPr>
          <w:p w:rsidR="00777CF9" w:rsidRPr="007962B6" w:rsidRDefault="00777CF9" w:rsidP="00777CF9">
            <w:pPr>
              <w:jc w:val="center"/>
              <w:rPr>
                <w:b/>
              </w:rPr>
            </w:pPr>
            <w:r w:rsidRPr="007962B6">
              <w:rPr>
                <w:rFonts w:hint="eastAsia"/>
                <w:b/>
              </w:rPr>
              <w:t>年级</w:t>
            </w:r>
          </w:p>
        </w:tc>
        <w:tc>
          <w:tcPr>
            <w:tcW w:w="1952" w:type="dxa"/>
            <w:shd w:val="clear" w:color="auto" w:fill="auto"/>
            <w:vAlign w:val="center"/>
          </w:tcPr>
          <w:p w:rsidR="00777CF9" w:rsidRPr="007962B6" w:rsidRDefault="00777CF9" w:rsidP="00777CF9">
            <w:pPr>
              <w:jc w:val="center"/>
              <w:rPr>
                <w:b/>
              </w:rPr>
            </w:pPr>
            <w:r w:rsidRPr="007962B6">
              <w:rPr>
                <w:rFonts w:hint="eastAsia"/>
                <w:b/>
              </w:rPr>
              <w:t>周数</w:t>
            </w:r>
          </w:p>
        </w:tc>
      </w:tr>
      <w:tr w:rsidR="00777CF9" w:rsidRPr="007962B6" w:rsidTr="00777CF9">
        <w:trPr>
          <w:trHeight w:val="454"/>
        </w:trPr>
        <w:tc>
          <w:tcPr>
            <w:tcW w:w="1953"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887" w:type="dxa"/>
            <w:shd w:val="clear" w:color="auto" w:fill="auto"/>
            <w:vAlign w:val="center"/>
          </w:tcPr>
          <w:p w:rsidR="00777CF9" w:rsidRPr="007962B6" w:rsidRDefault="00777CF9" w:rsidP="00777CF9">
            <w:pPr>
              <w:jc w:val="center"/>
              <w:rPr>
                <w:b/>
              </w:rPr>
            </w:pPr>
          </w:p>
        </w:tc>
        <w:tc>
          <w:tcPr>
            <w:tcW w:w="2153"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c>
          <w:tcPr>
            <w:tcW w:w="1952" w:type="dxa"/>
            <w:shd w:val="clear" w:color="auto" w:fill="auto"/>
            <w:vAlign w:val="center"/>
          </w:tcPr>
          <w:p w:rsidR="00777CF9" w:rsidRPr="007962B6" w:rsidRDefault="00777CF9" w:rsidP="00777CF9">
            <w:pPr>
              <w:jc w:val="center"/>
              <w:rPr>
                <w:b/>
              </w:rPr>
            </w:pPr>
          </w:p>
        </w:tc>
      </w:tr>
    </w:tbl>
    <w:p w:rsidR="00777CF9" w:rsidRPr="007962B6" w:rsidRDefault="00777CF9" w:rsidP="00777CF9">
      <w:pPr>
        <w:widowControl/>
        <w:jc w:val="left"/>
        <w:rPr>
          <w:rFonts w:ascii="Times New Roman" w:hAnsi="Times New Roman" w:cs="Times New Roman"/>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Default="00777CF9" w:rsidP="00777CF9">
      <w:pPr>
        <w:widowControl/>
        <w:spacing w:line="360" w:lineRule="auto"/>
        <w:jc w:val="left"/>
        <w:rPr>
          <w:rFonts w:ascii="仿宋" w:hAnsi="仿宋" w:cs="仿宋"/>
          <w:szCs w:val="21"/>
        </w:rPr>
      </w:pPr>
      <w:r w:rsidRPr="007962B6">
        <w:rPr>
          <w:rFonts w:ascii="仿宋" w:hAnsi="仿宋" w:cs="仿宋" w:hint="eastAsia"/>
          <w:b/>
          <w:szCs w:val="21"/>
        </w:rPr>
        <w:t>教育实践指导教师：</w:t>
      </w:r>
      <w:r w:rsidRPr="007962B6">
        <w:rPr>
          <w:rFonts w:ascii="仿宋" w:hAnsi="仿宋" w:cs="仿宋" w:hint="eastAsia"/>
          <w:szCs w:val="21"/>
        </w:rPr>
        <w:t>指导师范生教育见习、研习和实习的本专业专任教师（校内）和基础教育学校兼职教师（校外）。</w:t>
      </w:r>
      <w:r w:rsidR="00730C55" w:rsidRPr="007962B6">
        <w:rPr>
          <w:rFonts w:ascii="Times New Roman" w:hAnsi="Times New Roman" w:cs="Times New Roman" w:hint="eastAsia"/>
          <w:color w:val="000000"/>
          <w:szCs w:val="21"/>
        </w:rPr>
        <w:t>如校外指导教师无工号，则工号填</w:t>
      </w:r>
      <w:r w:rsidR="00730C55" w:rsidRPr="007962B6">
        <w:rPr>
          <w:rFonts w:ascii="宋体" w:hAnsi="宋体" w:cs="Times New Roman" w:hint="eastAsia"/>
          <w:color w:val="000000"/>
          <w:szCs w:val="21"/>
        </w:rPr>
        <w:t>“</w:t>
      </w:r>
      <w:r w:rsidR="00730C55" w:rsidRPr="007962B6">
        <w:rPr>
          <w:rFonts w:ascii="Times New Roman" w:hAnsi="Times New Roman" w:cs="Times New Roman" w:hint="eastAsia"/>
          <w:color w:val="000000"/>
          <w:szCs w:val="21"/>
        </w:rPr>
        <w:t>000</w:t>
      </w:r>
      <w:r w:rsidR="00E66B95" w:rsidRPr="007962B6">
        <w:rPr>
          <w:rFonts w:ascii="Times New Roman" w:hAnsi="Times New Roman" w:cs="Times New Roman" w:hint="eastAsia"/>
          <w:color w:val="000000"/>
          <w:szCs w:val="21"/>
        </w:rPr>
        <w:t>000</w:t>
      </w:r>
      <w:r w:rsidR="00730C55" w:rsidRPr="007962B6">
        <w:rPr>
          <w:rFonts w:ascii="宋体" w:hAnsi="宋体" w:cs="Times New Roman" w:hint="eastAsia"/>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26D18">
        <w:rPr>
          <w:rFonts w:hint="eastAsia"/>
          <w:b/>
        </w:rPr>
        <w:t>周数</w:t>
      </w:r>
      <w:r>
        <w:rPr>
          <w:rFonts w:hint="eastAsia"/>
          <w:b/>
        </w:rPr>
        <w:t>：</w:t>
      </w:r>
      <w:r w:rsidRPr="00D36AE4">
        <w:rPr>
          <w:rFonts w:hint="eastAsia"/>
        </w:rPr>
        <w:t>指</w:t>
      </w:r>
      <w:r>
        <w:rPr>
          <w:rFonts w:hint="eastAsia"/>
        </w:rPr>
        <w:t>本专业在同一学年中，面向不同年级具体实施的</w:t>
      </w:r>
      <w:r w:rsidRPr="00326D18">
        <w:rPr>
          <w:rFonts w:ascii="仿宋" w:hAnsi="仿宋" w:cs="仿宋" w:hint="eastAsia"/>
          <w:szCs w:val="21"/>
        </w:rPr>
        <w:t>教育实践</w:t>
      </w:r>
      <w:r>
        <w:rPr>
          <w:rFonts w:ascii="仿宋" w:hAnsi="仿宋" w:cs="仿宋" w:hint="eastAsia"/>
          <w:szCs w:val="21"/>
        </w:rPr>
        <w:t>教学周数。</w:t>
      </w:r>
    </w:p>
    <w:p w:rsidR="00777CF9" w:rsidRPr="00777CF9" w:rsidRDefault="00777CF9" w:rsidP="00777CF9">
      <w:pPr>
        <w:adjustRightInd w:val="0"/>
        <w:snapToGrid w:val="0"/>
        <w:rPr>
          <w:color w:val="000000"/>
        </w:rPr>
      </w:pPr>
    </w:p>
    <w:p w:rsidR="00777CF9" w:rsidRPr="003B27D9" w:rsidRDefault="00777CF9" w:rsidP="00777CF9">
      <w:pPr>
        <w:pStyle w:val="2"/>
      </w:pPr>
      <w:bookmarkStart w:id="486" w:name="_Toc515612921"/>
      <w:r w:rsidRPr="003B27D9">
        <w:rPr>
          <w:rFonts w:hint="eastAsia"/>
        </w:rPr>
        <w:t>表</w:t>
      </w:r>
      <w:r w:rsidRPr="003B27D9">
        <w:rPr>
          <w:rFonts w:hint="eastAsia"/>
        </w:rPr>
        <w:t>SF</w:t>
      </w:r>
      <w:r w:rsidRPr="003B27D9">
        <w:t>-</w:t>
      </w:r>
      <w:r w:rsidRPr="003B27D9">
        <w:rPr>
          <w:rFonts w:hint="eastAsia"/>
        </w:rPr>
        <w:t>1</w:t>
      </w:r>
      <w:r>
        <w:t>2</w:t>
      </w:r>
      <w:r w:rsidRPr="003B27D9">
        <w:rPr>
          <w:rFonts w:hint="eastAsia"/>
        </w:rPr>
        <w:t>：师范类专业非本科学生数量基本情况（时点）</w:t>
      </w:r>
      <w:bookmarkEnd w:id="486"/>
    </w:p>
    <w:tbl>
      <w:tblPr>
        <w:tblW w:w="13806"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8"/>
        <w:gridCol w:w="1147"/>
        <w:gridCol w:w="1176"/>
        <w:gridCol w:w="1148"/>
        <w:gridCol w:w="1148"/>
        <w:gridCol w:w="1148"/>
        <w:gridCol w:w="1121"/>
        <w:gridCol w:w="1148"/>
        <w:gridCol w:w="1148"/>
        <w:gridCol w:w="1202"/>
        <w:gridCol w:w="1148"/>
        <w:gridCol w:w="1124"/>
      </w:tblGrid>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校内专业代码</w:t>
            </w: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校内专业名称</w:t>
            </w: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普通高职（含专科）生</w:t>
            </w:r>
            <w:r w:rsidRPr="003B27D9">
              <w:rPr>
                <w:rFonts w:ascii="Times New Roman" w:hAnsi="Times New Roman" w:cs="Times New Roman" w:hint="eastAsia"/>
                <w:b/>
                <w:color w:val="000000"/>
                <w:szCs w:val="21"/>
              </w:rPr>
              <w:t>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硕士研究生数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博士研究生数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留学生数</w:t>
            </w: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普通预科生数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进修生数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成人脱产学生数</w:t>
            </w: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夜大（业余）学生数</w:t>
            </w:r>
          </w:p>
        </w:tc>
        <w:tc>
          <w:tcPr>
            <w:tcW w:w="1148" w:type="dxa"/>
            <w:shd w:val="clear" w:color="auto" w:fill="auto"/>
            <w:vAlign w:val="center"/>
          </w:tcPr>
          <w:p w:rsidR="00777CF9" w:rsidRDefault="00777CF9" w:rsidP="00777CF9">
            <w:pPr>
              <w:adjustRightInd w:val="0"/>
              <w:snapToGrid w:val="0"/>
              <w:jc w:val="center"/>
              <w:rPr>
                <w:rFonts w:ascii="仿宋" w:hAnsi="仿宋" w:cs="仿宋"/>
                <w:b/>
                <w:bCs/>
                <w:szCs w:val="21"/>
              </w:rPr>
            </w:pPr>
            <w:r w:rsidRPr="003B27D9">
              <w:rPr>
                <w:rFonts w:ascii="仿宋" w:hAnsi="仿宋" w:cs="仿宋"/>
                <w:b/>
                <w:bCs/>
                <w:szCs w:val="21"/>
              </w:rPr>
              <w:t>函授</w:t>
            </w:r>
            <w:r w:rsidRPr="003B27D9">
              <w:rPr>
                <w:rFonts w:ascii="仿宋" w:hAnsi="仿宋" w:cs="仿宋" w:hint="eastAsia"/>
                <w:b/>
                <w:bCs/>
                <w:szCs w:val="21"/>
              </w:rPr>
              <w:t>学</w:t>
            </w:r>
          </w:p>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生数</w:t>
            </w:r>
          </w:p>
        </w:tc>
        <w:tc>
          <w:tcPr>
            <w:tcW w:w="1124" w:type="dxa"/>
            <w:shd w:val="clear" w:color="auto" w:fill="auto"/>
            <w:vAlign w:val="center"/>
          </w:tcPr>
          <w:p w:rsidR="00777CF9" w:rsidRPr="003B27D9" w:rsidRDefault="00777CF9" w:rsidP="00777CF9">
            <w:pPr>
              <w:adjustRightInd w:val="0"/>
              <w:snapToGrid w:val="0"/>
              <w:jc w:val="center"/>
              <w:rPr>
                <w:rFonts w:ascii="仿宋" w:hAnsi="仿宋" w:cs="仿宋"/>
                <w:b/>
                <w:bCs/>
                <w:szCs w:val="21"/>
              </w:rPr>
            </w:pPr>
            <w:r w:rsidRPr="003B27D9">
              <w:rPr>
                <w:rFonts w:ascii="仿宋" w:hAnsi="仿宋" w:cs="仿宋" w:hint="eastAsia"/>
                <w:b/>
                <w:bCs/>
                <w:szCs w:val="21"/>
              </w:rPr>
              <w:t>网络教育学生数</w:t>
            </w:r>
          </w:p>
        </w:tc>
      </w:tr>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4"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r>
    </w:tbl>
    <w:p w:rsidR="00777CF9" w:rsidRPr="003B27D9" w:rsidRDefault="00777CF9" w:rsidP="00777CF9">
      <w:pPr>
        <w:adjustRightInd w:val="0"/>
        <w:snapToGrid w:val="0"/>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w:t>
      </w:r>
      <w:r w:rsidRPr="003B27D9">
        <w:rPr>
          <w:rFonts w:ascii="Times New Roman" w:hAnsi="Times New Roman" w:cs="Times New Roman"/>
          <w:color w:val="000000"/>
          <w:szCs w:val="21"/>
        </w:rPr>
        <w:lastRenderedPageBreak/>
        <w:t>等职业教育学生，完成前三年中等职业教育阶段学习后，转入普通高等职业教育阶段学习的学生）等。</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77CF9" w:rsidRPr="003B27D9" w:rsidRDefault="00777CF9" w:rsidP="00777CF9">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7C49B0" w:rsidRDefault="007C49B0" w:rsidP="007C49B0">
      <w:pPr>
        <w:adjustRightInd w:val="0"/>
        <w:snapToGrid w:val="0"/>
        <w:spacing w:line="360" w:lineRule="auto"/>
        <w:rPr>
          <w:rFonts w:ascii="Times New Roman" w:hAnsi="Times New Roman" w:cs="Times New Roman"/>
          <w:color w:val="000000"/>
          <w:szCs w:val="21"/>
        </w:rPr>
      </w:pPr>
    </w:p>
    <w:p w:rsidR="00730C55" w:rsidRPr="00777CF9" w:rsidRDefault="00730C55" w:rsidP="007C49B0">
      <w:pPr>
        <w:adjustRightInd w:val="0"/>
        <w:snapToGrid w:val="0"/>
        <w:spacing w:line="360" w:lineRule="auto"/>
        <w:rPr>
          <w:rFonts w:ascii="Times New Roman" w:hAnsi="Times New Roman" w:cs="Times New Roman"/>
          <w:color w:val="000000"/>
          <w:szCs w:val="21"/>
        </w:rPr>
      </w:pPr>
    </w:p>
    <w:p w:rsidR="007C49B0" w:rsidRDefault="007C49B0" w:rsidP="00BE6FD2">
      <w:pPr>
        <w:pStyle w:val="2"/>
        <w:rPr>
          <w:rFonts w:ascii="仿宋" w:hAnsi="仿宋" w:cs="仿宋"/>
          <w:szCs w:val="21"/>
        </w:rPr>
      </w:pPr>
      <w:bookmarkStart w:id="487" w:name="_Toc515612922"/>
      <w:r w:rsidRPr="003B27D9">
        <w:rPr>
          <w:rFonts w:hint="eastAsia"/>
        </w:rPr>
        <w:t>表</w:t>
      </w:r>
      <w:r w:rsidRPr="003B27D9">
        <w:rPr>
          <w:rFonts w:hint="eastAsia"/>
        </w:rPr>
        <w:t>SF</w:t>
      </w:r>
      <w:r w:rsidRPr="003B27D9">
        <w:t>-</w:t>
      </w:r>
      <w:r w:rsidR="00777CF9">
        <w:t>1</w:t>
      </w:r>
      <w:r w:rsidRPr="003B27D9">
        <w:t>3</w:t>
      </w:r>
      <w:r w:rsidRPr="003B27D9">
        <w:rPr>
          <w:rFonts w:hint="eastAsia"/>
        </w:rPr>
        <w:t>：</w:t>
      </w:r>
      <w:r w:rsidRPr="003B27D9">
        <w:t>师范技能竞赛奖励情况</w:t>
      </w:r>
      <w:r w:rsidRPr="003B27D9">
        <w:rPr>
          <w:rFonts w:hint="eastAsia"/>
        </w:rPr>
        <w:t>（学年）</w:t>
      </w:r>
      <w:bookmarkEnd w:id="487"/>
    </w:p>
    <w:tbl>
      <w:tblPr>
        <w:tblW w:w="1395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90"/>
        <w:gridCol w:w="2790"/>
        <w:gridCol w:w="2790"/>
        <w:gridCol w:w="2790"/>
      </w:tblGrid>
      <w:tr w:rsidR="007C49B0" w:rsidTr="00C4256C">
        <w:trPr>
          <w:trHeight w:val="454"/>
        </w:trPr>
        <w:tc>
          <w:tcPr>
            <w:tcW w:w="2790" w:type="dxa"/>
            <w:shd w:val="clear" w:color="auto" w:fill="auto"/>
            <w:vAlign w:val="center"/>
          </w:tcPr>
          <w:p w:rsidR="007C49B0" w:rsidRPr="003B27D9" w:rsidRDefault="007C49B0" w:rsidP="00B8533C">
            <w:pPr>
              <w:jc w:val="center"/>
              <w:rPr>
                <w:b/>
              </w:rPr>
            </w:pPr>
            <w:r w:rsidRPr="003B27D9">
              <w:rPr>
                <w:rFonts w:hint="eastAsia"/>
                <w:b/>
              </w:rPr>
              <w:t>学号</w:t>
            </w:r>
          </w:p>
        </w:tc>
        <w:tc>
          <w:tcPr>
            <w:tcW w:w="2790" w:type="dxa"/>
            <w:shd w:val="clear" w:color="auto" w:fill="auto"/>
            <w:vAlign w:val="center"/>
          </w:tcPr>
          <w:p w:rsidR="007C49B0" w:rsidRPr="003B27D9" w:rsidRDefault="007C49B0" w:rsidP="00B8533C">
            <w:pPr>
              <w:jc w:val="center"/>
              <w:rPr>
                <w:b/>
              </w:rPr>
            </w:pPr>
            <w:r w:rsidRPr="003B27D9">
              <w:rPr>
                <w:rFonts w:hint="eastAsia"/>
                <w:b/>
              </w:rPr>
              <w:t>学生姓名</w:t>
            </w:r>
          </w:p>
        </w:tc>
        <w:tc>
          <w:tcPr>
            <w:tcW w:w="2790" w:type="dxa"/>
            <w:shd w:val="clear" w:color="auto" w:fill="auto"/>
            <w:vAlign w:val="center"/>
          </w:tcPr>
          <w:p w:rsidR="007C49B0" w:rsidRPr="003B27D9" w:rsidRDefault="007C49B0" w:rsidP="00B8533C">
            <w:pPr>
              <w:jc w:val="center"/>
              <w:rPr>
                <w:b/>
              </w:rPr>
            </w:pPr>
            <w:r w:rsidRPr="003B27D9">
              <w:rPr>
                <w:rFonts w:hint="eastAsia"/>
                <w:b/>
              </w:rPr>
              <w:t>竞赛名称</w:t>
            </w:r>
          </w:p>
        </w:tc>
        <w:tc>
          <w:tcPr>
            <w:tcW w:w="2790" w:type="dxa"/>
            <w:shd w:val="clear" w:color="auto" w:fill="auto"/>
            <w:vAlign w:val="center"/>
          </w:tcPr>
          <w:p w:rsidR="007C49B0" w:rsidRDefault="007C49B0" w:rsidP="00B8533C">
            <w:pPr>
              <w:jc w:val="center"/>
              <w:rPr>
                <w:b/>
              </w:rPr>
            </w:pPr>
            <w:r w:rsidRPr="0035436F">
              <w:rPr>
                <w:rFonts w:hint="eastAsia"/>
                <w:b/>
              </w:rPr>
              <w:t>竞赛范围</w:t>
            </w:r>
          </w:p>
        </w:tc>
        <w:tc>
          <w:tcPr>
            <w:tcW w:w="2790" w:type="dxa"/>
            <w:shd w:val="clear" w:color="auto" w:fill="auto"/>
            <w:vAlign w:val="center"/>
          </w:tcPr>
          <w:p w:rsidR="007C49B0" w:rsidRDefault="007C49B0" w:rsidP="00B8533C">
            <w:pPr>
              <w:jc w:val="center"/>
              <w:rPr>
                <w:b/>
              </w:rPr>
            </w:pPr>
            <w:r>
              <w:rPr>
                <w:rFonts w:hint="eastAsia"/>
                <w:b/>
              </w:rPr>
              <w:t>名次</w:t>
            </w:r>
          </w:p>
        </w:tc>
      </w:tr>
      <w:tr w:rsidR="007C49B0" w:rsidTr="00C4256C">
        <w:trPr>
          <w:trHeight w:val="454"/>
        </w:trPr>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r>
              <w:rPr>
                <w:rFonts w:hint="eastAsia"/>
              </w:rPr>
              <w:t>下拉选择</w:t>
            </w:r>
          </w:p>
        </w:tc>
        <w:tc>
          <w:tcPr>
            <w:tcW w:w="2790" w:type="dxa"/>
            <w:shd w:val="clear" w:color="auto" w:fill="auto"/>
            <w:vAlign w:val="center"/>
          </w:tcPr>
          <w:p w:rsidR="007C49B0" w:rsidRDefault="007C49B0" w:rsidP="00B8533C">
            <w:pPr>
              <w:jc w:val="center"/>
            </w:pPr>
            <w:r>
              <w:rPr>
                <w:rFonts w:hint="eastAsia"/>
              </w:rPr>
              <w:t>下拉选择</w:t>
            </w:r>
          </w:p>
        </w:tc>
      </w:tr>
    </w:tbl>
    <w:p w:rsidR="007C49B0" w:rsidRDefault="007C49B0" w:rsidP="007C49B0"/>
    <w:p w:rsidR="007C49B0" w:rsidRPr="00BA14A5" w:rsidRDefault="007C49B0" w:rsidP="00AC17C8">
      <w:pPr>
        <w:spacing w:line="360" w:lineRule="auto"/>
        <w:rPr>
          <w:b/>
        </w:rPr>
      </w:pPr>
      <w:r w:rsidRPr="00BA14A5">
        <w:rPr>
          <w:rFonts w:hint="eastAsia"/>
          <w:b/>
        </w:rPr>
        <w:lastRenderedPageBreak/>
        <w:t>指标解释：</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师范技能竞赛：</w:t>
      </w:r>
      <w:r w:rsidRPr="00A42E78">
        <w:rPr>
          <w:rFonts w:ascii="Times New Roman" w:hAnsi="Times New Roman" w:cs="Times New Roman" w:hint="eastAsia"/>
          <w:color w:val="000000"/>
          <w:szCs w:val="21"/>
        </w:rPr>
        <w:t>指针对在校师范生举办的以展示并促进其师范技能提升为目的的比赛。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此表格填报范围限于：</w:t>
      </w:r>
      <w:r w:rsidRPr="00A42E78">
        <w:rPr>
          <w:rFonts w:ascii="Times New Roman" w:hAnsi="Times New Roman" w:cs="Times New Roman" w:hint="eastAsia"/>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竞赛范围：</w:t>
      </w:r>
      <w:r w:rsidRPr="00A42E78">
        <w:rPr>
          <w:rFonts w:ascii="Times New Roman" w:hAnsi="Times New Roman" w:cs="Times New Roman" w:hint="eastAsia"/>
          <w:color w:val="000000"/>
          <w:szCs w:val="21"/>
        </w:rPr>
        <w:t>面向全国、面向全省（直辖市）</w:t>
      </w:r>
      <w:r w:rsidRPr="00A42E78">
        <w:rPr>
          <w:rFonts w:ascii="Times New Roman" w:hAnsi="Times New Roman" w:cs="Times New Roman" w:hint="eastAsia"/>
          <w:b/>
          <w:color w:val="000000"/>
          <w:szCs w:val="21"/>
        </w:rPr>
        <w:t>。</w:t>
      </w:r>
    </w:p>
    <w:p w:rsidR="007C49B0"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名次：</w:t>
      </w:r>
      <w:r w:rsidRPr="00A42E78">
        <w:rPr>
          <w:rFonts w:ascii="Times New Roman" w:hAnsi="Times New Roman" w:cs="Times New Roman" w:hint="eastAsia"/>
          <w:color w:val="000000"/>
          <w:szCs w:val="21"/>
        </w:rPr>
        <w:t>一等奖、二等奖、三等奖、其他奖（含优胜奖、创新奖等）</w:t>
      </w:r>
      <w:r w:rsidRPr="00A42E78">
        <w:rPr>
          <w:rFonts w:ascii="Times New Roman" w:hAnsi="Times New Roman" w:cs="Times New Roman" w:hint="eastAsia"/>
          <w:b/>
          <w:color w:val="000000"/>
          <w:szCs w:val="21"/>
        </w:rPr>
        <w:t>。</w:t>
      </w:r>
    </w:p>
    <w:p w:rsidR="00565F8C" w:rsidRPr="00A42E78" w:rsidRDefault="00565F8C" w:rsidP="00AC17C8">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pPr>
      <w:bookmarkStart w:id="488" w:name="_Toc515612923"/>
      <w:r w:rsidRPr="003B27D9">
        <w:rPr>
          <w:rFonts w:hint="eastAsia"/>
        </w:rPr>
        <w:t>表</w:t>
      </w:r>
      <w:r w:rsidRPr="003B27D9">
        <w:rPr>
          <w:rFonts w:hint="eastAsia"/>
        </w:rPr>
        <w:t>SF</w:t>
      </w:r>
      <w:r w:rsidRPr="003B27D9">
        <w:t>-</w:t>
      </w:r>
      <w:r w:rsidR="00777CF9">
        <w:t>14</w:t>
      </w:r>
      <w:r w:rsidRPr="003B27D9">
        <w:rPr>
          <w:rFonts w:hint="eastAsia"/>
        </w:rPr>
        <w:t>：师范类专业应届毕业生情况（学年）</w:t>
      </w:r>
      <w:bookmarkEnd w:id="488"/>
    </w:p>
    <w:tbl>
      <w:tblPr>
        <w:tblW w:w="1384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559"/>
        <w:gridCol w:w="1134"/>
        <w:gridCol w:w="1064"/>
        <w:gridCol w:w="1134"/>
        <w:gridCol w:w="1094"/>
        <w:gridCol w:w="1345"/>
        <w:gridCol w:w="1151"/>
        <w:gridCol w:w="1950"/>
        <w:gridCol w:w="1742"/>
      </w:tblGrid>
      <w:tr w:rsidR="00A42D39" w:rsidTr="00BA2B55">
        <w:trPr>
          <w:trHeight w:val="454"/>
        </w:trPr>
        <w:tc>
          <w:tcPr>
            <w:tcW w:w="1668" w:type="dxa"/>
            <w:vMerge w:val="restart"/>
            <w:tcBorders>
              <w:top w:val="single" w:sz="12" w:space="0" w:color="000000"/>
            </w:tcBorders>
            <w:shd w:val="clear" w:color="auto" w:fill="auto"/>
            <w:vAlign w:val="center"/>
          </w:tcPr>
          <w:p w:rsidR="007C49B0" w:rsidRPr="003B27D9" w:rsidRDefault="007C49B0" w:rsidP="00C4256C">
            <w:pPr>
              <w:ind w:rightChars="32" w:right="67"/>
              <w:jc w:val="center"/>
              <w:rPr>
                <w:b/>
              </w:rPr>
            </w:pPr>
            <w:r w:rsidRPr="003B27D9">
              <w:rPr>
                <w:rFonts w:hint="eastAsia"/>
                <w:b/>
              </w:rPr>
              <w:t>校内专业代码</w:t>
            </w:r>
          </w:p>
        </w:tc>
        <w:tc>
          <w:tcPr>
            <w:tcW w:w="1559" w:type="dxa"/>
            <w:vMerge w:val="restart"/>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校内专业名称</w:t>
            </w:r>
          </w:p>
        </w:tc>
        <w:tc>
          <w:tcPr>
            <w:tcW w:w="6922" w:type="dxa"/>
            <w:gridSpan w:val="6"/>
            <w:tcBorders>
              <w:top w:val="single" w:sz="12" w:space="0" w:color="000000"/>
            </w:tcBorders>
            <w:shd w:val="clear" w:color="auto" w:fill="auto"/>
            <w:vAlign w:val="center"/>
          </w:tcPr>
          <w:p w:rsidR="007C49B0" w:rsidRPr="007962B6" w:rsidRDefault="007C49B0" w:rsidP="00B8533C">
            <w:pPr>
              <w:jc w:val="center"/>
              <w:rPr>
                <w:b/>
              </w:rPr>
            </w:pPr>
            <w:r w:rsidRPr="007962B6">
              <w:rPr>
                <w:rFonts w:hint="eastAsia"/>
                <w:b/>
              </w:rPr>
              <w:t>普通话水平测试</w:t>
            </w:r>
            <w:r w:rsidR="00832F78" w:rsidRPr="007962B6">
              <w:rPr>
                <w:rFonts w:hint="eastAsia"/>
                <w:b/>
              </w:rPr>
              <w:t>获各等级人数</w:t>
            </w:r>
          </w:p>
        </w:tc>
        <w:tc>
          <w:tcPr>
            <w:tcW w:w="1950" w:type="dxa"/>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通过教师资格证</w:t>
            </w:r>
          </w:p>
          <w:p w:rsidR="007C49B0" w:rsidRPr="003B27D9" w:rsidRDefault="007C49B0" w:rsidP="00B8533C">
            <w:pPr>
              <w:jc w:val="center"/>
              <w:rPr>
                <w:b/>
              </w:rPr>
            </w:pPr>
            <w:r w:rsidRPr="003B27D9">
              <w:rPr>
                <w:rFonts w:hint="eastAsia"/>
                <w:b/>
              </w:rPr>
              <w:t>考试人数</w:t>
            </w:r>
          </w:p>
        </w:tc>
        <w:tc>
          <w:tcPr>
            <w:tcW w:w="1742" w:type="dxa"/>
            <w:tcBorders>
              <w:top w:val="single" w:sz="12" w:space="0" w:color="000000"/>
            </w:tcBorders>
            <w:shd w:val="clear" w:color="auto" w:fill="auto"/>
            <w:vAlign w:val="center"/>
          </w:tcPr>
          <w:p w:rsidR="007C49B0" w:rsidRPr="003B27D9" w:rsidRDefault="007C49B0" w:rsidP="00A42D39">
            <w:pPr>
              <w:jc w:val="center"/>
              <w:rPr>
                <w:b/>
              </w:rPr>
            </w:pPr>
            <w:r w:rsidRPr="003B27D9">
              <w:rPr>
                <w:rFonts w:hint="eastAsia"/>
                <w:b/>
              </w:rPr>
              <w:t>毕业从事教育工作人数</w:t>
            </w:r>
          </w:p>
        </w:tc>
      </w:tr>
      <w:tr w:rsidR="00A42D39" w:rsidTr="00BA2B55">
        <w:trPr>
          <w:trHeight w:val="454"/>
        </w:trPr>
        <w:tc>
          <w:tcPr>
            <w:tcW w:w="1668" w:type="dxa"/>
            <w:vMerge/>
            <w:tcBorders>
              <w:top w:val="single" w:sz="4" w:space="0" w:color="000000"/>
            </w:tcBorders>
            <w:shd w:val="clear" w:color="auto" w:fill="auto"/>
            <w:vAlign w:val="center"/>
          </w:tcPr>
          <w:p w:rsidR="00A42D39" w:rsidRDefault="00A42D39" w:rsidP="00832F78">
            <w:pPr>
              <w:jc w:val="center"/>
            </w:pPr>
          </w:p>
        </w:tc>
        <w:tc>
          <w:tcPr>
            <w:tcW w:w="1559" w:type="dxa"/>
            <w:vMerge/>
            <w:tcBorders>
              <w:top w:val="single" w:sz="4" w:space="0" w:color="000000"/>
            </w:tcBorders>
            <w:shd w:val="clear" w:color="auto" w:fill="auto"/>
            <w:vAlign w:val="center"/>
          </w:tcPr>
          <w:p w:rsidR="00A42D39" w:rsidRDefault="00A42D39" w:rsidP="00832F78">
            <w:pPr>
              <w:jc w:val="center"/>
            </w:pPr>
          </w:p>
        </w:tc>
        <w:tc>
          <w:tcPr>
            <w:tcW w:w="113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一级甲等</w:t>
            </w:r>
          </w:p>
        </w:tc>
        <w:tc>
          <w:tcPr>
            <w:tcW w:w="106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hint="eastAsia"/>
                <w:b/>
              </w:rPr>
              <w:t>一级乙等</w:t>
            </w:r>
          </w:p>
        </w:tc>
        <w:tc>
          <w:tcPr>
            <w:tcW w:w="1134" w:type="dxa"/>
            <w:tcBorders>
              <w:top w:val="single" w:sz="4" w:space="0" w:color="000000"/>
              <w:left w:val="single" w:sz="4" w:space="0" w:color="auto"/>
            </w:tcBorders>
            <w:shd w:val="clear" w:color="auto" w:fill="auto"/>
            <w:vAlign w:val="center"/>
          </w:tcPr>
          <w:p w:rsidR="00A42D39" w:rsidRPr="007962B6" w:rsidRDefault="00A42D39" w:rsidP="00832F78">
            <w:pPr>
              <w:jc w:val="center"/>
              <w:rPr>
                <w:b/>
              </w:rPr>
            </w:pPr>
            <w:r w:rsidRPr="007962B6">
              <w:rPr>
                <w:rFonts w:hint="eastAsia"/>
                <w:b/>
              </w:rPr>
              <w:t>二级甲等</w:t>
            </w:r>
          </w:p>
        </w:tc>
        <w:tc>
          <w:tcPr>
            <w:tcW w:w="1094" w:type="dxa"/>
            <w:tcBorders>
              <w:top w:val="single" w:sz="4" w:space="0" w:color="000000"/>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二级乙等</w:t>
            </w:r>
          </w:p>
        </w:tc>
        <w:tc>
          <w:tcPr>
            <w:tcW w:w="1345" w:type="dxa"/>
            <w:tcBorders>
              <w:top w:val="single" w:sz="4" w:space="0" w:color="000000"/>
              <w:left w:val="single" w:sz="4" w:space="0" w:color="auto"/>
              <w:right w:val="single" w:sz="4" w:space="0" w:color="auto"/>
            </w:tcBorders>
            <w:shd w:val="clear" w:color="auto" w:fill="auto"/>
            <w:vAlign w:val="center"/>
          </w:tcPr>
          <w:p w:rsidR="00A42D39" w:rsidRPr="007962B6" w:rsidRDefault="00A42D39" w:rsidP="00832F78">
            <w:pPr>
              <w:jc w:val="center"/>
              <w:rPr>
                <w:b/>
              </w:rPr>
            </w:pPr>
            <w:r w:rsidRPr="007962B6">
              <w:rPr>
                <w:rFonts w:ascii="Times New Roman" w:hAnsi="Times New Roman" w:cs="Times New Roman" w:hint="eastAsia"/>
                <w:b/>
                <w:color w:val="000000"/>
                <w:szCs w:val="21"/>
              </w:rPr>
              <w:t>三级甲等</w:t>
            </w:r>
          </w:p>
        </w:tc>
        <w:tc>
          <w:tcPr>
            <w:tcW w:w="1151" w:type="dxa"/>
            <w:tcBorders>
              <w:top w:val="single" w:sz="4" w:space="0" w:color="000000"/>
              <w:left w:val="single" w:sz="4" w:space="0" w:color="auto"/>
            </w:tcBorders>
            <w:shd w:val="clear" w:color="auto" w:fill="auto"/>
            <w:vAlign w:val="center"/>
          </w:tcPr>
          <w:p w:rsidR="00A42D39" w:rsidRPr="007962B6" w:rsidRDefault="00A42D39" w:rsidP="00A42D39">
            <w:pPr>
              <w:jc w:val="center"/>
              <w:rPr>
                <w:b/>
              </w:rPr>
            </w:pPr>
            <w:r w:rsidRPr="007962B6">
              <w:rPr>
                <w:rFonts w:ascii="Times New Roman" w:hAnsi="Times New Roman" w:cs="Times New Roman" w:hint="eastAsia"/>
                <w:b/>
                <w:color w:val="000000"/>
                <w:szCs w:val="21"/>
              </w:rPr>
              <w:t>三级乙等</w:t>
            </w:r>
          </w:p>
        </w:tc>
        <w:tc>
          <w:tcPr>
            <w:tcW w:w="1950" w:type="dxa"/>
            <w:tcBorders>
              <w:top w:val="single" w:sz="4" w:space="0" w:color="000000"/>
            </w:tcBorders>
            <w:shd w:val="clear" w:color="auto" w:fill="auto"/>
            <w:vAlign w:val="center"/>
          </w:tcPr>
          <w:p w:rsidR="00A42D39" w:rsidRDefault="00A42D39" w:rsidP="00832F78">
            <w:pPr>
              <w:jc w:val="center"/>
            </w:pPr>
          </w:p>
        </w:tc>
        <w:tc>
          <w:tcPr>
            <w:tcW w:w="1742" w:type="dxa"/>
            <w:tcBorders>
              <w:top w:val="single" w:sz="4" w:space="0" w:color="000000"/>
            </w:tcBorders>
            <w:shd w:val="clear" w:color="auto" w:fill="auto"/>
            <w:vAlign w:val="center"/>
          </w:tcPr>
          <w:p w:rsidR="00A42D39" w:rsidRDefault="00A42D39" w:rsidP="00832F78">
            <w:pPr>
              <w:jc w:val="center"/>
            </w:pPr>
          </w:p>
        </w:tc>
      </w:tr>
      <w:tr w:rsidR="00A42D39" w:rsidTr="00BA2B55">
        <w:trPr>
          <w:trHeight w:val="454"/>
        </w:trPr>
        <w:tc>
          <w:tcPr>
            <w:tcW w:w="1668"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559"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13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06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134" w:type="dxa"/>
            <w:tcBorders>
              <w:top w:val="single" w:sz="4" w:space="0" w:color="000000"/>
              <w:left w:val="single" w:sz="4" w:space="0" w:color="auto"/>
              <w:bottom w:val="single" w:sz="12" w:space="0" w:color="000000"/>
            </w:tcBorders>
            <w:shd w:val="clear" w:color="auto" w:fill="auto"/>
            <w:vAlign w:val="center"/>
          </w:tcPr>
          <w:p w:rsidR="00A42D39" w:rsidRDefault="00A42D39" w:rsidP="00832F78">
            <w:pPr>
              <w:jc w:val="center"/>
            </w:pPr>
          </w:p>
        </w:tc>
        <w:tc>
          <w:tcPr>
            <w:tcW w:w="1094" w:type="dxa"/>
            <w:tcBorders>
              <w:top w:val="single" w:sz="4" w:space="0" w:color="000000"/>
              <w:bottom w:val="single" w:sz="12" w:space="0" w:color="000000"/>
              <w:right w:val="single" w:sz="4" w:space="0" w:color="auto"/>
            </w:tcBorders>
            <w:shd w:val="clear" w:color="auto" w:fill="auto"/>
            <w:vAlign w:val="center"/>
          </w:tcPr>
          <w:p w:rsidR="00A42D39" w:rsidRPr="007962B6" w:rsidRDefault="00A42D39" w:rsidP="00832F78">
            <w:pPr>
              <w:jc w:val="center"/>
            </w:pPr>
          </w:p>
        </w:tc>
        <w:tc>
          <w:tcPr>
            <w:tcW w:w="1345" w:type="dxa"/>
            <w:tcBorders>
              <w:top w:val="single" w:sz="4" w:space="0" w:color="000000"/>
              <w:left w:val="single" w:sz="4" w:space="0" w:color="auto"/>
              <w:bottom w:val="single" w:sz="12" w:space="0" w:color="000000"/>
              <w:right w:val="single" w:sz="4" w:space="0" w:color="auto"/>
            </w:tcBorders>
            <w:shd w:val="clear" w:color="auto" w:fill="auto"/>
            <w:vAlign w:val="center"/>
          </w:tcPr>
          <w:p w:rsidR="00A42D39" w:rsidRPr="007962B6" w:rsidRDefault="00A42D39" w:rsidP="00832F78">
            <w:pPr>
              <w:jc w:val="center"/>
            </w:pPr>
          </w:p>
        </w:tc>
        <w:tc>
          <w:tcPr>
            <w:tcW w:w="1151" w:type="dxa"/>
            <w:tcBorders>
              <w:top w:val="single" w:sz="4" w:space="0" w:color="000000"/>
              <w:left w:val="single" w:sz="4" w:space="0" w:color="auto"/>
              <w:bottom w:val="single" w:sz="12" w:space="0" w:color="000000"/>
            </w:tcBorders>
            <w:shd w:val="clear" w:color="auto" w:fill="auto"/>
            <w:vAlign w:val="center"/>
          </w:tcPr>
          <w:p w:rsidR="00A42D39" w:rsidRPr="007962B6" w:rsidRDefault="00A42D39" w:rsidP="00832F78">
            <w:pPr>
              <w:jc w:val="center"/>
            </w:pPr>
          </w:p>
        </w:tc>
        <w:tc>
          <w:tcPr>
            <w:tcW w:w="1950"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742" w:type="dxa"/>
            <w:tcBorders>
              <w:top w:val="single" w:sz="4" w:space="0" w:color="000000"/>
              <w:bottom w:val="single" w:sz="12" w:space="0" w:color="000000"/>
            </w:tcBorders>
            <w:shd w:val="clear" w:color="auto" w:fill="auto"/>
            <w:vAlign w:val="center"/>
          </w:tcPr>
          <w:p w:rsidR="00A42D39" w:rsidRDefault="00A42D39" w:rsidP="00832F78">
            <w:pPr>
              <w:jc w:val="center"/>
            </w:pPr>
          </w:p>
        </w:tc>
      </w:tr>
    </w:tbl>
    <w:p w:rsidR="00BA2B55" w:rsidRPr="003B27D9" w:rsidRDefault="00BA2B55" w:rsidP="007C49B0">
      <w:pPr>
        <w:adjustRightInd w:val="0"/>
        <w:snapToGrid w:val="0"/>
        <w:spacing w:line="360" w:lineRule="auto"/>
        <w:rPr>
          <w:rFonts w:ascii="Times New Roman" w:hAnsi="Times New Roman" w:cs="Times New Roman"/>
          <w:color w:val="000000"/>
          <w:szCs w:val="21"/>
        </w:rPr>
      </w:pPr>
    </w:p>
    <w:p w:rsidR="007C49B0" w:rsidRPr="003B27D9" w:rsidRDefault="007C49B0" w:rsidP="00AC17C8">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AC17C8">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普通话水平测试</w:t>
      </w:r>
      <w:r w:rsidRPr="004E5BAC">
        <w:rPr>
          <w:rFonts w:ascii="Times New Roman" w:hAnsi="Times New Roman" w:cs="Times New Roman" w:hint="eastAsia"/>
          <w:b/>
          <w:color w:val="000000"/>
          <w:szCs w:val="21"/>
        </w:rPr>
        <w:t>等级：</w:t>
      </w:r>
      <w:r w:rsidRPr="003B27D9">
        <w:rPr>
          <w:rFonts w:ascii="Times New Roman" w:hAnsi="Times New Roman" w:cs="Times New Roman" w:hint="eastAsia"/>
          <w:color w:val="000000"/>
          <w:szCs w:val="21"/>
        </w:rPr>
        <w:t>一级甲等（</w:t>
      </w:r>
      <w:r w:rsidRPr="003B27D9">
        <w:rPr>
          <w:rFonts w:ascii="Times New Roman" w:hAnsi="Times New Roman" w:cs="Times New Roman" w:hint="eastAsia"/>
          <w:color w:val="000000"/>
          <w:szCs w:val="21"/>
        </w:rPr>
        <w:t>97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100</w:t>
      </w:r>
      <w:r w:rsidRPr="003B27D9">
        <w:rPr>
          <w:rFonts w:ascii="Times New Roman" w:hAnsi="Times New Roman" w:cs="Times New Roman" w:hint="eastAsia"/>
          <w:color w:val="000000"/>
          <w:szCs w:val="21"/>
        </w:rPr>
        <w:t>分之间）；一级乙等（</w:t>
      </w:r>
      <w:r w:rsidRPr="003B27D9">
        <w:rPr>
          <w:rFonts w:ascii="Times New Roman" w:hAnsi="Times New Roman" w:cs="Times New Roman" w:hint="eastAsia"/>
          <w:color w:val="000000"/>
          <w:szCs w:val="21"/>
        </w:rPr>
        <w:t>92</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96.99</w:t>
      </w:r>
      <w:r w:rsidRPr="003B27D9">
        <w:rPr>
          <w:rFonts w:ascii="Times New Roman" w:hAnsi="Times New Roman" w:cs="Times New Roman" w:hint="eastAsia"/>
          <w:color w:val="000000"/>
          <w:szCs w:val="21"/>
        </w:rPr>
        <w:t>分之间）；二级甲等（</w:t>
      </w:r>
      <w:r w:rsidRPr="003B27D9">
        <w:rPr>
          <w:rFonts w:ascii="Times New Roman" w:hAnsi="Times New Roman" w:cs="Times New Roman" w:hint="eastAsia"/>
          <w:color w:val="000000"/>
          <w:szCs w:val="21"/>
        </w:rPr>
        <w:t>87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91.99</w:t>
      </w:r>
      <w:r w:rsidRPr="003B27D9">
        <w:rPr>
          <w:rFonts w:ascii="Times New Roman" w:hAnsi="Times New Roman" w:cs="Times New Roman" w:hint="eastAsia"/>
          <w:color w:val="000000"/>
          <w:szCs w:val="21"/>
        </w:rPr>
        <w:t>分之间）；二级乙等（</w:t>
      </w:r>
      <w:r w:rsidRPr="003B27D9">
        <w:rPr>
          <w:rFonts w:ascii="Times New Roman" w:hAnsi="Times New Roman" w:cs="Times New Roman" w:hint="eastAsia"/>
          <w:color w:val="000000"/>
          <w:szCs w:val="21"/>
        </w:rPr>
        <w:t>80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86.99</w:t>
      </w:r>
      <w:r w:rsidRPr="003B27D9">
        <w:rPr>
          <w:rFonts w:ascii="Times New Roman" w:hAnsi="Times New Roman" w:cs="Times New Roman" w:hint="eastAsia"/>
          <w:color w:val="000000"/>
          <w:szCs w:val="21"/>
        </w:rPr>
        <w:t>分之间）；三级甲等（</w:t>
      </w:r>
      <w:r w:rsidRPr="003B27D9">
        <w:rPr>
          <w:rFonts w:ascii="Times New Roman" w:hAnsi="Times New Roman" w:cs="Times New Roman" w:hint="eastAsia"/>
          <w:color w:val="000000"/>
          <w:szCs w:val="21"/>
        </w:rPr>
        <w:t>70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79.99</w:t>
      </w:r>
      <w:r w:rsidRPr="003B27D9">
        <w:rPr>
          <w:rFonts w:ascii="Times New Roman" w:hAnsi="Times New Roman" w:cs="Times New Roman" w:hint="eastAsia"/>
          <w:color w:val="000000"/>
          <w:szCs w:val="21"/>
        </w:rPr>
        <w:t>分之间）；三级乙等（</w:t>
      </w:r>
      <w:r w:rsidRPr="003B27D9">
        <w:rPr>
          <w:rFonts w:ascii="Times New Roman" w:hAnsi="Times New Roman" w:cs="Times New Roman" w:hint="eastAsia"/>
          <w:color w:val="000000"/>
          <w:szCs w:val="21"/>
        </w:rPr>
        <w:t>60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69.99</w:t>
      </w:r>
      <w:r w:rsidRPr="003B27D9">
        <w:rPr>
          <w:rFonts w:ascii="Times New Roman" w:hAnsi="Times New Roman" w:cs="Times New Roman" w:hint="eastAsia"/>
          <w:color w:val="000000"/>
          <w:szCs w:val="21"/>
        </w:rPr>
        <w:t>分之间）。</w:t>
      </w:r>
    </w:p>
    <w:p w:rsidR="007C49B0" w:rsidRPr="003B27D9" w:rsidRDefault="007C49B0" w:rsidP="00AC17C8">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7C49B0" w:rsidRPr="003B27D9" w:rsidRDefault="007C49B0" w:rsidP="00777CF9">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Pr>
          <w:rFonts w:ascii="Times New Roman" w:hAnsi="Times New Roman" w:cs="Times New Roman" w:hint="eastAsia"/>
          <w:b/>
          <w:color w:val="000000"/>
          <w:szCs w:val="21"/>
        </w:rPr>
        <w:t>毕业</w:t>
      </w:r>
      <w:r w:rsidRPr="003B27D9">
        <w:rPr>
          <w:rFonts w:ascii="Times New Roman" w:hAnsi="Times New Roman" w:cs="Times New Roman" w:hint="eastAsia"/>
          <w:b/>
          <w:color w:val="000000"/>
          <w:szCs w:val="21"/>
        </w:rPr>
        <w:t>从事教育工作：</w:t>
      </w:r>
      <w:r w:rsidRPr="003B27D9">
        <w:rPr>
          <w:rFonts w:ascii="Times New Roman" w:hAnsi="Times New Roman" w:cs="Times New Roman" w:hint="eastAsia"/>
          <w:color w:val="000000"/>
          <w:szCs w:val="21"/>
        </w:rPr>
        <w:t>指</w:t>
      </w:r>
      <w:r>
        <w:rPr>
          <w:rFonts w:ascii="Times New Roman" w:hAnsi="Times New Roman" w:cs="Times New Roman" w:hint="eastAsia"/>
          <w:color w:val="000000"/>
          <w:szCs w:val="21"/>
        </w:rPr>
        <w:t>该专业应届师范类毕业生</w:t>
      </w:r>
      <w:r w:rsidRPr="003B27D9">
        <w:rPr>
          <w:rFonts w:ascii="Times New Roman" w:hAnsi="Times New Roman" w:cs="Times New Roman" w:hint="eastAsia"/>
          <w:color w:val="000000"/>
          <w:szCs w:val="21"/>
        </w:rPr>
        <w:t>在各级各类学校、教育机构中从事与教育有关的教育教学、研究、管理工作，包括继续攻读研究生等学历深造。</w:t>
      </w:r>
    </w:p>
    <w:p w:rsidR="006A5066" w:rsidRDefault="006A5066"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Pr="00C23BF4" w:rsidRDefault="007C49B0"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BE6FD2">
      <w:pPr>
        <w:pStyle w:val="1"/>
        <w:adjustRightInd w:val="0"/>
        <w:snapToGrid w:val="0"/>
        <w:spacing w:line="360" w:lineRule="auto"/>
        <w:ind w:left="2409" w:hangingChars="500" w:hanging="2409"/>
        <w:jc w:val="center"/>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89" w:name="_Toc515612924"/>
      <w:r w:rsidRPr="00C23BF4">
        <w:rPr>
          <w:rFonts w:eastAsiaTheme="minorEastAsia"/>
          <w:color w:val="000000" w:themeColor="text1"/>
          <w:sz w:val="48"/>
          <w:szCs w:val="32"/>
        </w:rPr>
        <w:t>第二部分</w:t>
      </w:r>
      <w:r w:rsidR="007C49B0">
        <w:rPr>
          <w:rFonts w:eastAsiaTheme="minorEastAsia" w:hint="eastAsia"/>
          <w:color w:val="000000" w:themeColor="text1"/>
          <w:sz w:val="48"/>
          <w:szCs w:val="32"/>
        </w:rPr>
        <w:t>：</w:t>
      </w:r>
      <w:r w:rsidRPr="00C23BF4">
        <w:rPr>
          <w:rFonts w:eastAsiaTheme="minorEastAsia"/>
          <w:color w:val="000000" w:themeColor="text1"/>
          <w:sz w:val="48"/>
          <w:szCs w:val="32"/>
        </w:rPr>
        <w:t>高等教育质量监测国家数据平台采集系统用户操作指南</w:t>
      </w:r>
      <w:bookmarkEnd w:id="489"/>
    </w:p>
    <w:p w:rsidR="00FA551A" w:rsidRPr="00C23BF4" w:rsidRDefault="00FA551A" w:rsidP="00BE6FD2">
      <w:pPr>
        <w:pStyle w:val="1"/>
        <w:adjustRightInd w:val="0"/>
        <w:snapToGrid w:val="0"/>
        <w:rPr>
          <w:rFonts w:eastAsiaTheme="minorEastAsia"/>
        </w:rPr>
      </w:pPr>
      <w:bookmarkStart w:id="490" w:name="_Toc22784"/>
      <w:bookmarkStart w:id="491" w:name="_Toc515612925"/>
      <w:r w:rsidRPr="00C23BF4">
        <w:rPr>
          <w:rFonts w:eastAsiaTheme="minorEastAsia"/>
        </w:rPr>
        <w:lastRenderedPageBreak/>
        <w:t>1.</w:t>
      </w:r>
      <w:r w:rsidRPr="00C23BF4">
        <w:rPr>
          <w:rFonts w:eastAsiaTheme="minorEastAsia"/>
        </w:rPr>
        <w:t>系统概述</w:t>
      </w:r>
      <w:bookmarkEnd w:id="490"/>
      <w:bookmarkEnd w:id="491"/>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BE6FD2">
      <w:pPr>
        <w:pStyle w:val="2"/>
        <w:adjustRightInd w:val="0"/>
        <w:snapToGrid w:val="0"/>
        <w:rPr>
          <w:rFonts w:ascii="Times New Roman" w:eastAsiaTheme="minorEastAsia" w:hAnsi="Times New Roman"/>
          <w:szCs w:val="28"/>
        </w:rPr>
      </w:pPr>
      <w:bookmarkStart w:id="492" w:name="_Toc386987728"/>
      <w:bookmarkStart w:id="493" w:name="_Toc5862"/>
      <w:bookmarkStart w:id="494" w:name="_Toc515612926"/>
      <w:r w:rsidRPr="00C23BF4">
        <w:rPr>
          <w:rFonts w:ascii="Times New Roman" w:eastAsiaTheme="minorEastAsia" w:hAnsi="Times New Roman"/>
          <w:szCs w:val="28"/>
        </w:rPr>
        <w:t xml:space="preserve">1.1 </w:t>
      </w:r>
      <w:r w:rsidRPr="00C23BF4">
        <w:rPr>
          <w:rFonts w:ascii="Times New Roman" w:eastAsiaTheme="minorEastAsia" w:hAnsi="Times New Roman"/>
          <w:szCs w:val="28"/>
        </w:rPr>
        <w:t>系统操作流程</w:t>
      </w:r>
      <w:bookmarkEnd w:id="492"/>
      <w:bookmarkEnd w:id="493"/>
      <w:bookmarkEnd w:id="49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4D587E" w:rsidP="00C23BF4">
      <w:pPr>
        <w:adjustRightInd w:val="0"/>
        <w:snapToGrid w:val="0"/>
        <w:spacing w:line="360" w:lineRule="auto"/>
        <w:ind w:firstLine="420"/>
        <w:jc w:val="center"/>
        <w:rPr>
          <w:rFonts w:ascii="Times New Roman" w:eastAsiaTheme="minorEastAsia" w:hAnsi="Times New Roman" w:cs="Times New Roman"/>
        </w:rPr>
      </w:pPr>
      <w:r w:rsidRPr="004D587E">
        <w:rPr>
          <w:rFonts w:ascii="Times New Roman" w:eastAsiaTheme="minorEastAsia" w:hAnsi="Times New Roman" w:cs="Times New Roman"/>
          <w:noProof/>
        </w:rPr>
        <w:object w:dxaOrig="9976" w:dyaOrig="14455" w14:anchorId="30042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630.75pt;mso-width-percent:0;mso-height-percent:0;mso-width-percent:0;mso-height-percent:0" o:ole="">
            <v:imagedata r:id="rId10" o:title=""/>
          </v:shape>
          <o:OLEObject Type="Embed" ProgID="Visio.Drawing.11" ShapeID="_x0000_i1025" DrawAspect="Content" ObjectID="_1602077428" r:id="rId11">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BE6FD2">
      <w:pPr>
        <w:pStyle w:val="2"/>
        <w:adjustRightInd w:val="0"/>
        <w:snapToGrid w:val="0"/>
        <w:rPr>
          <w:rFonts w:ascii="Times New Roman" w:eastAsiaTheme="minorEastAsia" w:hAnsi="Times New Roman"/>
          <w:szCs w:val="28"/>
        </w:rPr>
      </w:pPr>
      <w:bookmarkStart w:id="495" w:name="_Toc386987729"/>
      <w:bookmarkStart w:id="496" w:name="_Toc29917"/>
      <w:bookmarkStart w:id="497" w:name="_Toc515612927"/>
      <w:r w:rsidRPr="00C23BF4">
        <w:rPr>
          <w:rFonts w:ascii="Times New Roman" w:eastAsiaTheme="minorEastAsia" w:hAnsi="Times New Roman"/>
          <w:szCs w:val="28"/>
        </w:rPr>
        <w:lastRenderedPageBreak/>
        <w:t xml:space="preserve">1.2 </w:t>
      </w:r>
      <w:r w:rsidRPr="00C23BF4">
        <w:rPr>
          <w:rFonts w:ascii="Times New Roman" w:eastAsiaTheme="minorEastAsia" w:hAnsi="Times New Roman"/>
          <w:szCs w:val="28"/>
        </w:rPr>
        <w:t>数据录入流程</w:t>
      </w:r>
      <w:bookmarkEnd w:id="495"/>
      <w:bookmarkEnd w:id="496"/>
      <w:bookmarkEnd w:id="49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1-5-2</w:t>
      </w:r>
      <w:r w:rsidR="00E30D89">
        <w:rPr>
          <w:rFonts w:ascii="Times New Roman" w:eastAsiaTheme="minorEastAsia" w:hAnsi="Times New Roman" w:cs="Times New Roman" w:hint="eastAsia"/>
        </w:rPr>
        <w:t>专业大类情况表”</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00E30D89">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1-8-2 </w:t>
      </w:r>
      <w:r w:rsidR="00E30D89">
        <w:rPr>
          <w:rFonts w:ascii="Times New Roman" w:eastAsiaTheme="minorEastAsia" w:hAnsi="Times New Roman" w:cs="Times New Roman" w:hint="eastAsia"/>
        </w:rPr>
        <w:t>科研基地”</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附属医院师资情况（如有）“</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1-8-2</w:t>
      </w:r>
      <w:r w:rsidR="00E30D89">
        <w:rPr>
          <w:rFonts w:ascii="Times New Roman" w:eastAsiaTheme="minorEastAsia" w:hAnsi="Times New Roman" w:cs="Times New Roman"/>
        </w:rPr>
        <w:t>科研基地</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642331"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rPr>
      </w:r>
      <w:r>
        <w:rPr>
          <w:rFonts w:ascii="Times New Roman" w:eastAsiaTheme="minorEastAsia" w:hAnsi="Times New Roman" w:cs="Times New Roman"/>
          <w:noProof/>
        </w:rPr>
        <w:pict w14:anchorId="6B48ECB6">
          <v:group id="组合 20" o:spid="_x0000_s1026" style="width:462pt;height:323.15pt;mso-position-horizontal-relative:char;mso-position-vertical-relative:line" coordorigin="488,-355" coordsize="56292,38258">
            <v:rect id="Picture 3" o:spid="_x0000_s1027" style="position:absolute;left:488;top:-355;width:56292;height:38258;visibility:visible" filled="f" stroked="f">
              <o:lock v:ext="edit" aspectratio="t"/>
            </v:rect>
            <v:rect id="Rectangle 4" o:spid="_x0000_s1028" style="position:absolute;left:20383;top:685;width:20574;height:4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l=&#10;">
              <v:textbox>
                <w:txbxContent>
                  <w:p w:rsidR="000B032E" w:rsidRDefault="000B032E" w:rsidP="00FA551A">
                    <w:pPr>
                      <w:jc w:val="center"/>
                    </w:pPr>
                    <w:r>
                      <w:rPr>
                        <w:rFonts w:cs="楷体" w:hint="eastAsia"/>
                      </w:rPr>
                      <w:t>表</w:t>
                    </w:r>
                    <w:r>
                      <w:t>1-</w:t>
                    </w:r>
                    <w:r>
                      <w:rPr>
                        <w:rFonts w:hint="eastAsia"/>
                      </w:rPr>
                      <w:t xml:space="preserve">3 </w:t>
                    </w:r>
                    <w:r>
                      <w:rPr>
                        <w:rFonts w:hint="eastAsia"/>
                      </w:rPr>
                      <w:t>学校相关行政单位</w:t>
                    </w:r>
                  </w:p>
                  <w:p w:rsidR="000B032E" w:rsidRDefault="000B032E" w:rsidP="00FA551A">
                    <w:pPr>
                      <w:jc w:val="center"/>
                    </w:pPr>
                    <w:r>
                      <w:rPr>
                        <w:rFonts w:cs="楷体" w:hint="eastAsia"/>
                      </w:rPr>
                      <w:t>表</w:t>
                    </w:r>
                    <w:r>
                      <w:t>1-4</w:t>
                    </w:r>
                    <w:r>
                      <w:rPr>
                        <w:rFonts w:hint="eastAsia"/>
                      </w:rPr>
                      <w:t>学校教学科研单位</w:t>
                    </w:r>
                  </w:p>
                </w:txbxContent>
              </v:textbox>
            </v:rect>
            <v:rect id="Rectangle 5" o:spid="_x0000_s1029" style="position:absolute;left:19949;top:21345;width:21386;height:10005;visibility:visible">
              <v:textbox>
                <w:txbxContent>
                  <w:p w:rsidR="000B032E" w:rsidRDefault="000B032E"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0B032E" w:rsidRDefault="000B032E" w:rsidP="00FA551A">
                    <w:pPr>
                      <w:jc w:val="center"/>
                      <w:rPr>
                        <w:rFonts w:cs="楷体"/>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0B032E" w:rsidRDefault="000B032E"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0B032E" w:rsidRDefault="000B032E"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0B032E" w:rsidRDefault="000B032E"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0B032E" w:rsidRDefault="000B032E" w:rsidP="00FA551A">
                    <w:pPr>
                      <w:jc w:val="center"/>
                      <w:rPr>
                        <w:rFonts w:ascii="宋体" w:hAnsi="宋体"/>
                      </w:rPr>
                    </w:pPr>
                  </w:p>
                  <w:p w:rsidR="000B032E" w:rsidRDefault="000B032E"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030" style="position:absolute;left:20549;top:8483;width:20574;height:2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l=&#10;">
              <v:textbox>
                <w:txbxContent>
                  <w:p w:rsidR="000B032E" w:rsidRDefault="000B032E"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549;top:14795;width:20574;height:2610;visibility:visible">
              <v:stroke dashstyle="dash"/>
              <v:textbox>
                <w:txbxContent>
                  <w:p w:rsidR="000B032E" w:rsidRDefault="000B032E"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592;top:34562;width:20530;height:2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F=&#10;">
              <v:textbox>
                <w:txbxContent>
                  <w:p w:rsidR="000B032E" w:rsidRDefault="000B032E"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994;top:5280;width:6477;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F=&#10;">
              <v:textbox style="layout-flow:vertical-ideographic"/>
            </v:shape>
            <v:rect id="Rectangle 5" o:spid="_x0000_s1034" style="position:absolute;left:4559;top:1974;width:10681;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U==&#10;" stroked="f">
              <v:textbox>
                <w:txbxContent>
                  <w:p w:rsidR="000B032E" w:rsidRDefault="000B032E" w:rsidP="00FA551A">
                    <w:pPr>
                      <w:rPr>
                        <w:b/>
                      </w:rPr>
                    </w:pPr>
                    <w:r>
                      <w:rPr>
                        <w:rFonts w:hint="eastAsia"/>
                        <w:b/>
                      </w:rPr>
                      <w:t>关键步骤一：</w:t>
                    </w:r>
                  </w:p>
                </w:txbxContent>
              </v:textbox>
            </v:rect>
            <v:rect id="Rectangle 5" o:spid="_x0000_s1035" style="position:absolute;left:4559;top:11328;width:11252;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U==&#10;" stroked="f">
              <v:textbox>
                <w:txbxContent>
                  <w:p w:rsidR="000B032E" w:rsidRDefault="000B032E" w:rsidP="00FA551A">
                    <w:pPr>
                      <w:rPr>
                        <w:b/>
                      </w:rPr>
                    </w:pPr>
                    <w:r>
                      <w:rPr>
                        <w:rFonts w:hint="eastAsia"/>
                        <w:b/>
                      </w:rPr>
                      <w:t>关键步骤二：</w:t>
                    </w:r>
                  </w:p>
                </w:txbxContent>
              </v:textbox>
            </v:rect>
            <v:rect id="Rectangle 5" o:spid="_x0000_s1036" style="position:absolute;left:4654;top:25806;width:1011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l=&#10;" stroked="f">
              <v:textbox>
                <w:txbxContent>
                  <w:p w:rsidR="000B032E" w:rsidRDefault="000B032E" w:rsidP="00FA551A">
                    <w:pPr>
                      <w:rPr>
                        <w:b/>
                      </w:rPr>
                    </w:pPr>
                    <w:r>
                      <w:rPr>
                        <w:rFonts w:hint="eastAsia"/>
                        <w:b/>
                      </w:rPr>
                      <w:t>关键步骤三：</w:t>
                    </w:r>
                  </w:p>
                </w:txbxContent>
              </v:textbox>
            </v:rect>
            <v:rect id="Rectangle 5" o:spid="_x0000_s1037" style="position:absolute;left:4464;top:34569;width:1030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l=&#10;" stroked="f">
              <v:textbox>
                <w:txbxContent>
                  <w:p w:rsidR="000B032E" w:rsidRDefault="000B032E" w:rsidP="00FA551A">
                    <w:pPr>
                      <w:rPr>
                        <w:b/>
                      </w:rPr>
                    </w:pPr>
                    <w:r>
                      <w:rPr>
                        <w:rFonts w:hint="eastAsia"/>
                        <w:b/>
                      </w:rPr>
                      <w:t>关键步骤四：</w:t>
                    </w:r>
                  </w:p>
                </w:txbxContent>
              </v:textbox>
            </v:rect>
            <v:shape id="AutoShape 14" o:spid="_x0000_s1038" type="#_x0000_t67" style="position:absolute;left:27797;top:17582;width:6477;height:3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F=&#10;">
              <v:textbox style="layout-flow:vertical-ideographic"/>
            </v:shape>
            <v:shape id="AutoShape 15" o:spid="_x0000_s1039" type="#_x0000_t67" style="position:absolute;left:27920;top:11152;width:6477;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F=&#10;">
              <v:textbox style="layout-flow:vertical-ideographic"/>
            </v:shape>
            <v:shape id="AutoShape 16" o:spid="_x0000_s1040" type="#_x0000_t67" style="position:absolute;left:27750;top:31353;width:6477;height:3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E==&#10;">
              <v:textbox style="layout-flow:vertical-ideographic"/>
            </v:shap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BE6FD2">
      <w:pPr>
        <w:pStyle w:val="1"/>
        <w:adjustRightInd w:val="0"/>
        <w:snapToGrid w:val="0"/>
        <w:rPr>
          <w:rFonts w:eastAsiaTheme="minorEastAsia"/>
        </w:rPr>
      </w:pPr>
      <w:bookmarkStart w:id="498" w:name="_Toc386987730"/>
      <w:bookmarkStart w:id="499" w:name="_Toc32047"/>
      <w:bookmarkStart w:id="500" w:name="_Toc515612928"/>
      <w:r w:rsidRPr="00C23BF4">
        <w:rPr>
          <w:rFonts w:eastAsiaTheme="minorEastAsia"/>
        </w:rPr>
        <w:lastRenderedPageBreak/>
        <w:t>2.</w:t>
      </w:r>
      <w:r w:rsidRPr="00C23BF4">
        <w:rPr>
          <w:rFonts w:eastAsiaTheme="minorEastAsia"/>
        </w:rPr>
        <w:t>系统管理</w:t>
      </w:r>
      <w:bookmarkEnd w:id="498"/>
      <w:bookmarkEnd w:id="499"/>
      <w:bookmarkEnd w:id="500"/>
    </w:p>
    <w:p w:rsidR="00FA551A" w:rsidRPr="00C23BF4" w:rsidRDefault="00FA551A" w:rsidP="00BE6FD2">
      <w:pPr>
        <w:pStyle w:val="2"/>
        <w:adjustRightInd w:val="0"/>
        <w:snapToGrid w:val="0"/>
        <w:rPr>
          <w:rFonts w:ascii="Times New Roman" w:eastAsiaTheme="minorEastAsia" w:hAnsi="Times New Roman"/>
          <w:szCs w:val="28"/>
        </w:rPr>
      </w:pPr>
      <w:bookmarkStart w:id="501" w:name="_Toc386987731"/>
      <w:bookmarkStart w:id="502" w:name="_Toc520"/>
      <w:bookmarkStart w:id="503" w:name="_Toc515612929"/>
      <w:r w:rsidRPr="00C23BF4">
        <w:rPr>
          <w:rFonts w:ascii="Times New Roman" w:eastAsiaTheme="minorEastAsia" w:hAnsi="Times New Roman"/>
          <w:szCs w:val="28"/>
        </w:rPr>
        <w:t xml:space="preserve">2.1 </w:t>
      </w:r>
      <w:r w:rsidRPr="00C23BF4">
        <w:rPr>
          <w:rFonts w:ascii="Times New Roman" w:eastAsiaTheme="minorEastAsia" w:hAnsi="Times New Roman"/>
          <w:szCs w:val="28"/>
        </w:rPr>
        <w:t>系统登陆</w:t>
      </w:r>
      <w:bookmarkEnd w:id="501"/>
      <w:bookmarkEnd w:id="502"/>
      <w:bookmarkEnd w:id="503"/>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00D1769F">
        <w:rPr>
          <w:rFonts w:ascii="Times New Roman" w:eastAsiaTheme="minorEastAsia" w:hAnsi="Times New Roman" w:cs="Times New Roman"/>
        </w:rPr>
        <w:t>http://nd</w:t>
      </w:r>
      <w:r w:rsidR="00D1769F">
        <w:rPr>
          <w:rFonts w:ascii="Times New Roman" w:eastAsiaTheme="minorEastAsia" w:hAnsi="Times New Roman" w:cs="Times New Roman" w:hint="eastAsia"/>
        </w:rPr>
        <w:t>b</w:t>
      </w:r>
      <w:r w:rsidR="00D1769F">
        <w:rPr>
          <w:rFonts w:ascii="Times New Roman" w:eastAsiaTheme="minorEastAsia" w:hAnsi="Times New Roman" w:cs="Times New Roman"/>
        </w:rPr>
        <w:t>.</w:t>
      </w:r>
      <w:r w:rsidRPr="00C23BF4">
        <w:rPr>
          <w:rFonts w:ascii="Times New Roman" w:eastAsiaTheme="minorEastAsia" w:hAnsi="Times New Roman" w:cs="Times New Roman"/>
        </w:rPr>
        <w:t>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D1769F" w:rsidP="00C23BF4">
      <w:pPr>
        <w:adjustRightInd w:val="0"/>
        <w:snapToGrid w:val="0"/>
        <w:spacing w:line="360" w:lineRule="auto"/>
        <w:jc w:val="center"/>
        <w:rPr>
          <w:rStyle w:val="2Char"/>
          <w:rFonts w:ascii="Times New Roman" w:eastAsiaTheme="minorEastAsia" w:hAnsi="Times New Roman" w:cs="Times New Roman"/>
          <w:sz w:val="28"/>
          <w:szCs w:val="28"/>
        </w:rPr>
      </w:pPr>
      <w:r>
        <w:rPr>
          <w:rFonts w:ascii="Times New Roman" w:eastAsiaTheme="minorEastAsia" w:hAnsi="Times New Roman" w:cs="Times New Roman"/>
          <w:b/>
          <w:bCs/>
          <w:noProof/>
          <w:sz w:val="28"/>
          <w:szCs w:val="28"/>
        </w:rPr>
        <w:drawing>
          <wp:inline distT="0" distB="0" distL="0" distR="0">
            <wp:extent cx="547914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milkmark:Desktop:屏幕快照 2017-09-22 下午9.37.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406" cy="2575685"/>
                    </a:xfrm>
                    <a:prstGeom prst="rect">
                      <a:avLst/>
                    </a:prstGeom>
                    <a:noFill/>
                    <a:ln>
                      <a:noFill/>
                    </a:ln>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021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03605" cy="2749012"/>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04" w:name="_Toc386987732"/>
      <w:bookmarkStart w:id="505" w:name="_Toc19654"/>
      <w:bookmarkStart w:id="506" w:name="_Toc515612930"/>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504"/>
      <w:bookmarkEnd w:id="505"/>
      <w:bookmarkEnd w:id="50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BE6FD2">
      <w:pPr>
        <w:pStyle w:val="3"/>
        <w:adjustRightInd w:val="0"/>
        <w:snapToGrid w:val="0"/>
        <w:rPr>
          <w:rFonts w:eastAsiaTheme="minorEastAsia"/>
          <w:sz w:val="24"/>
          <w:szCs w:val="24"/>
        </w:rPr>
      </w:pPr>
      <w:bookmarkStart w:id="507" w:name="_Toc2207"/>
      <w:bookmarkStart w:id="508" w:name="_Toc515612931"/>
      <w:r w:rsidRPr="00C23BF4">
        <w:rPr>
          <w:rFonts w:eastAsiaTheme="minorEastAsia"/>
          <w:sz w:val="24"/>
          <w:szCs w:val="24"/>
        </w:rPr>
        <w:t xml:space="preserve">2.2.1  </w:t>
      </w:r>
      <w:r w:rsidRPr="00C23BF4">
        <w:rPr>
          <w:rFonts w:eastAsiaTheme="minorEastAsia"/>
          <w:sz w:val="24"/>
          <w:szCs w:val="24"/>
        </w:rPr>
        <w:t>新建校级用户</w:t>
      </w:r>
      <w:bookmarkEnd w:id="507"/>
      <w:bookmarkEnd w:id="50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48697" cy="25659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149238" cy="25662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BE6FD2">
      <w:pPr>
        <w:pStyle w:val="3"/>
        <w:adjustRightInd w:val="0"/>
        <w:snapToGrid w:val="0"/>
        <w:rPr>
          <w:rFonts w:eastAsiaTheme="minorEastAsia"/>
          <w:sz w:val="24"/>
          <w:szCs w:val="24"/>
        </w:rPr>
      </w:pPr>
      <w:bookmarkStart w:id="509" w:name="_Toc18696"/>
      <w:bookmarkStart w:id="510" w:name="_Toc515612932"/>
      <w:r w:rsidRPr="00C23BF4">
        <w:rPr>
          <w:rFonts w:eastAsiaTheme="minorEastAsia"/>
          <w:sz w:val="24"/>
          <w:szCs w:val="24"/>
        </w:rPr>
        <w:t xml:space="preserve">2.2.2  </w:t>
      </w:r>
      <w:r w:rsidRPr="00C23BF4">
        <w:rPr>
          <w:rFonts w:eastAsiaTheme="minorEastAsia"/>
          <w:sz w:val="24"/>
          <w:szCs w:val="24"/>
        </w:rPr>
        <w:t>修改用户</w:t>
      </w:r>
      <w:bookmarkEnd w:id="509"/>
      <w:bookmarkEnd w:id="510"/>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BE6FD2">
      <w:pPr>
        <w:pStyle w:val="3"/>
        <w:adjustRightInd w:val="0"/>
        <w:snapToGrid w:val="0"/>
        <w:rPr>
          <w:rFonts w:eastAsiaTheme="minorEastAsia"/>
          <w:sz w:val="24"/>
          <w:szCs w:val="24"/>
        </w:rPr>
      </w:pPr>
      <w:bookmarkStart w:id="511" w:name="_Toc515612933"/>
      <w:r w:rsidRPr="00C23BF4">
        <w:rPr>
          <w:rFonts w:eastAsiaTheme="minorEastAsia"/>
          <w:sz w:val="24"/>
          <w:szCs w:val="24"/>
        </w:rPr>
        <w:t xml:space="preserve">2.2.2  </w:t>
      </w:r>
      <w:r w:rsidRPr="00C23BF4">
        <w:rPr>
          <w:rFonts w:eastAsiaTheme="minorEastAsia"/>
          <w:sz w:val="24"/>
          <w:szCs w:val="24"/>
        </w:rPr>
        <w:t>用户授权表</w:t>
      </w:r>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91125" cy="326339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192188" cy="326406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D1769F" w:rsidRDefault="00D1769F" w:rsidP="00BE6FD2">
      <w:pPr>
        <w:pStyle w:val="3"/>
        <w:adjustRightInd w:val="0"/>
        <w:snapToGrid w:val="0"/>
        <w:rPr>
          <w:rFonts w:eastAsiaTheme="minorEastAsia"/>
          <w:sz w:val="24"/>
          <w:szCs w:val="24"/>
        </w:rPr>
      </w:pPr>
      <w:bookmarkStart w:id="512" w:name="_Toc515612934"/>
      <w:r>
        <w:rPr>
          <w:rFonts w:eastAsiaTheme="minorEastAsia"/>
          <w:sz w:val="24"/>
          <w:szCs w:val="24"/>
        </w:rPr>
        <w:lastRenderedPageBreak/>
        <w:t xml:space="preserve">2.2.2 </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512"/>
    </w:p>
    <w:p w:rsidR="00D1769F" w:rsidRDefault="00D1769F" w:rsidP="00102476">
      <w:pPr>
        <w:spacing w:afterLines="50" w:after="156"/>
        <w:ind w:firstLine="420"/>
      </w:pPr>
      <w:r>
        <w:rPr>
          <w:rFonts w:hint="eastAsia"/>
        </w:rPr>
        <w:t>对于非第一次使用本系统进行数据采集的学校，学校管理员进入</w:t>
      </w:r>
      <w:r w:rsidR="009776B7">
        <w:rPr>
          <w:rFonts w:hint="eastAsia"/>
        </w:rPr>
        <w:t>校级</w:t>
      </w:r>
      <w:r>
        <w:rPr>
          <w:rFonts w:hint="eastAsia"/>
        </w:rPr>
        <w:t>用户管理界面会看到上一年度</w:t>
      </w:r>
      <w:r w:rsidR="009776B7">
        <w:rPr>
          <w:rFonts w:hint="eastAsia"/>
        </w:rPr>
        <w:t>建立的所有校级用户列表，如图</w:t>
      </w:r>
      <w:r w:rsidR="009776B7">
        <w:rPr>
          <w:rFonts w:hint="eastAsia"/>
        </w:rPr>
        <w:t>2-10</w:t>
      </w:r>
      <w:r w:rsidR="009776B7">
        <w:rPr>
          <w:rFonts w:hint="eastAsia"/>
        </w:rPr>
        <w:t>所示，点击</w:t>
      </w:r>
      <w:r w:rsidR="009776B7">
        <w:rPr>
          <w:rFonts w:ascii="Times New Roman" w:eastAsiaTheme="minorEastAsia" w:hAnsi="Times New Roman" w:cs="Times New Roman"/>
          <w:noProof/>
        </w:rPr>
        <w:drawing>
          <wp:inline distT="0" distB="0" distL="0" distR="0">
            <wp:extent cx="192405" cy="225868"/>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acintosh HD:Users:milkmark:Desktop:屏幕快照 2017-09-22 下午9.52.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103" cy="226688"/>
                    </a:xfrm>
                    <a:prstGeom prst="rect">
                      <a:avLst/>
                    </a:prstGeom>
                    <a:noFill/>
                    <a:ln>
                      <a:noFill/>
                    </a:ln>
                  </pic:spPr>
                </pic:pic>
              </a:graphicData>
            </a:graphic>
          </wp:inline>
        </w:drawing>
      </w:r>
      <w:r w:rsidR="009776B7">
        <w:rPr>
          <w:rFonts w:hint="eastAsia"/>
        </w:rPr>
        <w:t>复制上一年度的用户权限，可以使现有用户自动继承上一年度</w:t>
      </w:r>
      <w:r w:rsidR="0080152A">
        <w:rPr>
          <w:rFonts w:hint="eastAsia"/>
        </w:rPr>
        <w:t>已有</w:t>
      </w:r>
      <w:r w:rsidR="009776B7">
        <w:rPr>
          <w:rFonts w:hint="eastAsia"/>
        </w:rPr>
        <w:t>的授权体系，如图</w:t>
      </w:r>
      <w:r w:rsidR="009776B7">
        <w:rPr>
          <w:rFonts w:hint="eastAsia"/>
        </w:rPr>
        <w:t>2-11</w:t>
      </w:r>
      <w:r w:rsidR="009776B7">
        <w:rPr>
          <w:rFonts w:hint="eastAsia"/>
        </w:rPr>
        <w:t>所示，之后</w:t>
      </w:r>
      <w:r w:rsidR="0080152A">
        <w:rPr>
          <w:rFonts w:hint="eastAsia"/>
        </w:rPr>
        <w:t>只需再根据当年采集数据</w:t>
      </w:r>
      <w:r w:rsidR="009776B7">
        <w:rPr>
          <w:rFonts w:hint="eastAsia"/>
        </w:rPr>
        <w:t>表的</w:t>
      </w:r>
      <w:r w:rsidR="0080152A">
        <w:rPr>
          <w:rFonts w:hint="eastAsia"/>
        </w:rPr>
        <w:t>新</w:t>
      </w:r>
      <w:r w:rsidR="009776B7">
        <w:rPr>
          <w:rFonts w:hint="eastAsia"/>
        </w:rPr>
        <w:t>变化按照</w:t>
      </w:r>
      <w:r w:rsidR="009776B7">
        <w:rPr>
          <w:rFonts w:hint="eastAsia"/>
        </w:rPr>
        <w:t>2.2.2</w:t>
      </w:r>
      <w:r w:rsidR="009776B7">
        <w:rPr>
          <w:rFonts w:hint="eastAsia"/>
        </w:rPr>
        <w:t>的操作</w:t>
      </w:r>
      <w:r w:rsidR="0080152A">
        <w:rPr>
          <w:rFonts w:hint="eastAsia"/>
        </w:rPr>
        <w:t>进行适当</w:t>
      </w:r>
      <w:r w:rsidR="009776B7">
        <w:rPr>
          <w:rFonts w:hint="eastAsia"/>
        </w:rPr>
        <w:t>授权</w:t>
      </w:r>
      <w:r w:rsidR="0080152A">
        <w:rPr>
          <w:rFonts w:hint="eastAsia"/>
        </w:rPr>
        <w:t>授权即可，无需重新</w:t>
      </w:r>
      <w:r w:rsidR="009776B7">
        <w:rPr>
          <w:rFonts w:hint="eastAsia"/>
        </w:rPr>
        <w:t>一一勾选数据表格对校级用户进行授权。</w:t>
      </w:r>
    </w:p>
    <w:p w:rsidR="009776B7" w:rsidRDefault="00642331" w:rsidP="0080152A">
      <w:pPr>
        <w:jc w:val="center"/>
      </w:pPr>
      <w:r>
        <w:rPr>
          <w:noProof/>
        </w:rPr>
      </w:r>
      <w:r>
        <w:rPr>
          <w:noProof/>
        </w:rPr>
        <w:pict w14:anchorId="17DF5B2A">
          <v:group id="组 3" o:spid="_x0000_s1041" style="width:408.2pt;height:221.15pt;mso-position-horizontal-relative:char;mso-position-vertical-relative:line" coordsize="109671,57216">
            <v:group id="组 53" o:spid="_x0000_s1042"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l=&#10;">
              <v:shape id="图片 54" o:spid="_x0000_s1043" type="#_x0000_t75" style="position:absolute;width:109671;height:57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ryAAAAOAAAAAPAAAAZHJzL2Rvd25yZXYueG1sRI9Ba8JA&#10;FITvBf/D8oTe6sYiRaOriBJpSQtGxfMj+8wGs2/T7FbTf98tFHoZGIb5hlmsetuIG3W+dqxgPEpA&#10;EJdO11wpOB2zpykIH5A1No5JwTd5WC0HDwtMtbtzQbdDqESEsE9RgQmhTaX0pSGLfuRa4phdXGcx&#10;RNtVUnd4j3DbyOckeZEWa44LBlvaGCqvhy+roD+/FbP8I8vO+X7Xvruk4PzTKPU47LfzKOs5iEB9&#10;+G/8IV61gukEfg/FMyCXPwAAAP//AwBQSwECLQAUAAYACAAAACEA2+H2y+4AAACFAQAAEwAAAAAA&#10;AAAAAAAAAAAAAAAAW0NvbnRlbnRfVHlwZXNdLnhtbFBLAQItABQABgAIAAAAIQBa9CxbvwAAABUB&#10;AAALAAAAAAAAAAAAAAAAAB8BAABfcmVscy8ucmVsc1BLAQItABQABgAIAAAAIQB1kepryAAAAOAA&#10;AAAPAAAAAAAAAAAAAAAAAAcCAABkcnMvZG93bnJldi54bWxQSwUGAAAAAAMAAwC3AAAA/AIAAAAA&#10;Z0FJQUFBQUl=&#10;">
                <v:imagedata r:id="rId21" o:title=""/>
              </v:shape>
              <v:rect id="矩形 55" o:spid="_x0000_s1044" style="position:absolute;left:20009;top:5126;width:24653;height:47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zxQAAAOAAAAAPAAAAZHJzL2Rvd25yZXYueG1sRI/disIw&#10;FITvBd8hHGHvNHVhi1SjiLK0N1606wMcmtMfbU5Kk9Xs25uFhb0ZGIb5htkdghnEgybXW1awXiUg&#10;iGure24VXL8+lxsQziNrHCyTgh9ycNjPZzvMtH1ySY/KtyJC2GWooPN+zKR0dUcG3cqOxDFr7GTQ&#10;Rzu1Uk/4jHAzyPckSaXBnuNChyOdOqrv1bdR0JTBhMbatDleiiJnuuZ4S5R6W4TzNspxC8JT8P+N&#10;P0ShFWw+4PdQPANy/wIAAP//AwBQSwECLQAUAAYACAAAACEA2+H2y+4AAACFAQAAEwAAAAAAAAAA&#10;AAAAAAAAAAAAW0NvbnRlbnRfVHlwZXNdLnhtbFBLAQItABQABgAIAAAAIQBa9CxbvwAAABUBAAAL&#10;AAAAAAAAAAAAAAAAAB8BAABfcmVscy8ucmVsc1BLAQItABQABgAIAAAAIQDHJ+UzxQAAAOAAAAAP&#10;AAAAAAAAAAAAAAAAAAcCAABkcnMvZG93bnJldi54bWxQSwUGAAAAAAMAAwC3AAAA+QIAAAAAQUlB&#10;QUFBSVF=&#10;" fillcolor="white [3212]" strokecolor="red" strokeweight="2pt">
                <v:fill opacity="0"/>
                <v:textbox>
                  <w:txbxContent>
                    <w:p w:rsidR="000B032E" w:rsidRDefault="000B032E" w:rsidP="0080152A">
                      <w:pPr>
                        <w:rPr>
                          <w:rFonts w:eastAsia="Times New Roman" w:cs="Times New Roman"/>
                        </w:rPr>
                      </w:pPr>
                    </w:p>
                  </w:txbxContent>
                </v:textbox>
              </v:rect>
            </v:group>
            <v:rect id="矩形 56" o:spid="_x0000_s1045" style="position:absolute;left:4735;top:614;width:9323;height:30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UjyAAAAOAAAAAPAAAAZHJzL2Rvd25yZXYueG1sRI/dagIx&#10;FITvC75DOELvatbaqqxGEW2hvRJ/HuC4OW4WNyfbTVy3Pr0RBG8GhmG+Yabz1paiodoXjhX0ewkI&#10;4szpgnMF+9332xiED8gaS8ek4J88zGedlymm2l14Q8025CJC2KeowIRQpVL6zJBF33MVccyOrrYY&#10;oq1zqWu8RLgt5XuSDKXFguOCwYqWhrLT9mwV+OJjPTDX5e+62Y8257+vz+vBVkq9dtvVJMpiAiJQ&#10;G56NB+JHKxgP4X4ongE5uwEAAP//AwBQSwECLQAUAAYACAAAACEA2+H2y+4AAACFAQAAEwAAAAAA&#10;AAAAAAAAAAAAAAAAW0NvbnRlbnRfVHlwZXNdLnhtbFBLAQItABQABgAIAAAAIQBa9CxbvwAAABUB&#10;AAALAAAAAAAAAAAAAAAAAB8BAABfcmVscy8ucmVsc1BLAQItABQABgAIAAAAIQAObcUjyAAAAOAA&#10;AAAPAAAAAAAAAAAAAAAAAAcCAABkcnMvZG93bnJldi54bWxQSwUGAAAAAAMAAwC3AAAA/AIAAAAA&#10;Z0FJQUFBQUl=&#10;" fillcolor="#b8cce4 [1300]" strokecolor="white [3212]" strokeweight="2pt">
              <v:stroke opacity="0"/>
              <v:textbox>
                <w:txbxContent>
                  <w:p w:rsidR="000B032E" w:rsidRDefault="000B032E" w:rsidP="0080152A">
                    <w:pPr>
                      <w:rPr>
                        <w:rFonts w:eastAsia="Times New Roman" w:cs="Times New Roman"/>
                      </w:rPr>
                    </w:pPr>
                  </w:p>
                </w:txbxContent>
              </v:textbox>
            </v:rect>
            <w10:anchorlock/>
          </v:group>
        </w:pict>
      </w:r>
    </w:p>
    <w:p w:rsidR="009776B7" w:rsidRDefault="009776B7" w:rsidP="0080152A">
      <w:pPr>
        <w:jc w:val="center"/>
      </w:pPr>
      <w:r>
        <w:rPr>
          <w:rFonts w:hint="eastAsia"/>
        </w:rPr>
        <w:t>图</w:t>
      </w:r>
      <w:r>
        <w:rPr>
          <w:rFonts w:hint="eastAsia"/>
        </w:rPr>
        <w:t>2-10</w:t>
      </w:r>
    </w:p>
    <w:p w:rsidR="009776B7" w:rsidRDefault="009776B7" w:rsidP="009776B7">
      <w:pPr>
        <w:ind w:firstLine="420"/>
        <w:jc w:val="center"/>
      </w:pPr>
    </w:p>
    <w:p w:rsidR="009776B7" w:rsidRPr="00D1769F" w:rsidRDefault="00642331" w:rsidP="009776B7">
      <w:pPr>
        <w:jc w:val="center"/>
      </w:pPr>
      <w:r>
        <w:rPr>
          <w:noProof/>
        </w:rPr>
      </w:r>
      <w:r>
        <w:rPr>
          <w:noProof/>
        </w:rPr>
        <w:pict w14:anchorId="3135072F">
          <v:group id="_x0000_s1046" style="width:408.4pt;height:240.2pt;mso-position-horizontal-relative:char;mso-position-vertical-relative:line" coordsize="109671,57216">
            <v:group id="组 58" o:spid="_x0000_s1047"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l=&#10;">
              <v:shape id="图片 59" o:spid="_x0000_s1048" type="#_x0000_t75" style="position:absolute;width:109671;height:57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7yAAAAOAAAAAPAAAAZHJzL2Rvd25yZXYueG1sRI9Ba8JA&#10;FITvBf/D8oTe6sYetEZXESXSkhaMiudH9pkNZt+m2a2m/75bKPQyMAzzDbNY9bYRN+p87VjBeJSA&#10;IC6drrlScDpmTy8gfEDW2DgmBd/kYbUcPCww1e7OBd0OoRIRwj5FBSaENpXSl4Ys+pFriWN2cZ3F&#10;EG1XSd3hPcJtI5+TZCIt1hwXDLa0MVReD19WQX9+K2b5R5ad8/2ufXdJwfmnUepx2G/nUdZzEIH6&#10;8N/4Q7xqBdMp/B6KZ0AufwAAAP//AwBQSwECLQAUAAYACAAAACEA2+H2y+4AAACFAQAAEwAAAAAA&#10;AAAAAAAAAAAAAAAAW0NvbnRlbnRfVHlwZXNdLnhtbFBLAQItABQABgAIAAAAIQBa9CxbvwAAABUB&#10;AAALAAAAAAAAAAAAAAAAAB8BAABfcmVscy8ucmVsc1BLAQItABQABgAIAAAAIQCwlgQ7yAAAAOAA&#10;AAAPAAAAAAAAAAAAAAAAAAcCAABkcnMvZG93bnJldi54bWxQSwUGAAAAAAMAAwC3AAAA/AIAAAAA&#10;Z0FJQUFBQUl=&#10;">
                <v:imagedata r:id="rId21" o:title=""/>
              </v:shape>
              <v:rect id="矩形 60" o:spid="_x0000_s1049" style="position:absolute;left:50185;top:9880;width:19453;height:38857;visibility:visible;v-text-anchor:middle" fillcolor="white [3212]" strokecolor="red" strokeweight="2pt">
                <v:fill opacity="0"/>
                <v:textbox>
                  <w:txbxContent>
                    <w:p w:rsidR="000B032E" w:rsidRDefault="000B032E" w:rsidP="0080152A">
                      <w:pPr>
                        <w:rPr>
                          <w:rFonts w:eastAsia="Times New Roman" w:cs="Times New Roman"/>
                        </w:rPr>
                      </w:pPr>
                    </w:p>
                  </w:txbxContent>
                </v:textbox>
              </v:rect>
              <v:roundrect id="圆角矩形 61" o:spid="_x0000_s1050" style="position:absolute;left:39148;top:5511;width:2151;height:2600;visibility:visible;v-text-anchor:middle" arcsize="10923f" fillcolor="white [3212]" strokecolor="red" strokeweight="2pt">
                <v:fill opacity="0"/>
                <v:textbox>
                  <w:txbxContent>
                    <w:p w:rsidR="000B032E" w:rsidRDefault="000B032E" w:rsidP="0080152A">
                      <w:pPr>
                        <w:rPr>
                          <w:rFonts w:eastAsia="Times New Roman" w:cs="Times New Roman"/>
                        </w:rPr>
                      </w:pPr>
                    </w:p>
                  </w:txbxContent>
                </v:textbox>
              </v:roundrect>
            </v:group>
            <v:rect id="矩形 62" o:spid="_x0000_s1051" style="position:absolute;left:4720;top:984;width:9323;height:30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1XyAAAAOAAAAAPAAAAZHJzL2Rvd25yZXYueG1sRI/dagIx&#10;FITvC32HcITe1azVqqxGKVrBXok/D3DcHDeLm5PtJq6rT98UBG8GhmG+Yabz1paiodoXjhX0ugkI&#10;4szpgnMFh/3qfQzCB2SNpWNScCMP89nryxRT7a68pWYXchEh7FNUYEKoUil9Zsii77qKOGYnV1sM&#10;0da51DVeI9yW8iNJhtJiwXHBYEULQ9l5d7EKfDHY9M198bNpDqPt5ff78360lVJvnXY5ifI1ARGo&#10;Dc/GA7HWCsY9+D8Uz4Cc/QEAAP//AwBQSwECLQAUAAYACAAAACEA2+H2y+4AAACFAQAAEwAAAAAA&#10;AAAAAAAAAAAAAAAAW0NvbnRlbnRfVHlwZXNdLnhtbFBLAQItABQABgAIAAAAIQBa9CxbvwAAABUB&#10;AAALAAAAAAAAAAAAAAAAAB8BAABfcmVscy8ucmVsc1BLAQItABQABgAIAAAAIQCBhF1XyAAAAOAA&#10;AAAPAAAAAAAAAAAAAAAAAAcCAABkcnMvZG93bnJldi54bWxQSwUGAAAAAAMAAwC3AAAA/AIAAAAA&#10;Z0FJQUFBQUl=&#10;" fillcolor="#b8cce4 [1300]" strokecolor="white [3212]" strokeweight="2pt">
              <v:stroke opacity="0"/>
              <v:textbox>
                <w:txbxContent>
                  <w:p w:rsidR="000B032E" w:rsidRDefault="000B032E" w:rsidP="0080152A">
                    <w:pPr>
                      <w:rPr>
                        <w:rFonts w:eastAsia="Times New Roman" w:cs="Times New Roman"/>
                      </w:rPr>
                    </w:pPr>
                  </w:p>
                </w:txbxContent>
              </v:textbox>
            </v:rect>
            <w10:anchorlock/>
          </v:group>
        </w:pict>
      </w:r>
    </w:p>
    <w:p w:rsidR="00D1769F" w:rsidRPr="00D1769F" w:rsidRDefault="009776B7" w:rsidP="0080152A">
      <w:pPr>
        <w:jc w:val="center"/>
      </w:pPr>
      <w:r>
        <w:rPr>
          <w:rFonts w:hint="eastAsia"/>
        </w:rPr>
        <w:t>图</w:t>
      </w:r>
      <w:r>
        <w:rPr>
          <w:rFonts w:hint="eastAsia"/>
        </w:rPr>
        <w:t>2-11</w:t>
      </w:r>
    </w:p>
    <w:p w:rsidR="00D1769F" w:rsidRPr="00C23BF4" w:rsidRDefault="00D1769F"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13" w:name="_Toc515612935"/>
      <w:bookmarkStart w:id="514" w:name="_Toc386987736"/>
      <w:bookmarkStart w:id="515"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513"/>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w:t>
      </w:r>
      <w:r w:rsidR="00D1769F" w:rsidRPr="00D1769F">
        <w:rPr>
          <w:rFonts w:ascii="Times New Roman" w:eastAsiaTheme="minorEastAsia" w:hAnsi="Times New Roman" w:cs="Times New Roman"/>
          <w:noProof/>
        </w:rPr>
        <w:drawing>
          <wp:inline distT="0" distB="0" distL="0" distR="0">
            <wp:extent cx="252222"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3"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w:t>
      </w:r>
      <w:r w:rsidR="00D1769F" w:rsidRPr="00D1769F">
        <w:rPr>
          <w:rFonts w:ascii="Times New Roman" w:eastAsiaTheme="minorEastAsia" w:hAnsi="Times New Roman" w:cs="Times New Roman"/>
          <w:noProof/>
        </w:rPr>
        <w:drawing>
          <wp:inline distT="0" distB="0" distL="0" distR="0">
            <wp:extent cx="207348" cy="190421"/>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4"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为浮动表单。图表</w:t>
      </w:r>
      <w:r w:rsidRPr="00C23BF4">
        <w:rPr>
          <w:rFonts w:ascii="Times New Roman" w:eastAsiaTheme="minorEastAsia" w:hAnsi="Times New Roman" w:cs="Times New Roman"/>
          <w:noProof/>
        </w:rPr>
        <w:drawing>
          <wp:inline distT="0" distB="0" distL="0" distR="0">
            <wp:extent cx="276225" cy="23018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6225" cy="230188"/>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501650" cy="29001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1650" cy="290016"/>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8"/>
        </w:rPr>
      </w:pPr>
      <w:bookmarkStart w:id="516" w:name="_Toc515612936"/>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516"/>
    </w:p>
    <w:p w:rsidR="00FA551A" w:rsidRPr="00C23BF4" w:rsidRDefault="00FA551A" w:rsidP="00BE6FD2">
      <w:pPr>
        <w:pStyle w:val="3"/>
        <w:adjustRightInd w:val="0"/>
        <w:snapToGrid w:val="0"/>
        <w:rPr>
          <w:rFonts w:eastAsiaTheme="minorEastAsia"/>
          <w:sz w:val="24"/>
          <w:szCs w:val="24"/>
        </w:rPr>
      </w:pPr>
      <w:bookmarkStart w:id="517" w:name="_Toc386987738"/>
      <w:bookmarkStart w:id="518" w:name="_Toc31382"/>
      <w:bookmarkStart w:id="519" w:name="_Toc515612937"/>
      <w:r w:rsidRPr="00C23BF4">
        <w:rPr>
          <w:rFonts w:eastAsiaTheme="minorEastAsia"/>
          <w:sz w:val="24"/>
          <w:szCs w:val="24"/>
        </w:rPr>
        <w:t xml:space="preserve">3.1.1 </w:t>
      </w:r>
      <w:r w:rsidRPr="00C23BF4">
        <w:rPr>
          <w:rFonts w:eastAsiaTheme="minorEastAsia"/>
          <w:sz w:val="24"/>
          <w:szCs w:val="24"/>
        </w:rPr>
        <w:t>固定表单</w:t>
      </w:r>
      <w:bookmarkEnd w:id="517"/>
      <w:bookmarkEnd w:id="518"/>
      <w:bookmarkEnd w:id="519"/>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BE6FD2">
      <w:pPr>
        <w:pStyle w:val="3"/>
        <w:adjustRightInd w:val="0"/>
        <w:snapToGrid w:val="0"/>
        <w:rPr>
          <w:rFonts w:eastAsiaTheme="minorEastAsia"/>
          <w:sz w:val="24"/>
          <w:szCs w:val="24"/>
        </w:rPr>
      </w:pPr>
      <w:bookmarkStart w:id="520" w:name="_Toc386987739"/>
      <w:bookmarkStart w:id="521" w:name="_Toc29928"/>
      <w:bookmarkStart w:id="522" w:name="_Toc515612938"/>
      <w:r w:rsidRPr="00C23BF4">
        <w:rPr>
          <w:rFonts w:eastAsiaTheme="minorEastAsia"/>
          <w:sz w:val="24"/>
          <w:szCs w:val="24"/>
        </w:rPr>
        <w:t xml:space="preserve">3.1.2 </w:t>
      </w:r>
      <w:r w:rsidRPr="00C23BF4">
        <w:rPr>
          <w:rFonts w:eastAsiaTheme="minorEastAsia"/>
          <w:sz w:val="24"/>
          <w:szCs w:val="24"/>
        </w:rPr>
        <w:t>浮动表单</w:t>
      </w:r>
      <w:bookmarkEnd w:id="520"/>
      <w:bookmarkEnd w:id="521"/>
      <w:bookmarkEnd w:id="52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00555EBC">
        <w:rPr>
          <w:rFonts w:ascii="Times New Roman" w:eastAsiaTheme="minorEastAsia" w:hAnsi="Times New Roman" w:cs="Times New Roman"/>
          <w:b/>
          <w:noProof/>
        </w:rPr>
        <w:drawing>
          <wp:inline distT="0" distB="0" distL="0" distR="0">
            <wp:extent cx="581025" cy="217884"/>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acintosh HD:Users:milkmark:Desktop:屏幕快照 2017-09-22 下午10.16.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 cy="217884"/>
                    </a:xfrm>
                    <a:prstGeom prst="rect">
                      <a:avLst/>
                    </a:prstGeom>
                    <a:noFill/>
                    <a:ln>
                      <a:noFill/>
                    </a:ln>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00555EBC">
        <w:rPr>
          <w:rFonts w:ascii="Times New Roman" w:eastAsiaTheme="minorEastAsia" w:hAnsi="Times New Roman" w:cs="Times New Roman" w:hint="eastAsia"/>
        </w:rPr>
        <w:t>或删除一条记录</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lastRenderedPageBreak/>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23" w:name="_Toc386987740"/>
      <w:bookmarkStart w:id="524" w:name="_Toc22877"/>
      <w:bookmarkStart w:id="525" w:name="_Toc515612939"/>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23"/>
      <w:bookmarkEnd w:id="524"/>
      <w:bookmarkEnd w:id="525"/>
    </w:p>
    <w:p w:rsidR="00FA551A" w:rsidRPr="00C23BF4" w:rsidRDefault="00FA551A" w:rsidP="00BE6FD2">
      <w:pPr>
        <w:pStyle w:val="3"/>
        <w:adjustRightInd w:val="0"/>
        <w:snapToGrid w:val="0"/>
        <w:spacing w:line="360" w:lineRule="auto"/>
        <w:rPr>
          <w:rFonts w:eastAsiaTheme="minorEastAsia"/>
          <w:sz w:val="24"/>
        </w:rPr>
      </w:pPr>
      <w:bookmarkStart w:id="526" w:name="_Toc386987741"/>
      <w:bookmarkStart w:id="527" w:name="_Toc16303"/>
      <w:bookmarkStart w:id="528" w:name="_Toc515612940"/>
      <w:r w:rsidRPr="00C23BF4">
        <w:rPr>
          <w:rFonts w:eastAsiaTheme="minorEastAsia"/>
          <w:sz w:val="24"/>
        </w:rPr>
        <w:t xml:space="preserve">3.2.1 </w:t>
      </w:r>
      <w:r w:rsidRPr="00C23BF4">
        <w:rPr>
          <w:rFonts w:eastAsiaTheme="minorEastAsia"/>
          <w:sz w:val="24"/>
        </w:rPr>
        <w:t>文本数字</w:t>
      </w:r>
      <w:bookmarkEnd w:id="526"/>
      <w:bookmarkEnd w:id="527"/>
      <w:bookmarkEnd w:id="52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00555EBC">
        <w:rPr>
          <w:rFonts w:ascii="Times New Roman" w:eastAsiaTheme="minorEastAsia" w:hAnsi="Times New Roman" w:cs="Times New Roman" w:hint="eastAsia"/>
        </w:rPr>
        <w:t>才会出现“提交审核”按钮</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642331" w:rsidP="00BA6747">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w14:anchorId="32D89833">
          <v:group id="组 5" o:spid="_x0000_s1052" style="width:425.25pt;height:215.6pt;mso-position-horizontal-relative:char;mso-position-vertical-relative:line" coordsize="111848,57525">
            <v:group id="组 132" o:spid="_x0000_s1053" style="position:absolute;width:111848;height:57525" coordsize="111848,57525">
              <v:group id="组 133" o:spid="_x0000_s1054"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MLyAAAAOEAAAAPAAAAZHJzL2Rvd25yZXYueG1sRI/BasJA&#10;EIbvBd9hGcFb3aTBUqKriFbxIEJVEG9DdkyC2dmQXZP49t2C0Msww8//Dd9s0ZtKtNS40rKCeByB&#10;IM6sLjlXcD5t3r9AOI+ssbJMCp7kYDEfvM0w1bbjH2qPPhcBwi5FBYX3dSqlywoy6Ma2Jg7ZzTYG&#10;fTibXOoGuwA3lfyIok9psOTwocCaVgVl9+PDKNh22C2T+Lvd32+r5/U0OVz2MSk1GvbraRjLKQhP&#10;vf9vvBA7HRySBP6MwgZy/gsAAP//AwBQSwECLQAUAAYACAAAACEA2+H2y+4AAACFAQAAEwAAAAAA&#10;AAAAAAAAAAAAAAAAW0NvbnRlbnRfVHlwZXNdLnhtbFBLAQItABQABgAIAAAAIQBa9CxbvwAAABUB&#10;AAALAAAAAAAAAAAAAAAAAB8BAABfcmVscy8ucmVsc1BLAQItABQABgAIAAAAIQA5JpMLyAAAAOEA&#10;AAAPAAAAAAAAAAAAAAAAAAcCAABkcnMvZG93bnJldi54bWxQSwUGAAAAAAMAAwC3AAAA/AIAAAAA&#10;Z0FJQUFBQUl=&#10;">
                <v:group id="组合 11" o:spid="_x0000_s1055" style="position:absolute;width:111848;height:57525" coordsize="111848,57525">
                  <v:shape id="图片 135" o:spid="_x0000_s1056" type="#_x0000_t75" style="position:absolute;width:111848;height:57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SCygAAAOEAAAAPAAAAZHJzL2Rvd25yZXYueG1sRI9da8JA&#10;EEXfC/6HZQq+6aZKtYmu4kelIhRaG+jrkB3zYXY2ZFdN/323IPRlmOFyz3Dmy87U4kqtKy0reBpG&#10;IIgzq0vOFaRfu8ELCOeRNdaWScEPOVgueg9zTLS98Sddjz4XAcIuQQWF900ipcsKMuiGtiEO2cm2&#10;Bn0421zqFm8Bbmo5iqKJNFhy+FBgQ5uCsvPxYhSsL9P4UO3S19Nb/H2o4rR6x4+tUv3HbjsLYzUD&#10;4anz/407Yq+Dw/gZ/ozCBnLxCwAA//8DAFBLAQItABQABgAIAAAAIQDb4fbL7gAAAIUBAAATAAAA&#10;AAAAAAAAAAAAAAAAAABbQ29udGVudF9UeXBlc10ueG1sUEsBAi0AFAAGAAgAAAAhAFr0LFu/AAAA&#10;FQEAAAsAAAAAAAAAAAAAAAAAHwEAAF9yZWxzLy5yZWxzUEsBAi0AFAAGAAgAAAAhACB15ILKAAAA&#10;4QAAAA8AAAAAAAAAAAAAAAAABwIAAGRycy9kb3ducmV2LnhtbFBLBQYAAAAAAwADALcAAAD+AgAA&#10;AABBZ0FBQUFoQUNCMU==&#10;">
                    <v:imagedata r:id="rId32" o:title=""/>
                  </v:shape>
                  <v:rect id="矩形 136" o:spid="_x0000_s1057" style="position:absolute;left:40581;top:51405;width:2926;height:14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RyAAAAOEAAAAPAAAAZHJzL2Rvd25yZXYueG1sRI/BisIw&#10;EIbvgu8QRvC2piqIVKOIRVEXxO162ONsM7bFZlKaqPXtzcKCl2GGn/8bvvmyNZW4U+NKywqGgwgE&#10;cWZ1ybmC8/fmYwrCeWSNlWVS8CQHy0W3M8dY2wd/0T31uQgQdjEqKLyvYyldVpBBN7A1ccgutjHo&#10;w9nkUjf4CHBTyVEUTaTBksOHAmtaF5Rd05tRkPhqe9PJZvebHpLT+TPdH4c/tVL9XpvMwljNQHhq&#10;/bvxj9jp4DCewJ9R2EAuXgAAAP//AwBQSwECLQAUAAYACAAAACEA2+H2y+4AAACFAQAAEwAAAAAA&#10;AAAAAAAAAAAAAAAAW0NvbnRlbnRfVHlwZXNdLnhtbFBLAQItABQABgAIAAAAIQBa9CxbvwAAABUB&#10;AAALAAAAAAAAAAAAAAAAAB8BAABfcmVscy8ucmVsc1BLAQItABQABgAIAAAAIQBsV/nRyAAAAOEA&#10;AAAPAAAAAAAAAAAAAAAAAAcCAABkcnMvZG93bnJldi54bWxQSwUGAAAAAAMAAwC3AAAA/AIAAAAA&#10;Z0FJQUFBQUl=&#10;" fillcolor="#f2dbdb [661]" strokecolor="white [3212]" strokeweight="2pt">
                    <v:textbox>
                      <w:txbxContent>
                        <w:p w:rsidR="000B032E" w:rsidRDefault="000B032E" w:rsidP="00BA6747">
                          <w:pPr>
                            <w:rPr>
                              <w:rFonts w:eastAsia="Times New Roman" w:cs="Times New Roman"/>
                            </w:rPr>
                          </w:pPr>
                        </w:p>
                      </w:txbxContent>
                    </v:textbox>
                  </v:rect>
                </v:group>
                <v:rect id="矩形 137" o:spid="_x0000_s1058" style="position:absolute;left:43356;top:40995;width:2926;height:1463;visibility:visible;v-text-anchor:middle" fillcolor="#f2dbdb [661]" strokecolor="white [3212]" strokeweight="2pt">
                  <v:textbox>
                    <w:txbxContent>
                      <w:p w:rsidR="000B032E" w:rsidRDefault="000B032E" w:rsidP="00BA6747">
                        <w:pPr>
                          <w:rPr>
                            <w:rFonts w:eastAsia="Times New Roman" w:cs="Times New Roman"/>
                          </w:rPr>
                        </w:pPr>
                      </w:p>
                    </w:txbxContent>
                  </v:textbox>
                </v:rect>
                <v:rect id="矩形 138" o:spid="_x0000_s1059" style="position:absolute;left:40469;top:23400;width:5166;height:1755;visibility:visible;v-text-anchor:middle" fillcolor="#f2dbdb [661]" strokecolor="white [3212]" strokeweight="2pt">
                  <v:textbox>
                    <w:txbxContent>
                      <w:p w:rsidR="000B032E" w:rsidRDefault="000B032E" w:rsidP="00BA6747">
                        <w:pPr>
                          <w:pStyle w:val="af3"/>
                          <w:spacing w:before="0" w:beforeAutospacing="0" w:after="0" w:afterAutospacing="0"/>
                          <w:jc w:val="center"/>
                        </w:pPr>
                        <w:r>
                          <w:rPr>
                            <w:rFonts w:asciiTheme="minorHAnsi" w:hAnsi="Calibri" w:cstheme="minorBidi"/>
                            <w:color w:val="C00000"/>
                            <w:kern w:val="24"/>
                          </w:rPr>
                          <w:t>xxxx</w:t>
                        </w:r>
                      </w:p>
                    </w:txbxContent>
                  </v:textbox>
                </v:rect>
                <v:rect id="矩形 139" o:spid="_x0000_s1060" style="position:absolute;left:41141;top:19846;width:5944;height:1849;visibility:visible;v-text-anchor:middle" fillcolor="#f2dbdb [661]" strokecolor="white [3212]" strokeweight="2pt">
                  <v:textbox>
                    <w:txbxContent>
                      <w:p w:rsidR="000B032E" w:rsidRDefault="000B032E" w:rsidP="00BA6747">
                        <w:pPr>
                          <w:pStyle w:val="af3"/>
                          <w:spacing w:before="0" w:beforeAutospacing="0" w:after="0" w:afterAutospacing="0"/>
                          <w:jc w:val="center"/>
                        </w:pPr>
                        <w:r>
                          <w:rPr>
                            <w:rFonts w:asciiTheme="minorHAnsi" w:hAnsi="Calibri" w:cstheme="minorBidi"/>
                            <w:color w:val="C00000"/>
                            <w:kern w:val="24"/>
                            <w:sz w:val="18"/>
                            <w:szCs w:val="18"/>
                          </w:rPr>
                          <w:t>99999</w:t>
                        </w:r>
                      </w:p>
                    </w:txbxContent>
                  </v:textbox>
                </v:rect>
                <v:rect id="矩形 140" o:spid="_x0000_s1061" style="position:absolute;left:40773;top:16268;width:7841;height:1755;visibility:visible;v-text-anchor:middle" fillcolor="#f2dbdb [661]" strokecolor="white [3212]" strokeweight="2pt">
                  <v:textbox>
                    <w:txbxContent>
                      <w:p w:rsidR="000B032E" w:rsidRDefault="000B032E" w:rsidP="00BA6747">
                        <w:pPr>
                          <w:pStyle w:val="af3"/>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v:textbox>
                </v:rect>
                <v:rect id="矩形 141" o:spid="_x0000_s1062" style="position:absolute;left:41174;top:48079;width:5167;height:1755;visibility:visible;v-text-anchor:middle" fillcolor="#f2dbdb [661]" strokecolor="white [3212]" strokeweight="2pt">
                  <v:textbox>
                    <w:txbxContent>
                      <w:p w:rsidR="000B032E" w:rsidRDefault="000B032E" w:rsidP="00BA6747">
                        <w:pPr>
                          <w:pStyle w:val="af3"/>
                          <w:spacing w:before="0" w:beforeAutospacing="0" w:after="0" w:afterAutospacing="0"/>
                          <w:jc w:val="center"/>
                        </w:pPr>
                        <w:r>
                          <w:rPr>
                            <w:rFonts w:asciiTheme="minorHAnsi" w:hAnsi="Calibri" w:cstheme="minorBidi"/>
                            <w:color w:val="C00000"/>
                            <w:kern w:val="24"/>
                            <w:sz w:val="18"/>
                            <w:szCs w:val="18"/>
                          </w:rPr>
                          <w:t>2000</w:t>
                        </w:r>
                      </w:p>
                    </w:txbxContent>
                  </v:textbox>
                </v:rect>
              </v:group>
              <v:rect id="矩形 142" o:spid="_x0000_s1063" style="position:absolute;left:4679;top:174;width:13143;height:3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FHyAAAAOEAAAAPAAAAZHJzL2Rvd25yZXYueG1sRI/dasJA&#10;EEbvC77DMoJ3deNfK9FVRFvQK9H6AGN2mg3NzsbsGqNP3y0IvRlm+PjOcObL1paiodoXjhUM+gkI&#10;4szpgnMFp6/P1ykIH5A1lo5JwZ08LBedlzmm2t34QM0x5CJC2KeowIRQpVL6zJBF33cVccy+XW0x&#10;xLPOpa7xFuG2lMMkeZMWC44fDFa0NpT9HK9WgS/G+5F5rHf75vR+uF4+Jo+zrZTqddvNLI7VDESg&#10;Nvw3noitjg7jIfwZxQ3k4hcAAP//AwBQSwECLQAUAAYACAAAACEA2+H2y+4AAACFAQAAEwAAAAAA&#10;AAAAAAAAAAAAAAAAW0NvbnRlbnRfVHlwZXNdLnhtbFBLAQItABQABgAIAAAAIQBa9CxbvwAAABUB&#10;AAALAAAAAAAAAAAAAAAAAB8BAABfcmVscy8ucmVsc1BLAQItABQABgAIAAAAIQBNpJFHyAAAAOEA&#10;AAAPAAAAAAAAAAAAAAAAAAcCAABkcnMvZG93bnJldi54bWxQSwUGAAAAAAMAAwC3AAAA/AIAAAAA&#10;Z0FJQUFBQUl=&#10;" fillcolor="#b8cce4 [1300]" strokecolor="white [3212]" strokeweight="2pt">
                <v:stroke opacity="0"/>
                <v:textbox>
                  <w:txbxContent>
                    <w:p w:rsidR="000B032E" w:rsidRDefault="000B032E" w:rsidP="00BA6747">
                      <w:pPr>
                        <w:rPr>
                          <w:rFonts w:eastAsia="Times New Roman" w:cs="Times New Roman"/>
                        </w:rPr>
                      </w:pPr>
                    </w:p>
                  </w:txbxContent>
                </v:textbox>
              </v:rect>
            </v:group>
            <v:shape id="图片 143" o:spid="_x0000_s1064" type="#_x0000_t75" style="position:absolute;left:21916;top:4060;width:89049;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DZxwAAAOEAAAAPAAAAZHJzL2Rvd25yZXYueG1sRI/disIw&#10;EEbvhX2HMAt7p+muRaQaRSuWRbzw7wGGZmyLzaQ00XbffiMI3gwzfHxnOPNlb2rxoNZVlhV8jyIQ&#10;xLnVFRcKLuftcArCeWSNtWVS8EcOlouPwRwTbTs+0uPkCxEg7BJUUHrfJFK6vCSDbmQb4pBdbWvQ&#10;h7MtpG6xC3BTy58omkiDFYcPJTaUlpTfTnejwKbZmtbZdpcdL/tunB7irMNYqa/PfjMLYzUD4an3&#10;78YL8auDQzyGp1HYQC7+AQAA//8DAFBLAQItABQABgAIAAAAIQDb4fbL7gAAAIUBAAATAAAAAAAA&#10;AAAAAAAAAAAAAABbQ29udGVudF9UeXBlc10ueG1sUEsBAi0AFAAGAAgAAAAhAFr0LFu/AAAAFQEA&#10;AAsAAAAAAAAAAAAAAAAAHwEAAF9yZWxzLy5yZWxzUEsBAi0AFAAGAAgAAAAhABpO8NnHAAAA4QAA&#10;AA8AAAAAAAAAAAAAAAAABwIAAGRycy9kb3ducmV2LnhtbFBLBQYAAAAAAwADALcAAAD7AgAAAABH&#10;QUFnQUFBQU==&#10;">
              <v:imagedata r:id="rId33" o:title=""/>
            </v:shape>
            <v:rect id="矩形 144" o:spid="_x0000_s1065" style="position:absolute;left:40291;top:23093;width:23680;height:20359;visibility:visible;v-text-anchor:middle" fillcolor="white [3212]" strokecolor="red" strokeweight="2pt">
              <v:fill opacity="0"/>
              <v:textbox>
                <w:txbxContent>
                  <w:p w:rsidR="000B032E" w:rsidRDefault="000B032E" w:rsidP="00BA6747">
                    <w:pPr>
                      <w:rPr>
                        <w:rFonts w:eastAsia="Times New Roman" w:cs="Times New Roman"/>
                      </w:rPr>
                    </w:pPr>
                  </w:p>
                </w:txbxContent>
              </v:textbox>
            </v:rect>
            <v:rect id="矩形 145" o:spid="_x0000_s1066" style="position:absolute;left:28031;top:4173;width:11510;height:28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ts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zy/waxQ3kPkPAAAA//8DAFBLAQItABQABgAIAAAAIQDb4fbL7gAAAIUBAAATAAAAAAAA&#10;AAAAAAAAAAAAAABbQ29udGVudF9UeXBlc10ueG1sUEsBAi0AFAAGAAgAAAAhAFr0LFu/AAAAFQEA&#10;AAsAAAAAAAAAAAAAAAAAHwEAAF9yZWxzLy5yZWxzUEsBAi0AFAAGAAgAAAAhAFJ7a2zHAAAA4QAA&#10;AA8AAAAAAAAAAAAAAAAABwIAAGRycy9kb3ducmV2LnhtbFBLBQYAAAAAAwADALcAAAD7AgAAAABH&#10;QUFnQUFBQU==&#10;" fillcolor="white [3212]" strokecolor="red" strokeweight="2pt">
              <v:fill opacity="0"/>
              <v:textbox>
                <w:txbxContent>
                  <w:p w:rsidR="000B032E" w:rsidRDefault="000B032E" w:rsidP="00BA6747">
                    <w:pPr>
                      <w:rPr>
                        <w:rFonts w:eastAsia="Times New Roman" w:cs="Times New Roman"/>
                      </w:rPr>
                    </w:pPr>
                  </w:p>
                </w:txbxContent>
              </v:textbox>
            </v:rect>
            <v:rect id="矩形 146" o:spid="_x0000_s1067" style="position:absolute;left:40006;top:4109;width:9811;height:2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bxQAAAOEAAAAPAAAAZHJzL2Rvd25yZXYueG1sRI/bisIw&#10;EIbvBd8hjOCdprssRappkV0We+OFhwcYmulBm0lpspp9eyMI3gwz/Pzf8G2KYHpxo9F1lhV8LBMQ&#10;xJXVHTcKzqffxQqE88gae8uk4J8cFPl0ssFM2zsf6Hb0jYgQdhkqaL0fMild1ZJBt7QDccxqOxr0&#10;8RwbqUe8R7jp5WeSpNJgx/FDiwN9t1Rdj39GQX0IJtTWpvV2X5Y7pvMOL4lS81n4WcexXYPwFPy7&#10;8UKUOjp8pfA0ihvI/AEAAP//AwBQSwECLQAUAAYACAAAACEA2+H2y+4AAACFAQAAEwAAAAAAAAAA&#10;AAAAAAAAAAAAW0NvbnRlbnRfVHlwZXNdLnhtbFBLAQItABQABgAIAAAAIQBa9CxbvwAAABUBAAAL&#10;AAAAAAAAAAAAAAAAAB8BAABfcmVscy8ucmVsc1BLAQItABQABgAIAAAAIQCiqfUbxQAAAOEAAAAP&#10;AAAAAAAAAAAAAAAAAAcCAABkcnMvZG93bnJldi54bWxQSwUGAAAAAAMAAwC3AAAA+QIAAAAAQUlB&#10;QUFBSVF=&#10;" fillcolor="white [3212]" strokecolor="red" strokeweight="2pt">
              <v:fill opacity="0"/>
              <v:textbox>
                <w:txbxContent>
                  <w:p w:rsidR="000B032E" w:rsidRDefault="000B032E" w:rsidP="00BA6747">
                    <w:pPr>
                      <w:rPr>
                        <w:rFonts w:eastAsia="Times New Roman" w:cs="Times New Roman"/>
                      </w:rPr>
                    </w:pPr>
                  </w:p>
                </w:txbxContent>
              </v:textbox>
            </v:rect>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BA6747" w:rsidRPr="00C23BF4" w:rsidRDefault="00BA6747" w:rsidP="00BA6747">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sidR="009146B5">
        <w:rPr>
          <w:rFonts w:ascii="Times New Roman" w:eastAsiaTheme="minorEastAsia" w:hAnsi="Times New Roman" w:cs="Times New Roman" w:hint="eastAsia"/>
          <w:b/>
        </w:rPr>
        <w:t>对于非首次填报的用户，</w:t>
      </w:r>
      <w:r>
        <w:rPr>
          <w:rFonts w:ascii="Times New Roman" w:eastAsiaTheme="minorEastAsia" w:hAnsi="Times New Roman" w:cs="Times New Roman" w:hint="eastAsia"/>
          <w:b/>
        </w:rPr>
        <w:t>如果</w:t>
      </w:r>
      <w:r w:rsidR="009146B5">
        <w:rPr>
          <w:rFonts w:ascii="Times New Roman" w:eastAsiaTheme="minorEastAsia" w:hAnsi="Times New Roman" w:cs="Times New Roman" w:hint="eastAsia"/>
          <w:b/>
        </w:rPr>
        <w:t>上一年度采</w:t>
      </w:r>
      <w:r>
        <w:rPr>
          <w:rFonts w:ascii="Times New Roman" w:eastAsiaTheme="minorEastAsia" w:hAnsi="Times New Roman" w:cs="Times New Roman" w:hint="eastAsia"/>
          <w:b/>
        </w:rPr>
        <w:t>已完成同样表格的填报，可以点击“</w:t>
      </w:r>
      <w:r w:rsidR="009146B5" w:rsidRPr="00371CD1">
        <w:rPr>
          <w:rFonts w:eastAsiaTheme="minorEastAsia" w:hint="eastAsia"/>
          <w:noProof/>
          <w:szCs w:val="21"/>
        </w:rPr>
        <w:t>复制</w:t>
      </w:r>
      <w:r w:rsidR="009146B5" w:rsidRPr="00371CD1">
        <w:rPr>
          <w:rFonts w:eastAsiaTheme="minorEastAsia" w:hint="eastAsia"/>
          <w:noProof/>
          <w:szCs w:val="21"/>
        </w:rPr>
        <w:t>2016</w:t>
      </w:r>
      <w:r w:rsidR="009146B5" w:rsidRPr="00371CD1">
        <w:rPr>
          <w:rFonts w:eastAsiaTheme="minorEastAsia" w:hint="eastAsia"/>
          <w:noProof/>
          <w:szCs w:val="21"/>
        </w:rPr>
        <w:t>年数</w:t>
      </w:r>
      <w:r w:rsidR="009146B5" w:rsidRPr="00371CD1">
        <w:rPr>
          <w:rFonts w:eastAsiaTheme="minorEastAsia" w:hint="eastAsia"/>
          <w:noProof/>
          <w:szCs w:val="21"/>
        </w:rPr>
        <w:lastRenderedPageBreak/>
        <w:t>据</w:t>
      </w:r>
      <w:r w:rsidR="009146B5">
        <w:rPr>
          <w:rFonts w:ascii="Times New Roman" w:eastAsiaTheme="minorEastAsia" w:hAnsi="Times New Roman" w:cs="Times New Roman" w:hint="eastAsia"/>
          <w:b/>
        </w:rPr>
        <w:t>”将上一年</w:t>
      </w:r>
      <w:r>
        <w:rPr>
          <w:rFonts w:ascii="Times New Roman" w:eastAsiaTheme="minorEastAsia" w:hAnsi="Times New Roman" w:cs="Times New Roman" w:hint="eastAsia"/>
          <w:b/>
        </w:rPr>
        <w:t>度的填报数据复制到当前表中，如</w:t>
      </w:r>
      <w:r w:rsidR="009146B5">
        <w:rPr>
          <w:rFonts w:ascii="Times New Roman" w:eastAsiaTheme="minorEastAsia" w:hAnsi="Times New Roman" w:cs="Times New Roman" w:hint="eastAsia"/>
          <w:b/>
        </w:rPr>
        <w:t>上图</w:t>
      </w:r>
      <w:r>
        <w:rPr>
          <w:rFonts w:ascii="Times New Roman" w:eastAsiaTheme="minorEastAsia" w:hAnsi="Times New Roman" w:cs="Times New Roman" w:hint="eastAsia"/>
          <w:b/>
        </w:rPr>
        <w:t>所示。</w:t>
      </w:r>
    </w:p>
    <w:p w:rsidR="00BA6747" w:rsidRPr="00C23BF4" w:rsidRDefault="00BA6747"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3"/>
        <w:adjustRightInd w:val="0"/>
        <w:snapToGrid w:val="0"/>
        <w:spacing w:line="360" w:lineRule="auto"/>
        <w:rPr>
          <w:rFonts w:eastAsiaTheme="minorEastAsia"/>
          <w:sz w:val="24"/>
        </w:rPr>
      </w:pPr>
      <w:bookmarkStart w:id="529" w:name="_Toc386987742"/>
      <w:bookmarkStart w:id="530" w:name="_Toc26586"/>
      <w:bookmarkStart w:id="531" w:name="_Toc515612941"/>
      <w:r w:rsidRPr="00C23BF4">
        <w:rPr>
          <w:rFonts w:eastAsiaTheme="minorEastAsia"/>
          <w:sz w:val="24"/>
        </w:rPr>
        <w:t xml:space="preserve">3.2.2 </w:t>
      </w:r>
      <w:r w:rsidRPr="00C23BF4">
        <w:rPr>
          <w:rFonts w:eastAsiaTheme="minorEastAsia"/>
          <w:sz w:val="24"/>
        </w:rPr>
        <w:t>日期选择</w:t>
      </w:r>
      <w:bookmarkEnd w:id="529"/>
      <w:bookmarkEnd w:id="530"/>
      <w:bookmarkEnd w:id="531"/>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BE6FD2">
      <w:pPr>
        <w:pStyle w:val="3"/>
        <w:adjustRightInd w:val="0"/>
        <w:snapToGrid w:val="0"/>
        <w:spacing w:line="360" w:lineRule="auto"/>
        <w:rPr>
          <w:rFonts w:eastAsiaTheme="minorEastAsia"/>
          <w:sz w:val="24"/>
        </w:rPr>
      </w:pPr>
      <w:bookmarkStart w:id="532" w:name="_Toc386987743"/>
      <w:bookmarkStart w:id="533" w:name="_Toc23398"/>
      <w:bookmarkStart w:id="534" w:name="_Toc515612942"/>
      <w:r w:rsidRPr="00C23BF4">
        <w:rPr>
          <w:rFonts w:eastAsiaTheme="minorEastAsia"/>
          <w:sz w:val="24"/>
        </w:rPr>
        <w:t xml:space="preserve">3.2.3 </w:t>
      </w:r>
      <w:r w:rsidRPr="00C23BF4">
        <w:rPr>
          <w:rFonts w:eastAsiaTheme="minorEastAsia"/>
          <w:sz w:val="24"/>
        </w:rPr>
        <w:t>下拉列表</w:t>
      </w:r>
      <w:bookmarkEnd w:id="532"/>
      <w:bookmarkEnd w:id="533"/>
      <w:bookmarkEnd w:id="53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BE6FD2">
      <w:pPr>
        <w:pStyle w:val="3"/>
        <w:adjustRightInd w:val="0"/>
        <w:snapToGrid w:val="0"/>
        <w:spacing w:line="360" w:lineRule="auto"/>
        <w:rPr>
          <w:rFonts w:eastAsiaTheme="minorEastAsia"/>
          <w:sz w:val="24"/>
        </w:rPr>
      </w:pPr>
      <w:bookmarkStart w:id="535" w:name="_Toc386987744"/>
      <w:bookmarkStart w:id="536" w:name="_Toc1096"/>
      <w:bookmarkStart w:id="537" w:name="_Toc515612943"/>
      <w:r w:rsidRPr="00C23BF4">
        <w:rPr>
          <w:rFonts w:eastAsiaTheme="minorEastAsia"/>
          <w:sz w:val="24"/>
        </w:rPr>
        <w:t xml:space="preserve">3.2.4 </w:t>
      </w:r>
      <w:r w:rsidRPr="00C23BF4">
        <w:rPr>
          <w:rFonts w:eastAsiaTheme="minorEastAsia"/>
          <w:sz w:val="24"/>
        </w:rPr>
        <w:t>文档上传</w:t>
      </w:r>
      <w:bookmarkEnd w:id="535"/>
      <w:bookmarkEnd w:id="536"/>
      <w:bookmarkEnd w:id="53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00371CD1">
        <w:rPr>
          <w:rFonts w:ascii="Times New Roman" w:eastAsiaTheme="minorEastAsia" w:hAnsi="Times New Roman" w:cs="Times New Roman" w:hint="eastAsia"/>
        </w:rPr>
        <w:t>，</w:t>
      </w:r>
      <w:r w:rsidR="00371CD1">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BE6FD2">
      <w:pPr>
        <w:pStyle w:val="3"/>
        <w:adjustRightInd w:val="0"/>
        <w:snapToGrid w:val="0"/>
        <w:spacing w:line="360" w:lineRule="auto"/>
        <w:rPr>
          <w:rFonts w:eastAsiaTheme="minorEastAsia"/>
          <w:sz w:val="24"/>
        </w:rPr>
      </w:pPr>
      <w:bookmarkStart w:id="538" w:name="_3.2.5_批量导入"/>
      <w:bookmarkStart w:id="539" w:name="_Toc386987745"/>
      <w:bookmarkStart w:id="540" w:name="_Toc26625"/>
      <w:bookmarkStart w:id="541" w:name="_Toc515612944"/>
      <w:bookmarkEnd w:id="538"/>
      <w:r w:rsidRPr="00C23BF4">
        <w:rPr>
          <w:rFonts w:eastAsiaTheme="minorEastAsia"/>
          <w:sz w:val="24"/>
        </w:rPr>
        <w:t xml:space="preserve">3.2.5 </w:t>
      </w:r>
      <w:r w:rsidRPr="00C23BF4">
        <w:rPr>
          <w:rFonts w:eastAsiaTheme="minorEastAsia"/>
          <w:sz w:val="24"/>
        </w:rPr>
        <w:t>批量导入</w:t>
      </w:r>
      <w:bookmarkEnd w:id="539"/>
      <w:bookmarkEnd w:id="540"/>
      <w:bookmarkEnd w:id="541"/>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642331"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w14:anchorId="46FE9BD8">
          <v:group id="组 1" o:spid="_x0000_s1068" style="width:407.45pt;height:210.6pt;mso-position-horizontal-relative:char;mso-position-vertical-relative:line" coordsize="107483,55950">
            <v:group id="组合 30" o:spid="_x0000_s1069" style="position:absolute;width:107483;height:55950" coordsize="107483,55950">
              <v:shape id="图片 158" o:spid="_x0000_s1070" type="#_x0000_t75" style="position:absolute;width:107483;height:55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6CyAAAAOEAAAAPAAAAZHJzL2Rvd25yZXYueG1sRI9BawIx&#10;EIXvhf6HMEIvpWZb2lJWo8iKWHsRrT9g2Iybxc1kSaJu/33nIHgZ3jDM996bzgffqQvF1AY28Dou&#10;QBHXwbbcGDj8rl6+QKWMbLELTAb+KMF89vgwxdKGK+/oss+NEginEg24nPtS61Q78pjGoSeW2zFE&#10;j1nW2Ggb8Spw3+m3ovjUHlsWB4c9VY7q0/7sxXe32GzWVSqGH1q/u+dYbc+hNeZpNCwnMhYTUJmG&#10;fP+4Ib6tdPiQyNJIFOjZPwAAAP//AwBQSwECLQAUAAYACAAAACEA2+H2y+4AAACFAQAAEwAAAAAA&#10;AAAAAAAAAAAAAAAAW0NvbnRlbnRfVHlwZXNdLnhtbFBLAQItABQABgAIAAAAIQBa9CxbvwAAABUB&#10;AAALAAAAAAAAAAAAAAAAAB8BAABfcmVscy8ucmVsc1BLAQItABQABgAIAAAAIQDgF06CyAAAAOEA&#10;AAAPAAAAAAAAAAAAAAAAAAcCAABkcnMvZG93bnJldi54bWxQSwUGAAAAAAMAAwC3AAAA/AIAAAAA&#10;Z0FJQUFBQUl=&#10;">
                <v:imagedata r:id="rId38" o:title=""/>
              </v:shape>
              <v:rect id="矩形 159" o:spid="_x0000_s1071" style="position:absolute;left:4677;top:243;width:4237;height:3311;visibility:visible;v-text-anchor:middle" fillcolor="#b8cce4 [1300]" strokecolor="white [3212]" strokeweight="2pt">
                <v:stroke opacity="0"/>
                <v:textbox>
                  <w:txbxContent>
                    <w:p w:rsidR="000B032E" w:rsidRDefault="000B032E" w:rsidP="009174CC">
                      <w:pPr>
                        <w:rPr>
                          <w:rFonts w:eastAsia="Times New Roman" w:cs="Times New Roman"/>
                        </w:rPr>
                      </w:pPr>
                    </w:p>
                  </w:txbxContent>
                </v:textbox>
              </v:rect>
            </v:group>
            <v:rect id="矩形 160" o:spid="_x0000_s1072" style="position:absolute;left:28117;top:6389;width:7772;height:20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SUxAAAAOEAAAAPAAAAZHJzL2Rvd25yZXYueG1sRI9Ni8JA&#10;DIbvgv9hiOBNp3ooS3UU2UXsxYOuPyB00o/dTqZ0Rp3995uD4CW8IeR5ebb75Hr1oDF0ng2slhko&#10;4srbjhsDt+/j4gNUiMgWe89k4I8C7HfTyRYL6598occ1NkogHAo00MY4FFqHqiWHYekHYrnVfnQY&#10;ZR0bbUd8Ctz1ep1luXbYsTS0ONBnS9Xv9e4M1JfkUu19Xh/OZXliup3wJzNmPktfGxmHDahIKb4/&#10;XojSikMuDmIkCfTuHwAA//8DAFBLAQItABQABgAIAAAAIQDb4fbL7gAAAIUBAAATAAAAAAAAAAAA&#10;AAAAAAAAAABbQ29udGVudF9UeXBlc10ueG1sUEsBAi0AFAAGAAgAAAAhAFr0LFu/AAAAFQEAAAsA&#10;AAAAAAAAAAAAAAAAHwEAAF9yZWxzLy5yZWxzUEsBAi0AFAAGAAgAAAAhAAm5lJTEAAAA4QAAAA8A&#10;AAAAAAAAAAAAAAAABwIAAGRycy9kb3ducmV2LnhtbFBLBQYAAAAAAwADALcAAAD4AgAAAABBQWdB&#10;QUFBaE==&#10;" fillcolor="white [3212]" strokecolor="red" strokeweight="2pt">
              <v:fill opacity="0"/>
              <v:textbox>
                <w:txbxContent>
                  <w:p w:rsidR="000B032E" w:rsidRDefault="000B032E" w:rsidP="009174CC">
                    <w:pPr>
                      <w:rPr>
                        <w:rFonts w:eastAsia="Times New Roman" w:cs="Times New Roman"/>
                      </w:rPr>
                    </w:pPr>
                  </w:p>
                </w:txbxContent>
              </v:textbox>
            </v:rect>
            <v:rect id="矩形 161" o:spid="_x0000_s1073" style="position:absolute;left:28117;top:9010;width:7772;height:2012;visibility:visible;v-text-anchor:middle" fillcolor="white [3212]" strokecolor="red" strokeweight="2pt">
              <v:fill opacity="0"/>
              <v:textbox>
                <w:txbxContent>
                  <w:p w:rsidR="000B032E" w:rsidRDefault="000B032E" w:rsidP="009174CC">
                    <w:pPr>
                      <w:rPr>
                        <w:rFonts w:eastAsia="Times New Roman" w:cs="Times New Roman"/>
                      </w:rPr>
                    </w:pPr>
                  </w:p>
                </w:txbxContent>
              </v:textbox>
            </v:rect>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00BA6747">
        <w:rPr>
          <w:rFonts w:ascii="Times New Roman" w:eastAsiaTheme="minorEastAsia" w:hAnsi="Times New Roman" w:cs="Times New Roman"/>
        </w:rPr>
        <w:t>3-1</w:t>
      </w:r>
      <w:r w:rsidR="00BA6747">
        <w:rPr>
          <w:rFonts w:ascii="Times New Roman" w:eastAsiaTheme="minorEastAsia" w:hAnsi="Times New Roman" w:cs="Times New Roman" w:hint="eastAsia"/>
        </w:rPr>
        <w:t>2</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00BA6747">
        <w:rPr>
          <w:rFonts w:ascii="Times New Roman" w:eastAsiaTheme="minorEastAsia" w:hAnsi="Times New Roman" w:cs="Times New Roman"/>
        </w:rPr>
        <w:t>版进行查询</w:t>
      </w:r>
      <w:r w:rsidR="009174CC">
        <w:rPr>
          <w:rFonts w:ascii="Times New Roman" w:eastAsiaTheme="minorEastAsia" w:hAnsi="Times New Roman" w:cs="Times New Roman" w:hint="eastAsia"/>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62625" cy="508635"/>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BA6747">
        <w:rPr>
          <w:rFonts w:ascii="Times New Roman" w:eastAsiaTheme="minorEastAsia" w:hAnsi="Times New Roman" w:cs="Times New Roman"/>
          <w:sz w:val="18"/>
        </w:rPr>
        <w:t>3-1</w:t>
      </w:r>
      <w:r w:rsidR="00BA6747">
        <w:rPr>
          <w:rFonts w:ascii="Times New Roman" w:eastAsiaTheme="minorEastAsia" w:hAnsi="Times New Roman" w:cs="Times New Roman" w:hint="eastAsia"/>
          <w:sz w:val="18"/>
        </w:rPr>
        <w:t>2</w:t>
      </w:r>
    </w:p>
    <w:p w:rsidR="009146B5" w:rsidRDefault="009146B5" w:rsidP="009146B5">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Pr>
          <w:rFonts w:ascii="Times New Roman" w:eastAsiaTheme="minorEastAsia" w:hAnsi="Times New Roman" w:cs="Times New Roman" w:hint="eastAsia"/>
          <w:b/>
        </w:rPr>
        <w:t>对于非首次填报的用户，如果上一年度已完成同样数据表的填报，可以点击“导出去年数据”导出去年已上传的</w:t>
      </w:r>
      <w:r>
        <w:rPr>
          <w:rFonts w:ascii="Times New Roman" w:eastAsiaTheme="minorEastAsia" w:hAnsi="Times New Roman" w:cs="Times New Roman" w:hint="eastAsia"/>
          <w:b/>
        </w:rPr>
        <w:t>excel</w:t>
      </w:r>
      <w:r>
        <w:rPr>
          <w:rFonts w:ascii="Times New Roman" w:eastAsiaTheme="minorEastAsia" w:hAnsi="Times New Roman" w:cs="Times New Roman" w:hint="eastAsia"/>
          <w:b/>
        </w:rPr>
        <w:t>表，更新相关内容后，再批量导入系统，如图</w:t>
      </w:r>
      <w:r>
        <w:rPr>
          <w:rFonts w:ascii="Times New Roman" w:eastAsiaTheme="minorEastAsia" w:hAnsi="Times New Roman" w:cs="Times New Roman" w:hint="eastAsia"/>
          <w:b/>
        </w:rPr>
        <w:t>3-13</w:t>
      </w:r>
      <w:r>
        <w:rPr>
          <w:rFonts w:ascii="Times New Roman" w:eastAsiaTheme="minorEastAsia" w:hAnsi="Times New Roman" w:cs="Times New Roman" w:hint="eastAsia"/>
          <w:b/>
        </w:rPr>
        <w:t>所示。</w:t>
      </w:r>
    </w:p>
    <w:p w:rsidR="009146B5" w:rsidRPr="00C23BF4" w:rsidRDefault="00642331" w:rsidP="009146B5">
      <w:pPr>
        <w:adjustRightInd w:val="0"/>
        <w:snapToGrid w:val="0"/>
        <w:spacing w:line="360" w:lineRule="auto"/>
        <w:jc w:val="center"/>
        <w:rPr>
          <w:rFonts w:ascii="Times New Roman" w:eastAsiaTheme="minorEastAsia" w:hAnsi="Times New Roman" w:cs="Times New Roman"/>
          <w:b/>
        </w:rPr>
      </w:pPr>
      <w:r>
        <w:rPr>
          <w:rFonts w:ascii="Times New Roman" w:eastAsiaTheme="minorEastAsia" w:hAnsi="Times New Roman" w:cs="Times New Roman"/>
          <w:b/>
          <w:noProof/>
        </w:rPr>
      </w:r>
      <w:r>
        <w:rPr>
          <w:rFonts w:ascii="Times New Roman" w:eastAsiaTheme="minorEastAsia" w:hAnsi="Times New Roman" w:cs="Times New Roman"/>
          <w:b/>
          <w:noProof/>
        </w:rPr>
        <w:pict w14:anchorId="58DCFFDF">
          <v:group id="组 2" o:spid="_x0000_s1074" style="width:409.95pt;height:210.2pt;mso-position-horizontal-relative:char;mso-position-vertical-relative:line" coordsize="107483,55950">
            <v:group id="组合 30" o:spid="_x0000_s1075" style="position:absolute;width:107483;height:55950"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Z0FJQUFBQUl=&#10;">
              <v:shape id="图片 166" o:spid="_x0000_s1076" type="#_x0000_t75" style="position:absolute;width:107483;height:55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XWxwAAAOEAAAAPAAAAZHJzL2Rvd25yZXYueG1sRI9RawIx&#10;EITfC/6HsEJfSs1VylFOo8gVsfalaPsDlst6ObxsjiTq9d93C4W+LLMM8w2zXI++V1eKqQts4GlW&#10;gCJugu24NfD1uX18AZUyssU+MBn4pgTr1eRuiZUNNz7Q9ZhbJRBOFRpwOQ+V1qlx5DHNwkAs3ilE&#10;j1ne2Gob8SZw3+t5UZTaY8fS4HCg2lFzPl689B42+/2uTsX4Trtn9xDrj0vojLmfjq8LOZsFqExj&#10;/k/8Id6sbChL+F0kCvTqBwAA//8DAFBLAQItABQABgAIAAAAIQDb4fbL7gAAAIUBAAATAAAAAAAA&#10;AAAAAAAAAAAAAABbQ29udGVudF9UeXBlc10ueG1sUEsBAi0AFAAGAAgAAAAhAFr0LFu/AAAAFQEA&#10;AAsAAAAAAAAAAAAAAAAAHwEAAF9yZWxzLy5yZWxzUEsBAi0AFAAGAAgAAAAhADCotdbHAAAA4QAA&#10;AA8AAAAAAAAAAAAAAAAABwIAAGRycy9kb3ducmV2LnhtbFBLBQYAAAAAAwADALcAAAD7AgAAAABH&#10;QUFnQUFBQU==&#10;">
                <v:imagedata r:id="rId38" o:title=""/>
              </v:shape>
              <v:rect id="矩形 167" o:spid="_x0000_s1077" style="position:absolute;left:4677;top:243;width:4237;height:3311;visibility:visible;v-text-anchor:middle" fillcolor="#b8cce4 [1300]" strokecolor="white [3212]" strokeweight="2pt">
                <v:stroke opacity="0"/>
                <v:textbox>
                  <w:txbxContent>
                    <w:p w:rsidR="000B032E" w:rsidRDefault="000B032E" w:rsidP="009146B5">
                      <w:pPr>
                        <w:rPr>
                          <w:rFonts w:eastAsia="Times New Roman" w:cs="Times New Roman"/>
                        </w:rPr>
                      </w:pPr>
                    </w:p>
                  </w:txbxContent>
                </v:textbox>
              </v:rect>
            </v:group>
            <v:rect id="矩形 168" o:spid="_x0000_s1078" style="position:absolute;left:35889;top:3554;width:11003;height:2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iSxQAAAOEAAAAPAAAAZHJzL2Rvd25yZXYueG1sRI/NjsIw&#10;DITvSLxDZCRukMKhWhUCQrtC9MIBlgewGvdnt3GqJkD27dcHJC4jj0b+7Nnuk+vVg8bQeTawWmag&#10;iCtvO24M3L6Piw9QISJb7D2TgT8KsN9NJ1ssrH/yhR7X2CiBcCjQQBvjUGgdqpYchqUfiCWr/egw&#10;ih0bbUd8Ctz1ep1luXbYsVxocaDPlqrf690ZqC/Jpdr7vD6cy/LEdDvhT2bMfJa+NiKHDahIKb43&#10;XojSSodcXpZGMoHe/QMAAP//AwBQSwECLQAUAAYACAAAACEA2+H2y+4AAACFAQAAEwAAAAAAAAAA&#10;AAAAAAAAAAAAW0NvbnRlbnRfVHlwZXNdLnhtbFBLAQItABQABgAIAAAAIQBa9CxbvwAAABUBAAAL&#10;AAAAAAAAAAAAAAAAAB8BAABfcmVscy8ucmVsc1BLAQItABQABgAIAAAAIQD3z5iSxQAAAOEAAAAP&#10;AAAAAAAAAAAAAAAAAAcCAABkcnMvZG93bnJldi54bWxQSwUGAAAAAAMAAwC3AAAA+QIAAAAAQUlB&#10;QUFBSVF=&#10;" fillcolor="white [3212]" strokecolor="red" strokeweight="2pt">
              <v:fill opacity="0"/>
              <v:textbox>
                <w:txbxContent>
                  <w:p w:rsidR="000B032E" w:rsidRDefault="000B032E" w:rsidP="009146B5">
                    <w:pPr>
                      <w:rPr>
                        <w:rFonts w:eastAsia="Times New Roman" w:cs="Times New Roman"/>
                      </w:rPr>
                    </w:pPr>
                  </w:p>
                </w:txbxContent>
              </v:textbox>
            </v:rect>
            <w10:anchorlock/>
          </v:group>
        </w:pict>
      </w:r>
    </w:p>
    <w:p w:rsidR="009146B5" w:rsidRDefault="009146B5"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BA6747" w:rsidRDefault="00BA6747" w:rsidP="00BE6FD2">
      <w:pPr>
        <w:pStyle w:val="3"/>
        <w:adjustRightInd w:val="0"/>
        <w:snapToGrid w:val="0"/>
        <w:spacing w:line="360" w:lineRule="auto"/>
        <w:rPr>
          <w:rFonts w:eastAsiaTheme="minorEastAsia"/>
          <w:sz w:val="24"/>
        </w:rPr>
      </w:pPr>
      <w:bookmarkStart w:id="542" w:name="_Toc515612945"/>
      <w:r w:rsidRPr="00C23BF4">
        <w:rPr>
          <w:rFonts w:eastAsiaTheme="minorEastAsia"/>
          <w:sz w:val="24"/>
        </w:rPr>
        <w:lastRenderedPageBreak/>
        <w:t>3.2.</w:t>
      </w:r>
      <w:r w:rsidR="009146B5">
        <w:rPr>
          <w:rFonts w:eastAsiaTheme="minorEastAsia" w:hint="eastAsia"/>
          <w:sz w:val="24"/>
        </w:rPr>
        <w:t>6</w:t>
      </w:r>
      <w:r>
        <w:rPr>
          <w:rFonts w:eastAsiaTheme="minorEastAsia" w:hint="eastAsia"/>
          <w:sz w:val="24"/>
        </w:rPr>
        <w:t>系统常量查询</w:t>
      </w:r>
      <w:bookmarkEnd w:id="542"/>
    </w:p>
    <w:p w:rsidR="00BA6747" w:rsidRDefault="00BA6747" w:rsidP="009174CC">
      <w:pPr>
        <w:ind w:firstLine="420"/>
      </w:pPr>
      <w:r>
        <w:rPr>
          <w:rFonts w:hint="eastAsia"/>
        </w:rPr>
        <w:t>填报用户可以通过点击“</w:t>
      </w:r>
      <w:r w:rsidR="008608D8">
        <w:rPr>
          <w:rFonts w:hint="eastAsia"/>
          <w:noProof/>
        </w:rPr>
        <w:t>系统常量查询</w:t>
      </w:r>
      <w:r>
        <w:rPr>
          <w:rFonts w:hint="eastAsia"/>
        </w:rPr>
        <w:t>”进行相关标准的代码，以及系统默认常量的查询</w:t>
      </w:r>
      <w:r w:rsidR="009174CC">
        <w:rPr>
          <w:rFonts w:hint="eastAsia"/>
        </w:rPr>
        <w:t>，如图</w:t>
      </w:r>
      <w:r w:rsidR="009174CC">
        <w:rPr>
          <w:rFonts w:hint="eastAsia"/>
        </w:rPr>
        <w:t>3-13</w:t>
      </w:r>
      <w:r w:rsidR="009174CC">
        <w:rPr>
          <w:rFonts w:hint="eastAsia"/>
        </w:rPr>
        <w:t>，图</w:t>
      </w:r>
      <w:r w:rsidR="009174CC">
        <w:rPr>
          <w:rFonts w:hint="eastAsia"/>
        </w:rPr>
        <w:t>3-14</w:t>
      </w:r>
      <w:r w:rsidR="009174CC">
        <w:rPr>
          <w:rFonts w:hint="eastAsia"/>
        </w:rPr>
        <w:t>所示。</w:t>
      </w:r>
    </w:p>
    <w:p w:rsidR="009174CC" w:rsidRPr="00BA6747" w:rsidRDefault="00642331" w:rsidP="009174CC">
      <w:pPr>
        <w:jc w:val="center"/>
      </w:pPr>
      <w:r>
        <w:rPr>
          <w:noProof/>
        </w:rPr>
      </w:r>
      <w:r>
        <w:rPr>
          <w:noProof/>
        </w:rPr>
        <w:pict w14:anchorId="22701553">
          <v:group id="_x0000_s1079" style="width:404.25pt;height:195.45pt;mso-position-horizontal-relative:char;mso-position-vertical-relative:line" coordsize="110276,53220">
            <v:group id="组 151" o:spid="_x0000_s1080" style="position:absolute;width:110276;height:53220" coordsize="110276,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1H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MYngZhQ3k8gkAAP//AwBQSwECLQAUAAYACAAAACEA2+H2y+4AAACFAQAAEwAAAAAA&#10;AAAAAAAAAAAAAAAAW0NvbnRlbnRfVHlwZXNdLnhtbFBLAQItABQABgAIAAAAIQBa9CxbvwAAABUB&#10;AAALAAAAAAAAAAAAAAAAAB8BAABfcmVscy8ucmVsc1BLAQItABQABgAIAAAAIQB7Z01HyAAAAOEA&#10;AAAPAAAAAAAAAAAAAAAAAAcCAABkcnMvZG93bnJldi54bWxQSwUGAAAAAAMAAwC3AAAA/AIAAAAA&#10;Z0FJQUFBQUl=&#10;">
              <v:shape id="图片 152" o:spid="_x0000_s1081" type="#_x0000_t75" style="position:absolute;width:110276;height:53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ZcyAAAAOEAAAAPAAAAZHJzL2Rvd25yZXYueG1sRI/BagIx&#10;EIbvBd8hjOCtZldqkdUoRVsRPNUWirdxM26WbiZhk7qrT28KhV6GGX7+b/gWq9424kJtqB0ryMcZ&#10;COLS6ZorBZ8fb48zECEia2wck4IrBVgtBw8LLLTr+J0uh1iJBOFQoAIToy+kDKUhi2HsPHHKzq61&#10;GNPZVlK32CW4beQky56lxZrTB4Oe1obK78OPVWCr8/brdZ97+VTPzOmW+xC6o1KjYb+Zp/EyBxGp&#10;j/+NP8ROJ4fpBH6N0gZyeQcAAP//AwBQSwECLQAUAAYACAAAACEA2+H2y+4AAACFAQAAEwAAAAAA&#10;AAAAAAAAAAAAAAAAW0NvbnRlbnRfVHlwZXNdLnhtbFBLAQItABQABgAIAAAAIQBa9CxbvwAAABUB&#10;AAALAAAAAAAAAAAAAAAAAB8BAABfcmVscy8ucmVsc1BLAQItABQABgAIAAAAIQAu4hZcyAAAAOEA&#10;AAAPAAAAAAAAAAAAAAAAAAcCAABkcnMvZG93bnJldi54bWxQSwUGAAAAAAMAAwC3AAAA/AIAAAAA&#10;Z0FJQUFBQUl=&#10;">
                <v:imagedata r:id="rId40" o:title="" cropbottom="4869f"/>
              </v:shape>
              <v:rect id="矩形 153" o:spid="_x0000_s1082" style="position:absolute;left:4734;top:629;width:4238;height:33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IByAAAAOEAAAAPAAAAZHJzL2Rvd25yZXYueG1sRI/dasJA&#10;EEbvBd9hGcE73fjXSnQV0RbaK9H6AGN2mg3NzsbsGqNP3y0IvRlm+PjOcJbr1paiodoXjhWMhgkI&#10;4szpgnMFp6/3wRyED8gaS8ek4E4e1qtuZ4mpdjc+UHMMuYgQ9ikqMCFUqZQ+M2TRD11FHLNvV1sM&#10;8axzqWu8Rbgt5ThJXqTFguMHgxVtDWU/x6tV4IvpfmIe2899c3o9XC9vs8fZVkr1e+1uEcdmASJQ&#10;G/4bT8SHjg6zCfwZxQ3k6hcAAP//AwBQSwECLQAUAAYACAAAACEA2+H2y+4AAACFAQAAEwAAAAAA&#10;AAAAAAAAAAAAAAAAW0NvbnRlbnRfVHlwZXNdLnhtbFBLAQItABQABgAIAAAAIQBa9CxbvwAAABUB&#10;AAALAAAAAAAAAAAAAAAAAB8BAABfcmVscy8ucmVsc1BLAQItABQABgAIAAAAIQCnMaIByAAAAOEA&#10;AAAPAAAAAAAAAAAAAAAAAAcCAABkcnMvZG93bnJldi54bWxQSwUGAAAAAAMAAwC3AAAA/AIAAAAA&#10;Z0FJQUFBQUl=&#10;" fillcolor="#b8cce4 [1300]" strokecolor="white [3212]" strokeweight="2pt">
                <v:stroke opacity="0"/>
                <v:textbox>
                  <w:txbxContent>
                    <w:p w:rsidR="000B032E" w:rsidRDefault="000B032E" w:rsidP="009174CC">
                      <w:pPr>
                        <w:rPr>
                          <w:rFonts w:eastAsia="Times New Roman" w:cs="Times New Roman"/>
                        </w:rPr>
                      </w:pPr>
                    </w:p>
                  </w:txbxContent>
                </v:textbox>
              </v:rect>
            </v:group>
            <v:rect id="矩形 154" o:spid="_x0000_s1083" style="position:absolute;left:30657;top:509;width:12281;height:31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gq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L8/waxQ3kPkPAAAA//8DAFBLAQItABQABgAIAAAAIQDb4fbL7gAAAIUBAAATAAAAAAAA&#10;AAAAAAAAAAAAAABbQ29udGVudF9UeXBlc10ueG1sUEsBAi0AFAAGAAgAAAAhAFr0LFu/AAAAFQEA&#10;AAsAAAAAAAAAAAAAAAAAHwEAAF9yZWxzLy5yZWxzUEsBAi0AFAAGAAgAAAAhALjuWCrHAAAA4QAA&#10;AA8AAAAAAAAAAAAAAAAABwIAAGRycy9kb3ducmV2LnhtbFBLBQYAAAAAAwADALcAAAD7AgAAAABH&#10;QUFnQUFBQU==&#10;" fillcolor="white [3212]" strokecolor="red" strokeweight="2pt">
              <v:fill opacity="0"/>
              <v:textbox>
                <w:txbxContent>
                  <w:p w:rsidR="000B032E" w:rsidRDefault="000B032E" w:rsidP="009174CC">
                    <w:pPr>
                      <w:rPr>
                        <w:rFonts w:eastAsia="Times New Roman" w:cs="Times New Roman"/>
                      </w:rPr>
                    </w:pPr>
                  </w:p>
                </w:txbxContent>
              </v:textbox>
            </v:rect>
            <w10:anchorlock/>
          </v:group>
        </w:pict>
      </w:r>
    </w:p>
    <w:p w:rsidR="00BA6747"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9174CC"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noProof/>
          <w:sz w:val="18"/>
        </w:rPr>
        <w:drawing>
          <wp:inline distT="0" distB="0" distL="0" distR="0">
            <wp:extent cx="5083629" cy="2503196"/>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acintosh HD:Users:milkmark:Desktop:屏幕快照 2017-09-22 下午10.34.5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4740" cy="2503743"/>
                    </a:xfrm>
                    <a:prstGeom prst="rect">
                      <a:avLst/>
                    </a:prstGeom>
                    <a:noFill/>
                    <a:ln>
                      <a:noFill/>
                    </a:ln>
                  </pic:spPr>
                </pic:pic>
              </a:graphicData>
            </a:graphic>
          </wp:inline>
        </w:drawing>
      </w:r>
    </w:p>
    <w:p w:rsidR="009174CC" w:rsidRPr="00C23BF4"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3" w:name="_Toc386987747"/>
      <w:bookmarkStart w:id="544" w:name="_Toc5069"/>
      <w:bookmarkStart w:id="545" w:name="_Toc515612946"/>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43"/>
      <w:bookmarkEnd w:id="544"/>
      <w:bookmarkEnd w:id="54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w:t>
      </w:r>
      <w:r w:rsidR="009146B5">
        <w:rPr>
          <w:rFonts w:ascii="Times New Roman" w:eastAsiaTheme="minorEastAsia" w:hAnsi="Times New Roman" w:cs="Times New Roman"/>
        </w:rPr>
        <w:t>统会根据填报要求进行自动校验，如果校验不通过，会有错误提示信息</w:t>
      </w:r>
      <w:r w:rsidR="009146B5">
        <w:rPr>
          <w:rFonts w:ascii="Times New Roman" w:eastAsiaTheme="minorEastAsia" w:hAnsi="Times New Roman" w:cs="Times New Roman" w:hint="eastAsia"/>
        </w:rPr>
        <w:t>，</w:t>
      </w:r>
      <w:r w:rsidR="0070335A">
        <w:rPr>
          <w:rFonts w:ascii="Times New Roman" w:eastAsiaTheme="minorEastAsia" w:hAnsi="Times New Roman" w:cs="Times New Roman" w:hint="eastAsia"/>
        </w:rPr>
        <w:t>对于浮动表单的批量导入，如果错误少于</w:t>
      </w:r>
      <w:r w:rsidR="0070335A">
        <w:rPr>
          <w:rFonts w:ascii="Times New Roman" w:eastAsiaTheme="minorEastAsia" w:hAnsi="Times New Roman" w:cs="Times New Roman" w:hint="eastAsia"/>
        </w:rPr>
        <w:t>15</w:t>
      </w:r>
      <w:r w:rsidR="0070335A">
        <w:rPr>
          <w:rFonts w:ascii="Times New Roman" w:eastAsiaTheme="minorEastAsia" w:hAnsi="Times New Roman" w:cs="Times New Roman" w:hint="eastAsia"/>
        </w:rPr>
        <w:t>条，可直接在线修改，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9146B5">
        <w:rPr>
          <w:rFonts w:ascii="Times New Roman" w:eastAsiaTheme="minorEastAsia" w:hAnsi="Times New Roman" w:cs="Times New Roman" w:hint="eastAsia"/>
          <w:bCs/>
        </w:rPr>
        <w:t>5</w:t>
      </w:r>
      <w:r w:rsidR="009146B5">
        <w:rPr>
          <w:rFonts w:ascii="Times New Roman" w:eastAsiaTheme="minorEastAsia" w:hAnsi="Times New Roman" w:cs="Times New Roman" w:hint="eastAsia"/>
          <w:bCs/>
        </w:rPr>
        <w:t>所示</w:t>
      </w:r>
      <w:r w:rsidR="009146B5">
        <w:rPr>
          <w:rFonts w:ascii="Times New Roman" w:eastAsiaTheme="minorEastAsia" w:hAnsi="Times New Roman" w:cs="Times New Roman"/>
        </w:rPr>
        <w:t>，</w:t>
      </w:r>
      <w:r w:rsidR="0070335A">
        <w:rPr>
          <w:rFonts w:ascii="Times New Roman" w:eastAsiaTheme="minorEastAsia" w:hAnsi="Times New Roman" w:cs="Times New Roman" w:hint="eastAsia"/>
        </w:rPr>
        <w:t>如果错误过多，可以通过点击“</w:t>
      </w:r>
      <w:r w:rsidR="00371CD1">
        <w:rPr>
          <w:rFonts w:ascii="Times New Roman" w:eastAsiaTheme="minorEastAsia" w:hAnsi="Times New Roman" w:cs="Times New Roman" w:hint="eastAsia"/>
        </w:rPr>
        <w:t>保存错误信息</w:t>
      </w:r>
      <w:r w:rsidR="0070335A">
        <w:rPr>
          <w:rFonts w:ascii="Times New Roman" w:eastAsiaTheme="minorEastAsia" w:hAnsi="Times New Roman" w:cs="Times New Roman" w:hint="eastAsia"/>
        </w:rPr>
        <w:t>”下载所有错误提示信息，以便进行线下修改。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3-1</w:t>
      </w:r>
      <w:r w:rsidR="009146B5">
        <w:rPr>
          <w:rFonts w:ascii="Times New Roman" w:eastAsiaTheme="minorEastAsia" w:hAnsi="Times New Roman" w:cs="Times New Roman" w:hint="eastAsia"/>
        </w:rPr>
        <w:t>6</w:t>
      </w:r>
      <w:r w:rsidR="009146B5">
        <w:rPr>
          <w:rFonts w:ascii="Times New Roman" w:eastAsiaTheme="minorEastAsia" w:hAnsi="Times New Roman" w:cs="Times New Roman" w:hint="eastAsia"/>
        </w:rPr>
        <w:t>所示</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修改后再重新导入数据，直至</w:t>
      </w:r>
      <w:r w:rsidRPr="00C23BF4">
        <w:rPr>
          <w:rFonts w:ascii="Times New Roman" w:eastAsiaTheme="minorEastAsia" w:hAnsi="Times New Roman" w:cs="Times New Roman"/>
        </w:rPr>
        <w:t>校验完全通过后</w:t>
      </w:r>
      <w:r w:rsidR="0070335A">
        <w:rPr>
          <w:rFonts w:ascii="Times New Roman" w:eastAsiaTheme="minorEastAsia" w:hAnsi="Times New Roman" w:cs="Times New Roman" w:hint="eastAsia"/>
        </w:rPr>
        <w:t>（图</w:t>
      </w:r>
      <w:r w:rsidR="0070335A">
        <w:rPr>
          <w:rFonts w:ascii="Times New Roman" w:eastAsiaTheme="minorEastAsia" w:hAnsi="Times New Roman" w:cs="Times New Roman" w:hint="eastAsia"/>
        </w:rPr>
        <w:t>3-17</w:t>
      </w:r>
      <w:r w:rsidR="0070335A">
        <w:rPr>
          <w:rFonts w:ascii="Times New Roman" w:eastAsiaTheme="minorEastAsia" w:hAnsi="Times New Roman" w:cs="Times New Roman" w:hint="eastAsia"/>
        </w:rPr>
        <w:t>）方</w:t>
      </w:r>
      <w:r w:rsidR="0070335A">
        <w:rPr>
          <w:rFonts w:ascii="Times New Roman" w:eastAsiaTheme="minorEastAsia" w:hAnsi="Times New Roman" w:cs="Times New Roman"/>
        </w:rPr>
        <w:t>可</w:t>
      </w:r>
      <w:r w:rsidRPr="00C23BF4">
        <w:rPr>
          <w:rFonts w:ascii="Times New Roman" w:eastAsiaTheme="minorEastAsia" w:hAnsi="Times New Roman" w:cs="Times New Roman"/>
        </w:rPr>
        <w:t>提交审核。</w:t>
      </w:r>
    </w:p>
    <w:p w:rsidR="00FA551A" w:rsidRPr="00C23BF4" w:rsidRDefault="00642331"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w14:anchorId="6975DF32">
          <v:group id="组 17" o:spid="_x0000_s1084" style="width:401.85pt;height:210.6pt;mso-position-horizontal-relative:char;mso-position-vertical-relative:line" coordsize="109652,57904">
            <v:group id="组 181" o:spid="_x0000_s1085" style="position:absolute;width:109652;height:57904" coordsize="109652,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AyAAAAOEAAAAPAAAAZHJzL2Rvd25yZXYueG1sRI9Ni8Iw&#10;EIbvC/sfwgje1rSKItUo4rriQQQ/QLwNzdgWm0lpsm3992Zhwcsww8v7DM982ZlSNFS7wrKCeBCB&#10;IE6tLjhTcDn/fE1BOI+ssbRMCp7kYLn4/Jhjom3LR2pOPhMBwi5BBbn3VSKlS3My6Aa2Ig7Z3dYG&#10;fTjrTOoa2wA3pRxG0UQaLDh8yLGidU7p4/RrFGxbbFejeNPsH/f183YeH677mJTq97rvWRirGQhP&#10;nX83/hE7HRymMfwZhQ3k4gUAAP//AwBQSwECLQAUAAYACAAAACEA2+H2y+4AAACFAQAAEwAAAAAA&#10;AAAAAAAAAAAAAAAAW0NvbnRlbnRfVHlwZXNdLnhtbFBLAQItABQABgAIAAAAIQBa9CxbvwAAABUB&#10;AAALAAAAAAAAAAAAAAAAAB8BAABfcmVscy8ucmVsc1BLAQItABQABgAIAAAAIQAFB2EAyAAAAOEA&#10;AAAPAAAAAAAAAAAAAAAAAAcCAABkcnMvZG93bnJldi54bWxQSwUGAAAAAAMAAwC3AAAA/AIAAAAA&#10;Z0FJQUFBQUl=&#10;">
              <v:shape id="图片 182" o:spid="_x0000_s1086" type="#_x0000_t75" style="position:absolute;width:109652;height:57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RhygAAAOEAAAAPAAAAZHJzL2Rvd25yZXYueG1sRI/BasJA&#10;EIbvhb7DMgUvpW7U0kh0lbYieOjBxoLXMTvNhmRnQ3aN8e3dQsHLMMPP/w3fcj3YRvTU+cqxgsk4&#10;AUFcOF1xqeDnsH2Zg/ABWWPjmBRcycN69fiwxEy7C39Tn4dSRAj7DBWYENpMSl8YsujHriWO2a/r&#10;LIZ4dqXUHV4i3DZymiRv0mLF8YPBlj4NFXV+tgrS50OfH9NX2XzMJsmpTvfmq94rNXoaNos43hcg&#10;Ag3h3vhH7HR0mE/hzyhuIFc3AAAA//8DAFBLAQItABQABgAIAAAAIQDb4fbL7gAAAIUBAAATAAAA&#10;AAAAAAAAAAAAAAAAAABbQ29udGVudF9UeXBlc10ueG1sUEsBAi0AFAAGAAgAAAAhAFr0LFu/AAAA&#10;FQEAAAsAAAAAAAAAAAAAAAAAHwEAAF9yZWxzLy5yZWxzUEsBAi0AFAAGAAgAAAAhAI4BtGHKAAAA&#10;4QAAAA8AAAAAAAAAAAAAAAAABwIAAGRycy9kb3ducmV2LnhtbFBLBQYAAAAAAwADALcAAAD+AgAA&#10;AABBZ0FBQUFoQUk0Qk==&#10;">
                <v:imagedata r:id="rId42" o:title=""/>
              </v:shape>
              <v:rect id="矩形 183" o:spid="_x0000_s1087" style="position:absolute;left:4496;top:335;width:4863;height:3243;visibility:visible;v-text-anchor:middle" fillcolor="#b8cce4 [1300]" strokecolor="white [3212]" strokeweight="2pt">
                <v:stroke opacity="0"/>
                <v:textbox>
                  <w:txbxContent>
                    <w:p w:rsidR="000B032E" w:rsidRDefault="000B032E" w:rsidP="0070335A">
                      <w:pPr>
                        <w:rPr>
                          <w:rFonts w:eastAsia="Times New Roman" w:cs="Times New Roman"/>
                        </w:rPr>
                      </w:pPr>
                    </w:p>
                  </w:txbxContent>
                </v:textbox>
              </v:rect>
            </v:group>
            <v:rect id="矩形 184" o:spid="_x0000_s1088" style="position:absolute;left:23162;top:12234;width:21593;height:3365;visibility:visible;v-text-anchor:middle" fillcolor="white [3212]" strokecolor="red" strokeweight="2pt">
              <v:fill opacity="0"/>
              <v:textbox>
                <w:txbxContent>
                  <w:p w:rsidR="000B032E" w:rsidRDefault="000B032E" w:rsidP="0070335A">
                    <w:pPr>
                      <w:rPr>
                        <w:rFonts w:eastAsia="Times New Roman" w:cs="Times New Roman"/>
                      </w:rPr>
                    </w:pPr>
                  </w:p>
                </w:txbxContent>
              </v:textbox>
            </v:rect>
            <v:rect id="矩形 185" o:spid="_x0000_s1089" style="position:absolute;left:78005;top:21312;width:29735;height:6771;visibility:visible;v-text-anchor:middle" fillcolor="white [3212]" strokecolor="red" strokeweight="2pt">
              <v:fill opacity="0"/>
              <v:textbox>
                <w:txbxContent>
                  <w:p w:rsidR="000B032E" w:rsidRDefault="000B032E" w:rsidP="0070335A">
                    <w:pPr>
                      <w:rPr>
                        <w:rFonts w:eastAsia="Times New Roman" w:cs="Times New Roman"/>
                      </w:rPr>
                    </w:pPr>
                  </w:p>
                </w:txbxContent>
              </v:textbox>
            </v:rect>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9146B5">
        <w:rPr>
          <w:rFonts w:ascii="Times New Roman" w:eastAsiaTheme="minorEastAsia" w:hAnsi="Times New Roman" w:cs="Times New Roman" w:hint="eastAsia"/>
          <w:sz w:val="18"/>
        </w:rPr>
        <w:t>5</w:t>
      </w:r>
    </w:p>
    <w:p w:rsidR="0070335A" w:rsidRDefault="00642331" w:rsidP="0070335A">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sz w:val="18"/>
        </w:rPr>
      </w:r>
      <w:r>
        <w:rPr>
          <w:rFonts w:ascii="Times New Roman" w:eastAsiaTheme="minorEastAsia" w:hAnsi="Times New Roman" w:cs="Times New Roman"/>
          <w:noProof/>
          <w:sz w:val="18"/>
        </w:rPr>
        <w:pict w14:anchorId="5AA14452">
          <v:group id="组 15" o:spid="_x0000_s1090" style="width:402.95pt;height:209.75pt;mso-position-horizontal-relative:char;mso-position-vertical-relative:line" coordsize="109652,56756">
            <v:group id="组合 4" o:spid="_x0000_s1091" style="position:absolute;width:109652;height:56756" coordsize="110922,58613">
              <v:shape id="图片 177" o:spid="_x0000_s1092" type="#_x0000_t75" style="position:absolute;width:110922;height:58613;visibility:visible">
                <v:imagedata r:id="rId43" o:title=""/>
              </v:shape>
              <v:rect id="矩形 178" o:spid="_x0000_s1093" style="position:absolute;left:4083;top:793;width:5285;height:3059;visibility:visible;v-text-anchor:middle" fillcolor="#b8cce4 [1300]" strokecolor="white [3212]" strokeweight="2pt">
                <v:stroke opacity="0"/>
                <v:textbox>
                  <w:txbxContent>
                    <w:p w:rsidR="000B032E" w:rsidRDefault="000B032E" w:rsidP="0070335A">
                      <w:pPr>
                        <w:rPr>
                          <w:rFonts w:eastAsia="Times New Roman" w:cs="Times New Roman"/>
                        </w:rPr>
                      </w:pPr>
                    </w:p>
                  </w:txbxContent>
                </v:textbox>
              </v:rect>
            </v:group>
            <v:rect id="矩形 179" o:spid="_x0000_s1094" style="position:absolute;left:24156;top:23665;width:9499;height:30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vUxwAAAOEAAAAPAAAAZHJzL2Rvd25yZXYueG1sRI/LasMw&#10;EEX3gf6DmEJ3iZwu0taJbEJLsTddOMkHDNb40VgjY6m28vdRodDNMMPlnuEc8mAGMdPkessKtpsE&#10;BHFtdc+tgsv5c/0KwnlkjYNlUnAjB3n2sDpgqu3CFc0n34oIYZeigs77MZXS1R0ZdBs7EsessZNB&#10;H8+plXrCJcLNIJ+TZCcN9hw/dDjSe0f19fRjFDRVMKGxdtccv8qyYLoU+J0o9fQYPvZxHPcgPAX/&#10;3/hDlDo6vLzBr1HcQGZ3AAAA//8DAFBLAQItABQABgAIAAAAIQDb4fbL7gAAAIUBAAATAAAAAAAA&#10;AAAAAAAAAAAAAABbQ29udGVudF9UeXBlc10ueG1sUEsBAi0AFAAGAAgAAAAhAFr0LFu/AAAAFQEA&#10;AAsAAAAAAAAAAAAAAAAAHwEAAF9yZWxzLy5yZWxzUEsBAi0AFAAGAAgAAAAhAB1aq9THAAAA4QAA&#10;AA8AAAAAAAAAAAAAAAAABwIAAGRycy9kb3ducmV2LnhtbFBLBQYAAAAAAwADALcAAAD7AgAAAABH&#10;QUFnQUFBQU==&#10;" fillcolor="white [3212]" strokecolor="red" strokeweight="2pt">
              <v:fill opacity="0"/>
              <v:textbox>
                <w:txbxContent>
                  <w:p w:rsidR="000B032E" w:rsidRDefault="000B032E" w:rsidP="0070335A">
                    <w:pPr>
                      <w:rPr>
                        <w:rFonts w:eastAsia="Times New Roman" w:cs="Times New Roman"/>
                      </w:rPr>
                    </w:pPr>
                  </w:p>
                </w:txbxContent>
              </v:textbox>
            </v:rect>
            <w10:anchorlock/>
          </v:group>
        </w:pict>
      </w:r>
    </w:p>
    <w:p w:rsidR="0070335A" w:rsidRPr="00C23BF4" w:rsidRDefault="0070335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074965" cy="2058489"/>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080483" cy="206072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70335A">
        <w:rPr>
          <w:rFonts w:ascii="Times New Roman" w:eastAsiaTheme="minorEastAsia" w:hAnsi="Times New Roman" w:cs="Times New Roman" w:hint="eastAsia"/>
          <w:sz w:val="18"/>
        </w:rPr>
        <w:t>7</w:t>
      </w:r>
    </w:p>
    <w:p w:rsidR="00371CD1" w:rsidRDefault="00371CD1" w:rsidP="00371CD1">
      <w:pPr>
        <w:adjustRightInd w:val="0"/>
        <w:snapToGrid w:val="0"/>
        <w:spacing w:line="360" w:lineRule="auto"/>
        <w:jc w:val="left"/>
        <w:rPr>
          <w:rFonts w:asciiTheme="minorEastAsia" w:eastAsiaTheme="minorEastAsia" w:hAnsiTheme="minorEastAsia" w:cs="Times New Roman"/>
          <w:b/>
          <w:szCs w:val="21"/>
        </w:rPr>
      </w:pPr>
      <w:r w:rsidRPr="00371CD1">
        <w:rPr>
          <w:rFonts w:asciiTheme="minorEastAsia" w:eastAsiaTheme="minorEastAsia" w:hAnsiTheme="minorEastAsia" w:cs="Times New Roman" w:hint="eastAsia"/>
          <w:b/>
          <w:szCs w:val="21"/>
        </w:rPr>
        <w:lastRenderedPageBreak/>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371CD1" w:rsidRDefault="00371CD1" w:rsidP="00371CD1">
      <w:pPr>
        <w:adjustRightInd w:val="0"/>
        <w:snapToGrid w:val="0"/>
        <w:spacing w:line="360" w:lineRule="auto"/>
        <w:jc w:val="center"/>
        <w:rPr>
          <w:rFonts w:asciiTheme="minorEastAsia" w:eastAsiaTheme="minorEastAsia" w:hAnsiTheme="minorEastAsia" w:cs="Times New Roman"/>
          <w:b/>
          <w:szCs w:val="21"/>
        </w:rPr>
      </w:pPr>
      <w:r w:rsidRPr="00371CD1">
        <w:rPr>
          <w:rFonts w:asciiTheme="minorEastAsia" w:eastAsiaTheme="minorEastAsia" w:hAnsiTheme="minorEastAsia" w:cs="Times New Roman"/>
          <w:b/>
          <w:noProof/>
          <w:szCs w:val="21"/>
        </w:rPr>
        <w:drawing>
          <wp:inline distT="0" distB="0" distL="0" distR="0">
            <wp:extent cx="5133380" cy="2656114"/>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屏幕快照 2016-11-01 下午1.26.56.png"/>
                    <pic:cNvPicPr>
                      <a:picLocks noChangeAspect="1"/>
                    </pic:cNvPicPr>
                  </pic:nvPicPr>
                  <pic:blipFill rotWithShape="1">
                    <a:blip r:embed="rId45">
                      <a:extLst>
                        <a:ext uri="{28A0092B-C50C-407E-A947-70E740481C1C}">
                          <a14:useLocalDpi xmlns:a14="http://schemas.microsoft.com/office/drawing/2010/main" val="0"/>
                        </a:ext>
                      </a:extLst>
                    </a:blip>
                    <a:srcRect b="8391"/>
                    <a:stretch/>
                  </pic:blipFill>
                  <pic:spPr bwMode="auto">
                    <a:xfrm>
                      <a:off x="0" y="0"/>
                      <a:ext cx="5134752" cy="2656824"/>
                    </a:xfrm>
                    <a:prstGeom prst="rect">
                      <a:avLst/>
                    </a:prstGeom>
                    <a:ln>
                      <a:noFill/>
                    </a:ln>
                    <a:extLst>
                      <a:ext uri="{53640926-AAD7-44D8-BBD7-CCE9431645EC}">
                        <a14:shadowObscured xmlns:a14="http://schemas.microsoft.com/office/drawing/2010/main"/>
                      </a:ext>
                    </a:extLst>
                  </pic:spPr>
                </pic:pic>
              </a:graphicData>
            </a:graphic>
          </wp:inline>
        </w:drawing>
      </w:r>
    </w:p>
    <w:p w:rsidR="00371CD1" w:rsidRPr="00371CD1" w:rsidRDefault="00371CD1" w:rsidP="00371CD1">
      <w:pPr>
        <w:adjustRightInd w:val="0"/>
        <w:snapToGrid w:val="0"/>
        <w:spacing w:line="360" w:lineRule="auto"/>
        <w:jc w:val="center"/>
        <w:rPr>
          <w:rFonts w:asciiTheme="minorEastAsia" w:eastAsiaTheme="minorEastAsia" w:hAnsiTheme="minorEastAsia" w:cs="Times New Roman"/>
          <w:sz w:val="18"/>
          <w:szCs w:val="18"/>
        </w:rPr>
      </w:pPr>
      <w:r w:rsidRPr="00371CD1">
        <w:rPr>
          <w:rFonts w:asciiTheme="minorEastAsia" w:eastAsiaTheme="minorEastAsia" w:hAnsiTheme="minorEastAsia" w:cs="Times New Roman" w:hint="eastAsia"/>
          <w:sz w:val="18"/>
          <w:szCs w:val="18"/>
        </w:rPr>
        <w:t>图</w:t>
      </w:r>
      <w:r w:rsidRPr="00371CD1">
        <w:rPr>
          <w:rFonts w:ascii="Times New Roman" w:eastAsiaTheme="minorEastAsia" w:hAnsi="Times New Roman" w:cs="Times New Roman"/>
          <w:bCs/>
          <w:sz w:val="18"/>
          <w:szCs w:val="18"/>
        </w:rPr>
        <w:t>3-1</w:t>
      </w:r>
      <w:r w:rsidRPr="00371CD1">
        <w:rPr>
          <w:rFonts w:ascii="Times New Roman" w:eastAsiaTheme="minorEastAsia" w:hAnsi="Times New Roman" w:cs="Times New Roman" w:hint="eastAsia"/>
          <w:bCs/>
          <w:sz w:val="18"/>
          <w:szCs w:val="18"/>
        </w:rPr>
        <w:t>8</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6" w:name="_3.4审批上报"/>
      <w:bookmarkStart w:id="547" w:name="_Toc386987748"/>
      <w:bookmarkStart w:id="548" w:name="_Toc6583"/>
      <w:bookmarkStart w:id="549" w:name="_Toc515612947"/>
      <w:bookmarkEnd w:id="546"/>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47"/>
      <w:r w:rsidRPr="00C23BF4">
        <w:rPr>
          <w:rStyle w:val="2Char"/>
          <w:rFonts w:ascii="Times New Roman" w:eastAsiaTheme="minorEastAsia" w:hAnsi="Times New Roman" w:cs="Times New Roman"/>
          <w:sz w:val="28"/>
          <w:szCs w:val="28"/>
        </w:rPr>
        <w:t>审核（或退回填报）</w:t>
      </w:r>
      <w:bookmarkEnd w:id="548"/>
      <w:bookmarkEnd w:id="54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w:t>
      </w:r>
      <w:r w:rsidR="0070335A">
        <w:rPr>
          <w:rFonts w:ascii="Times New Roman" w:eastAsiaTheme="minorEastAsia" w:hAnsi="Times New Roman" w:cs="Times New Roman"/>
        </w:rPr>
        <w:t>审核后填报者无法再修改当前数据，只能对其表格进行查看、导出操作</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371CD1">
        <w:rPr>
          <w:rFonts w:ascii="Times New Roman" w:eastAsiaTheme="minorEastAsia" w:hAnsi="Times New Roman" w:cs="Times New Roman" w:hint="eastAsia"/>
          <w:bCs/>
        </w:rPr>
        <w:t>9</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371CD1">
        <w:rPr>
          <w:rFonts w:ascii="Times New Roman" w:eastAsiaTheme="minorEastAsia" w:hAnsi="Times New Roman" w:cs="Times New Roman"/>
        </w:rPr>
        <w:t>3-</w:t>
      </w:r>
      <w:r w:rsidR="00371CD1">
        <w:rPr>
          <w:rFonts w:ascii="Times New Roman" w:eastAsiaTheme="minorEastAsia" w:hAnsi="Times New Roman" w:cs="Times New Roman" w:hint="eastAsia"/>
        </w:rPr>
        <w:t>20</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70335A">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1</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2</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371CD1">
        <w:rPr>
          <w:rFonts w:ascii="Times New Roman" w:eastAsiaTheme="minorEastAsia" w:hAnsi="Times New Roman" w:cs="Times New Roman" w:hint="eastAsia"/>
          <w:sz w:val="18"/>
        </w:rPr>
        <w:t>9</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370" cy="2394857"/>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b="5111"/>
                    <a:stretch/>
                  </pic:blipFill>
                  <pic:spPr bwMode="auto">
                    <a:xfrm>
                      <a:off x="0" y="0"/>
                      <a:ext cx="5641253" cy="2400765"/>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371CD1">
        <w:rPr>
          <w:rFonts w:ascii="Times New Roman" w:eastAsiaTheme="minorEastAsia" w:hAnsi="Times New Roman" w:cs="Times New Roman"/>
          <w:sz w:val="18"/>
        </w:rPr>
        <w:t>3-</w:t>
      </w:r>
      <w:r w:rsidR="00371CD1">
        <w:rPr>
          <w:rFonts w:ascii="Times New Roman" w:eastAsiaTheme="minorEastAsia" w:hAnsi="Times New Roman" w:cs="Times New Roman" w:hint="eastAsia"/>
          <w:sz w:val="18"/>
        </w:rPr>
        <w:t>20</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535" cy="249282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b="3067"/>
                    <a:stretch/>
                  </pic:blipFill>
                  <pic:spPr bwMode="auto">
                    <a:xfrm>
                      <a:off x="0" y="0"/>
                      <a:ext cx="5681289" cy="2494477"/>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70335A">
        <w:rPr>
          <w:rFonts w:ascii="Times New Roman" w:eastAsiaTheme="minorEastAsia" w:hAnsi="Times New Roman" w:cs="Times New Roman"/>
          <w:sz w:val="18"/>
        </w:rPr>
        <w:t>3-</w:t>
      </w:r>
      <w:r w:rsidR="0070335A">
        <w:rPr>
          <w:rFonts w:ascii="Times New Roman" w:eastAsiaTheme="minorEastAsia" w:hAnsi="Times New Roman" w:cs="Times New Roman" w:hint="eastAsia"/>
          <w:sz w:val="18"/>
        </w:rPr>
        <w:t>2</w:t>
      </w:r>
      <w:r w:rsidR="00371CD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w:t>
      </w:r>
      <w:r w:rsidR="00096B04">
        <w:rPr>
          <w:rFonts w:ascii="Times New Roman" w:eastAsiaTheme="minorEastAsia" w:hAnsi="Times New Roman" w:cs="Times New Roman" w:hint="eastAsia"/>
          <w:sz w:val="18"/>
        </w:rPr>
        <w:t>2</w:t>
      </w:r>
      <w:r w:rsidR="0070335A">
        <w:rPr>
          <w:rFonts w:ascii="Times New Roman" w:eastAsiaTheme="minorEastAsia" w:hAnsi="Times New Roman" w:cs="Times New Roman" w:hint="eastAsia"/>
          <w:sz w:val="18"/>
        </w:rPr>
        <w:t>1</w:t>
      </w: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50" w:name="_Toc515612948"/>
      <w:bookmarkEnd w:id="514"/>
      <w:bookmarkEnd w:id="515"/>
      <w:r w:rsidRPr="00C23BF4">
        <w:rPr>
          <w:rStyle w:val="2Char"/>
          <w:rFonts w:ascii="Times New Roman" w:eastAsiaTheme="minorEastAsia" w:hAnsi="Times New Roman" w:cs="Times New Roman"/>
        </w:rPr>
        <w:lastRenderedPageBreak/>
        <w:t>4.</w:t>
      </w:r>
      <w:r w:rsidRPr="00C23BF4">
        <w:rPr>
          <w:rStyle w:val="2Char"/>
          <w:rFonts w:ascii="Times New Roman" w:eastAsiaTheme="minorEastAsia" w:hAnsi="Times New Roman" w:cs="Times New Roman"/>
        </w:rPr>
        <w:t>审核数据</w:t>
      </w:r>
      <w:bookmarkEnd w:id="55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w:t>
      </w:r>
      <w:r w:rsidR="00DC0211" w:rsidRPr="00D1769F">
        <w:rPr>
          <w:rFonts w:ascii="Times New Roman" w:eastAsiaTheme="minorEastAsia" w:hAnsi="Times New Roman" w:cs="Times New Roman"/>
          <w:noProof/>
        </w:rPr>
        <w:drawing>
          <wp:inline distT="0" distB="0" distL="0" distR="0">
            <wp:extent cx="252222"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3"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代表的是固定表单，蓝色图标</w:t>
      </w:r>
      <w:r w:rsidR="00DC0211" w:rsidRPr="00D1769F">
        <w:rPr>
          <w:rFonts w:ascii="Times New Roman" w:eastAsiaTheme="minorEastAsia" w:hAnsi="Times New Roman" w:cs="Times New Roman"/>
          <w:noProof/>
        </w:rPr>
        <w:drawing>
          <wp:inline distT="0" distB="0" distL="0" distR="0">
            <wp:extent cx="207348" cy="190421"/>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4"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431076" cy="2023084"/>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4-1</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1" w:name="_Toc515612949"/>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51"/>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2365375"/>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2261870"/>
                    </a:xfrm>
                    <a:prstGeom prst="rect">
                      <a:avLst/>
                    </a:prstGeom>
                  </pic:spPr>
                </pic:pic>
              </a:graphicData>
            </a:graphic>
          </wp:inline>
        </w:drawing>
      </w:r>
    </w:p>
    <w:p w:rsidR="00FA551A" w:rsidRPr="009D6983" w:rsidRDefault="00FA551A" w:rsidP="00102476">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274310" cy="1624330"/>
                    </a:xfrm>
                    <a:prstGeom prst="rect">
                      <a:avLst/>
                    </a:prstGeom>
                  </pic:spPr>
                </pic:pic>
              </a:graphicData>
            </a:graphic>
          </wp:inline>
        </w:drawing>
      </w:r>
    </w:p>
    <w:p w:rsidR="00FA551A" w:rsidRPr="009D6983" w:rsidRDefault="00FA551A" w:rsidP="00102476">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274310" cy="2524333"/>
                    </a:xfrm>
                    <a:prstGeom prst="rect">
                      <a:avLst/>
                    </a:prstGeom>
                  </pic:spPr>
                </pic:pic>
              </a:graphicData>
            </a:graphic>
          </wp:inline>
        </w:drawing>
      </w:r>
    </w:p>
    <w:p w:rsidR="00FA551A" w:rsidRPr="009D6983" w:rsidRDefault="00FA551A" w:rsidP="00102476">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2" w:name="_Toc515612950"/>
      <w:r w:rsidRPr="00C23BF4">
        <w:rPr>
          <w:rStyle w:val="2Char"/>
          <w:rFonts w:ascii="Times New Roman" w:eastAsiaTheme="minorEastAsia" w:hAnsi="Times New Roman" w:cs="Times New Roman"/>
          <w:sz w:val="28"/>
          <w:szCs w:val="24"/>
        </w:rPr>
        <w:lastRenderedPageBreak/>
        <w:t xml:space="preserve">4.2 </w:t>
      </w:r>
      <w:r w:rsidRPr="00C23BF4">
        <w:rPr>
          <w:rStyle w:val="2Char"/>
          <w:rFonts w:ascii="Times New Roman" w:eastAsiaTheme="minorEastAsia" w:hAnsi="Times New Roman" w:cs="Times New Roman"/>
          <w:sz w:val="28"/>
          <w:szCs w:val="24"/>
        </w:rPr>
        <w:t>浮动表单审核</w:t>
      </w:r>
      <w:bookmarkEnd w:id="552"/>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38750" cy="251846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238750" cy="2518460"/>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4-6</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152495" cy="2486297"/>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167397" cy="2493488"/>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073544" cy="2147299"/>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b="13627"/>
                    <a:stretch/>
                  </pic:blipFill>
                  <pic:spPr bwMode="auto">
                    <a:xfrm>
                      <a:off x="0" y="0"/>
                      <a:ext cx="5089965" cy="2154249"/>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090977" cy="2034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srcRect b="17398"/>
                    <a:stretch/>
                  </pic:blipFill>
                  <pic:spPr bwMode="auto">
                    <a:xfrm>
                      <a:off x="0" y="0"/>
                      <a:ext cx="5097143" cy="2036747"/>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4-9</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3" w:name="_Toc515612951"/>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53"/>
    </w:p>
    <w:p w:rsidR="00FA551A" w:rsidRDefault="00FA551A" w:rsidP="00E30D89">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w:t>
      </w:r>
      <w:r w:rsidR="00193FA1">
        <w:rPr>
          <w:rFonts w:ascii="Times New Roman" w:eastAsiaTheme="minorEastAsia" w:hAnsi="Times New Roman" w:cs="Times New Roman" w:hint="eastAsia"/>
          <w:b/>
        </w:rPr>
        <w:t>进行</w:t>
      </w:r>
      <w:r w:rsidRPr="00C23BF4">
        <w:rPr>
          <w:rFonts w:ascii="Times New Roman" w:eastAsiaTheme="minorEastAsia" w:hAnsi="Times New Roman" w:cs="Times New Roman"/>
          <w:b/>
        </w:rPr>
        <w:t>最终</w:t>
      </w:r>
      <w:r w:rsidR="00193FA1">
        <w:rPr>
          <w:rFonts w:ascii="Times New Roman" w:eastAsiaTheme="minorEastAsia" w:hAnsi="Times New Roman" w:cs="Times New Roman" w:hint="eastAsia"/>
          <w:b/>
        </w:rPr>
        <w:t>确认</w:t>
      </w:r>
      <w:r w:rsidRPr="00C23BF4">
        <w:rPr>
          <w:rFonts w:ascii="Times New Roman" w:eastAsiaTheme="minorEastAsia" w:hAnsi="Times New Roman" w:cs="Times New Roman"/>
          <w:b/>
        </w:rPr>
        <w:t>，如有问题可进行退回操作，当全校本年度任务上报进度达到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w:t>
      </w:r>
      <w:r w:rsidR="00193FA1">
        <w:rPr>
          <w:rFonts w:ascii="Times New Roman" w:eastAsiaTheme="minorEastAsia" w:hAnsi="Times New Roman" w:cs="Times New Roman"/>
          <w:b/>
        </w:rPr>
        <w:t>认为学校完成填报工作，可以进行一键上报到评估中心，完成填报任务</w:t>
      </w:r>
      <w:r w:rsidR="00193FA1">
        <w:rPr>
          <w:rFonts w:ascii="Times New Roman" w:eastAsiaTheme="minorEastAsia" w:hAnsi="Times New Roman" w:cs="Times New Roman" w:hint="eastAsia"/>
          <w:b/>
        </w:rPr>
        <w:t>，如图</w:t>
      </w:r>
      <w:r w:rsidR="00193FA1">
        <w:rPr>
          <w:rFonts w:ascii="Times New Roman" w:eastAsiaTheme="minorEastAsia" w:hAnsi="Times New Roman" w:cs="Times New Roman" w:hint="eastAsia"/>
          <w:b/>
        </w:rPr>
        <w:t>4-10</w:t>
      </w:r>
      <w:r w:rsidR="00193FA1">
        <w:rPr>
          <w:rFonts w:ascii="Times New Roman" w:eastAsiaTheme="minorEastAsia" w:hAnsi="Times New Roman" w:cs="Times New Roman" w:hint="eastAsia"/>
          <w:b/>
        </w:rPr>
        <w:t>所示。</w:t>
      </w:r>
    </w:p>
    <w:p w:rsidR="00193FA1" w:rsidRDefault="00193FA1" w:rsidP="00193FA1">
      <w:pPr>
        <w:adjustRightInd w:val="0"/>
        <w:snapToGrid w:val="0"/>
        <w:spacing w:line="360" w:lineRule="auto"/>
        <w:jc w:val="center"/>
        <w:rPr>
          <w:rFonts w:ascii="Times New Roman" w:eastAsiaTheme="minorEastAsia" w:hAnsi="Times New Roman" w:cs="Times New Roman"/>
          <w:b/>
        </w:rPr>
      </w:pPr>
      <w:r w:rsidRPr="00193FA1">
        <w:rPr>
          <w:rFonts w:ascii="Times New Roman" w:eastAsiaTheme="minorEastAsia" w:hAnsi="Times New Roman" w:cs="Times New Roman"/>
          <w:b/>
          <w:noProof/>
        </w:rPr>
        <w:drawing>
          <wp:inline distT="0" distB="0" distL="0" distR="0">
            <wp:extent cx="4999983" cy="21534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rotWithShape="1">
                    <a:blip r:embed="rId59">
                      <a:extLst>
                        <a:ext uri="{28A0092B-C50C-407E-A947-70E740481C1C}">
                          <a14:useLocalDpi xmlns:a14="http://schemas.microsoft.com/office/drawing/2010/main" val="0"/>
                        </a:ext>
                      </a:extLst>
                    </a:blip>
                    <a:srcRect b="23258"/>
                    <a:stretch/>
                  </pic:blipFill>
                  <pic:spPr bwMode="auto">
                    <a:xfrm>
                      <a:off x="0" y="0"/>
                      <a:ext cx="5001918" cy="2154318"/>
                    </a:xfrm>
                    <a:prstGeom prst="rect">
                      <a:avLst/>
                    </a:prstGeom>
                    <a:ln>
                      <a:noFill/>
                    </a:ln>
                    <a:extLst>
                      <a:ext uri="{53640926-AAD7-44D8-BBD7-CCE9431645EC}">
                        <a14:shadowObscured xmlns:a14="http://schemas.microsoft.com/office/drawing/2010/main"/>
                      </a:ext>
                    </a:extLst>
                  </pic:spPr>
                </pic:pic>
              </a:graphicData>
            </a:graphic>
          </wp:inline>
        </w:drawing>
      </w:r>
    </w:p>
    <w:p w:rsidR="00193FA1" w:rsidRP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hint="eastAsia"/>
          <w:sz w:val="18"/>
          <w:szCs w:val="18"/>
        </w:rPr>
        <w:t>图</w:t>
      </w:r>
      <w:r w:rsidRPr="00193FA1">
        <w:rPr>
          <w:rFonts w:ascii="Times New Roman" w:eastAsiaTheme="minorEastAsia" w:hAnsi="Times New Roman" w:cs="Times New Roman" w:hint="eastAsia"/>
          <w:sz w:val="18"/>
          <w:szCs w:val="18"/>
        </w:rPr>
        <w:t>4-10</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54" w:name="_Toc386987746"/>
      <w:bookmarkStart w:id="555" w:name="_Toc23666"/>
      <w:bookmarkStart w:id="556" w:name="_Toc386987737"/>
      <w:bookmarkStart w:id="557" w:name="_Toc29155"/>
      <w:r w:rsidRPr="00C23BF4">
        <w:rPr>
          <w:rFonts w:ascii="Times New Roman" w:eastAsiaTheme="minorEastAsia" w:hAnsi="Times New Roman" w:cs="Times New Roman"/>
          <w:bCs/>
        </w:rPr>
        <w:t>使用校级管理员账号进入系统后，在系统任务区显示待填报任务，单击可展开目录显示该任务</w:t>
      </w:r>
      <w:r w:rsidRPr="00C23BF4">
        <w:rPr>
          <w:rFonts w:ascii="Times New Roman" w:eastAsiaTheme="minorEastAsia" w:hAnsi="Times New Roman" w:cs="Times New Roman"/>
          <w:bCs/>
        </w:rPr>
        <w:lastRenderedPageBreak/>
        <w:t>待填报表单名（图</w:t>
      </w:r>
      <w:r w:rsidRPr="00C23BF4">
        <w:rPr>
          <w:rFonts w:ascii="Times New Roman" w:eastAsiaTheme="minorEastAsia" w:hAnsi="Times New Roman" w:cs="Times New Roman"/>
          <w:bCs/>
        </w:rPr>
        <w:t>4-1</w:t>
      </w:r>
      <w:r w:rsidR="00193FA1">
        <w:rPr>
          <w:rFonts w:ascii="Times New Roman" w:eastAsiaTheme="minorEastAsia" w:hAnsi="Times New Roman" w:cs="Times New Roman" w:hint="eastAsia"/>
          <w:bCs/>
        </w:rPr>
        <w:t>1</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193FA1">
        <w:rPr>
          <w:rFonts w:ascii="Times New Roman" w:eastAsiaTheme="minorEastAsia" w:hAnsi="Times New Roman" w:cs="Times New Roman"/>
          <w:sz w:val="18"/>
        </w:rPr>
        <w:t>4-1</w:t>
      </w:r>
      <w:r w:rsidR="00193FA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w:t>
      </w:r>
      <w:r w:rsidR="00193FA1">
        <w:rPr>
          <w:rFonts w:ascii="Times New Roman" w:eastAsiaTheme="minorEastAsia" w:hAnsi="Times New Roman" w:cs="Times New Roman" w:hint="eastAsia"/>
        </w:rPr>
        <w:t>校级审核用户审核通过</w:t>
      </w:r>
      <w:r w:rsidRPr="00C23BF4">
        <w:rPr>
          <w:rFonts w:ascii="Times New Roman" w:eastAsiaTheme="minorEastAsia" w:hAnsi="Times New Roman" w:cs="Times New Roman"/>
        </w:rPr>
        <w:t>数据进行</w:t>
      </w:r>
      <w:r w:rsidR="009D6983">
        <w:rPr>
          <w:rFonts w:ascii="Times New Roman" w:eastAsiaTheme="minorEastAsia" w:hAnsi="Times New Roman" w:cs="Times New Roman" w:hint="eastAsia"/>
        </w:rPr>
        <w:t>最终确认</w:t>
      </w:r>
      <w:r w:rsidRPr="00C23BF4">
        <w:rPr>
          <w:rFonts w:ascii="Times New Roman" w:eastAsiaTheme="minorEastAsia" w:hAnsi="Times New Roman" w:cs="Times New Roman"/>
        </w:rPr>
        <w:t>，如果发现问题，可以进行退回操作（图</w:t>
      </w:r>
      <w:r w:rsidRPr="00C23BF4">
        <w:rPr>
          <w:rFonts w:ascii="Times New Roman" w:eastAsiaTheme="minorEastAsia" w:hAnsi="Times New Roman" w:cs="Times New Roman"/>
        </w:rPr>
        <w:t>4-1</w:t>
      </w:r>
      <w:r w:rsidR="00193FA1">
        <w:rPr>
          <w:rFonts w:ascii="Times New Roman" w:eastAsiaTheme="minorEastAsia" w:hAnsi="Times New Roman" w:cs="Times New Roman" w:hint="eastAsia"/>
        </w:rPr>
        <w:t>2</w:t>
      </w:r>
      <w:r w:rsidRPr="00C23BF4">
        <w:rPr>
          <w:rFonts w:ascii="Times New Roman" w:eastAsiaTheme="minorEastAsia" w:hAnsi="Times New Roman" w:cs="Times New Roman"/>
        </w:rPr>
        <w:t>），</w:t>
      </w:r>
      <w:r w:rsidR="00193FA1">
        <w:rPr>
          <w:rFonts w:ascii="Times New Roman" w:eastAsiaTheme="minorEastAsia" w:hAnsi="Times New Roman" w:cs="Times New Roman" w:hint="eastAsia"/>
        </w:rPr>
        <w:t>但</w:t>
      </w:r>
      <w:r w:rsidRPr="00C23BF4">
        <w:rPr>
          <w:rFonts w:ascii="Times New Roman" w:eastAsiaTheme="minorEastAsia" w:hAnsi="Times New Roman" w:cs="Times New Roman"/>
        </w:rPr>
        <w:t>不能对数据进行修改、删除操作。</w:t>
      </w:r>
    </w:p>
    <w:p w:rsidR="00FA551A" w:rsidRPr="00C23BF4" w:rsidRDefault="00FA551A" w:rsidP="00E417AF">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09591"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5238" cy="2373075"/>
                    </a:xfrm>
                    <a:prstGeom prst="rect">
                      <a:avLst/>
                    </a:prstGeom>
                  </pic:spPr>
                </pic:pic>
              </a:graphicData>
            </a:graphic>
          </wp:inline>
        </w:drawing>
      </w:r>
    </w:p>
    <w:p w:rsidR="00FA551A" w:rsidRDefault="00FA551A" w:rsidP="00C23BF4">
      <w:pPr>
        <w:adjustRightInd w:val="0"/>
        <w:snapToGrid w:val="0"/>
        <w:spacing w:line="360" w:lineRule="auto"/>
        <w:ind w:firstLine="420"/>
        <w:jc w:val="center"/>
        <w:rPr>
          <w:rFonts w:ascii="Times New Roman" w:eastAsiaTheme="minorEastAsia" w:hAnsi="Times New Roman" w:cs="Times New Roman"/>
          <w:sz w:val="18"/>
          <w:szCs w:val="18"/>
        </w:rPr>
      </w:pPr>
      <w:r w:rsidRPr="0093698F">
        <w:rPr>
          <w:rFonts w:ascii="Times New Roman" w:eastAsiaTheme="minorEastAsia" w:hAnsi="Times New Roman" w:cs="Times New Roman"/>
          <w:sz w:val="18"/>
          <w:szCs w:val="18"/>
        </w:rPr>
        <w:t>图</w:t>
      </w:r>
      <w:r w:rsidRPr="0093698F">
        <w:rPr>
          <w:rFonts w:ascii="Times New Roman" w:eastAsiaTheme="minorEastAsia" w:hAnsi="Times New Roman" w:cs="Times New Roman"/>
          <w:sz w:val="18"/>
          <w:szCs w:val="18"/>
        </w:rPr>
        <w:t>4-1</w:t>
      </w:r>
      <w:r w:rsidR="00DC0211">
        <w:rPr>
          <w:rFonts w:ascii="Times New Roman" w:eastAsiaTheme="minorEastAsia" w:hAnsi="Times New Roman" w:cs="Times New Roman" w:hint="eastAsia"/>
          <w:sz w:val="18"/>
          <w:szCs w:val="18"/>
        </w:rPr>
        <w:t>2</w:t>
      </w:r>
    </w:p>
    <w:p w:rsidR="00193FA1" w:rsidRPr="00193FA1" w:rsidRDefault="00193FA1" w:rsidP="00193FA1">
      <w:pPr>
        <w:adjustRightInd w:val="0"/>
        <w:snapToGrid w:val="0"/>
        <w:spacing w:line="360" w:lineRule="auto"/>
        <w:jc w:val="left"/>
        <w:rPr>
          <w:rFonts w:ascii="Times New Roman" w:eastAsiaTheme="minorEastAsia" w:hAnsi="Times New Roman" w:cs="Times New Roman"/>
          <w:szCs w:val="21"/>
        </w:rPr>
      </w:pPr>
      <w:r w:rsidRPr="00193FA1">
        <w:rPr>
          <w:rFonts w:ascii="Times New Roman" w:eastAsiaTheme="minorEastAsia" w:hAnsi="Times New Roman" w:cs="Times New Roman" w:hint="eastAsia"/>
          <w:szCs w:val="21"/>
        </w:rPr>
        <w:t>校级管理员将本校填报的数据上传至评估中心后，如发现数据错误，可以向评估中心申请退表进行数据修正</w:t>
      </w:r>
      <w:r>
        <w:rPr>
          <w:rFonts w:ascii="Times New Roman" w:eastAsiaTheme="minorEastAsia" w:hAnsi="Times New Roman" w:cs="Times New Roman" w:hint="eastAsia"/>
          <w:szCs w:val="21"/>
        </w:rPr>
        <w:t>，</w:t>
      </w:r>
      <w:r w:rsidRPr="00193FA1">
        <w:rPr>
          <w:rFonts w:ascii="Times New Roman" w:eastAsiaTheme="minorEastAsia" w:hAnsi="Times New Roman" w:cs="Times New Roman" w:hint="eastAsia"/>
          <w:szCs w:val="21"/>
        </w:rPr>
        <w:t>如图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3</w:t>
      </w:r>
      <w:r w:rsidRPr="00193FA1">
        <w:rPr>
          <w:rFonts w:ascii="Times New Roman" w:eastAsiaTheme="minorEastAsia" w:hAnsi="Times New Roman" w:cs="Times New Roman" w:hint="eastAsia"/>
          <w:szCs w:val="21"/>
        </w:rPr>
        <w:t>、图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所示。</w:t>
      </w:r>
    </w:p>
    <w:p w:rsidR="00E417AF" w:rsidRDefault="0064233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w14:anchorId="66671BE0">
          <v:group id="组 7" o:spid="_x0000_s1095" style="width:409.85pt;height:226.4pt;mso-position-horizontal-relative:char;mso-position-vertical-relative:line" coordsize="108464,57353">
            <v:group id="组合 8" o:spid="_x0000_s1096" style="position:absolute;width:108464;height:57353" coordsize="108464,57353">
              <v:shape id="图片 191" o:spid="_x0000_s1097" type="#_x0000_t75" style="position:absolute;width:108464;height:57353;visibility:visible">
                <v:imagedata r:id="rId61" o:title=""/>
              </v:shape>
              <v:rect id="矩形 192" o:spid="_x0000_s1098" style="position:absolute;left:22744;top:10880;width:6584;height:18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FeyAAAAOEAAAAPAAAAZHJzL2Rvd25yZXYueG1sRI/BSgMx&#10;EIbvgu8QRvAibbYFpbttWkpF8KTY9tLbsJlulm4mSzJuV5/eCIKXYYaf/xu+1Wb0nRoopjawgdm0&#10;AEVcB9tyY+B4eJksQCVBttgFJgNflGCzvr1ZYWXDlT9o2EujMoRThQacSF9pnWpHHtM09MQ5O4fo&#10;UfIZG20jXjPcd3peFE/aY8v5g8Oedo7qy/7TGyi/63dZhP7RSXsqGz97O8fhwZj7u/F5mcd2CUpo&#10;lP/GH+LVZodyDr9GeQO9/gEAAP//AwBQSwECLQAUAAYACAAAACEA2+H2y+4AAACFAQAAEwAAAAAA&#10;AAAAAAAAAAAAAAAAW0NvbnRlbnRfVHlwZXNdLnhtbFBLAQItABQABgAIAAAAIQBa9CxbvwAAABUB&#10;AAALAAAAAAAAAAAAAAAAAB8BAABfcmVscy8ucmVsc1BLAQItABQABgAIAAAAIQCILzFeyAAAAOEA&#10;AAAPAAAAAAAAAAAAAAAAAAcCAABkcnMvZG93bnJldi54bWxQSwUGAAAAAAMAAwC3AAAA/AIAAAAA&#10;Z0FJQUFBQUl=&#10;" fillcolor="white [3212]" strokecolor="white [3212]" strokeweight="2pt">
                <v:textbox>
                  <w:txbxContent>
                    <w:p w:rsidR="000B032E" w:rsidRDefault="000B032E" w:rsidP="00193FA1">
                      <w:pPr>
                        <w:pStyle w:val="af3"/>
                        <w:spacing w:before="0" w:beforeAutospacing="0" w:after="0" w:afterAutospacing="0"/>
                        <w:jc w:val="center"/>
                      </w:pPr>
                      <w:r>
                        <w:rPr>
                          <w:rFonts w:asciiTheme="minorHAnsi" w:hAnsi="Calibri" w:cstheme="minorBidi"/>
                          <w:color w:val="000000" w:themeColor="text1"/>
                          <w:kern w:val="24"/>
                          <w:sz w:val="22"/>
                          <w:szCs w:val="22"/>
                        </w:rPr>
                        <w:t>xxxx</w:t>
                      </w:r>
                    </w:p>
                  </w:txbxContent>
                </v:textbox>
              </v:rect>
              <v:rect id="矩形 193" o:spid="_x0000_s1099" style="position:absolute;left:4090;width:8596;height:3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hygAAAOEAAAAPAAAAZHJzL2Rvd25yZXYueG1sRI/RasJA&#10;EEXfC/2HZQq+FN2oUGJ0laooSlvU2A+YZsckNDsbsqvGv3eFQl+GGS73DGcya00lLtS40rKCfi8C&#10;QZxZXXKu4Pu46sYgnEfWWFkmBTdyMJs+P00w0fbKB7qkPhcBwi5BBYX3dSKlywoy6Hq2Jg7ZyTYG&#10;fTibXOoGrwFuKjmIojdpsOTwocCaFgVlv+nZKHDrY9z/ed3v4u2Jdp+LbP7xlc6V6ry0y3EY72MQ&#10;nlr/3/hDbHRwGA3hYRQ2kNM7AAAA//8DAFBLAQItABQABgAIAAAAIQDb4fbL7gAAAIUBAAATAAAA&#10;AAAAAAAAAAAAAAAAAABbQ29udGVudF9UeXBlc10ueG1sUEsBAi0AFAAGAAgAAAAhAFr0LFu/AAAA&#10;FQEAAAsAAAAAAAAAAAAAAAAAHwEAAF9yZWxzLy5yZWxzUEsBAi0AFAAGAAgAAAAhAD7zNqHKAAAA&#10;4QAAAA8AAAAAAAAAAAAAAAAABwIAAGRycy9kb3ducmV2LnhtbFBLBQYAAAAAAwADALcAAAD+AgAA&#10;AABBZ0FBQUFoQUQ3ek==&#10;" fillcolor="#b8cce4 [1300]" stroked="f" strokeweight="0">
                <v:textbox>
                  <w:txbxContent>
                    <w:p w:rsidR="000B032E" w:rsidRDefault="000B032E" w:rsidP="00193FA1">
                      <w:pPr>
                        <w:rPr>
                          <w:rFonts w:eastAsia="Times New Roman" w:cs="Times New Roman"/>
                        </w:rPr>
                      </w:pPr>
                    </w:p>
                  </w:txbxContent>
                </v:textbox>
              </v:rect>
            </v:group>
            <v:rect id="矩形 194" o:spid="_x0000_s1100" style="position:absolute;left:94707;top:10057;width:5853;height:3475;visibility:visible;v-text-anchor:middle" fillcolor="white [3212]" strokecolor="red" strokeweight="2pt">
              <v:fill opacity="0"/>
              <v:textbox>
                <w:txbxContent>
                  <w:p w:rsidR="000B032E" w:rsidRDefault="000B032E" w:rsidP="00193FA1">
                    <w:pPr>
                      <w:rPr>
                        <w:rFonts w:eastAsia="Times New Roman" w:cs="Times New Roman"/>
                      </w:rPr>
                    </w:pPr>
                  </w:p>
                </w:txbxContent>
              </v:textbox>
            </v:rect>
            <w10:anchorlock/>
          </v:group>
        </w:pict>
      </w:r>
    </w:p>
    <w:p w:rsid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4-13</w:t>
      </w:r>
    </w:p>
    <w:p w:rsidR="00193FA1" w:rsidRDefault="00193FA1" w:rsidP="00193FA1">
      <w:pPr>
        <w:adjustRightInd w:val="0"/>
        <w:snapToGrid w:val="0"/>
        <w:spacing w:line="360" w:lineRule="auto"/>
        <w:jc w:val="left"/>
        <w:rPr>
          <w:rFonts w:ascii="Times New Roman" w:eastAsiaTheme="minorEastAsia" w:hAnsi="Times New Roman" w:cs="Times New Roman"/>
          <w:sz w:val="18"/>
          <w:szCs w:val="18"/>
        </w:rPr>
      </w:pPr>
    </w:p>
    <w:p w:rsidR="00193FA1" w:rsidRPr="0093698F" w:rsidRDefault="0064233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w14:anchorId="0230E3D2">
          <v:group id="组 6" o:spid="_x0000_s1101" style="width:411.9pt;height:211.45pt;mso-position-horizontal-relative:char;mso-position-vertical-relative:line" coordsize="109380,56898">
            <v:group id="组 196" o:spid="_x0000_s1102" style="position:absolute;width:109380;height:56898" coordsize="109380,56898">
              <v:shape id="图片 197" o:spid="_x0000_s1103" type="#_x0000_t75" style="position:absolute;width:109380;height:56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jZxwAAAOEAAAAPAAAAZHJzL2Rvd25yZXYueG1sRI9Ni8Iw&#10;EIbvC/6HMAteljXVw6rVKKIIXvbgB3gdmmlTbCYlibb+eyMs7GWY4eV9hme57m0jHuRD7VjBeJSB&#10;IC6crrlScDnvv2cgQkTW2DgmBU8KsF4NPpaYa9fxkR6nWIkE4ZCjAhNjm0sZCkMWw8i1xCkrnbcY&#10;0+krqT12CW4bOcmyH2mx5vTBYEtbQ8XtdLcKumvtjZ3ub9v+uCube/lbfY21UsPPfrdIY7MAEamP&#10;/40/xEEnh/kU3kZpA7l6AQAA//8DAFBLAQItABQABgAIAAAAIQDb4fbL7gAAAIUBAAATAAAAAAAA&#10;AAAAAAAAAAAAAABbQ29udGVudF9UeXBlc10ueG1sUEsBAi0AFAAGAAgAAAAhAFr0LFu/AAAAFQEA&#10;AAsAAAAAAAAAAAAAAAAAHwEAAF9yZWxzLy5yZWxzUEsBAi0AFAAGAAgAAAAhAGBjmNnHAAAA4QAA&#10;AA8AAAAAAAAAAAAAAAAABwIAAGRycy9kb3ducmV2LnhtbFBLBQYAAAAAAwADALcAAAD7AgAAAABH&#10;QUFnQUFBQU==&#10;">
                <v:imagedata r:id="rId62" o:title=""/>
              </v:shape>
              <v:rect id="矩形 198" o:spid="_x0000_s1104" style="position:absolute;left:4483;top:624;width:7022;height:2858;visibility:visible;v-text-anchor:middle" fillcolor="#b8cce4 [1300]" strokecolor="white [3212]" strokeweight="2pt">
                <v:stroke opacity="0"/>
                <v:textbox>
                  <w:txbxContent>
                    <w:p w:rsidR="000B032E" w:rsidRDefault="000B032E" w:rsidP="00193FA1">
                      <w:pPr>
                        <w:rPr>
                          <w:rFonts w:eastAsia="Times New Roman" w:cs="Times New Roman"/>
                        </w:rPr>
                      </w:pPr>
                    </w:p>
                  </w:txbxContent>
                </v:textbox>
              </v:rect>
            </v:group>
            <v:rect id="矩形 199" o:spid="_x0000_s1105" style="position:absolute;left:28973;top:15017;width:20025;height:3200;visibility:visible;v-text-anchor:middle" fillcolor="white [3212]" strokecolor="red" strokeweight="2pt">
              <v:fill opacity="0"/>
              <v:textbox>
                <w:txbxContent>
                  <w:p w:rsidR="000B032E" w:rsidRDefault="000B032E" w:rsidP="00193FA1">
                    <w:pPr>
                      <w:rPr>
                        <w:rFonts w:eastAsia="Times New Roman" w:cs="Times New Roman"/>
                      </w:rPr>
                    </w:pPr>
                  </w:p>
                </w:txbxContent>
              </v:textbox>
            </v:rect>
            <v:rect id="矩形 200" o:spid="_x0000_s1106" style="position:absolute;left:28973;top:19427;width:20025;height:3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BIwQAAAOEAAAAPAAAAZHJzL2Rvd25yZXYueG1sRI/NCsIw&#10;EITvgu8QVvCmqR5EqlFEEXvx4M8DLM32R5tNaaLGtzeC4GVgGOYbZrkOphFP6lxtWcFknIAgzq2u&#10;uVRwvexHcxDOI2tsLJOCNzlYr/q9JabavvhEz7MvRYSwS1FB5X2bSunyigy6sW2JY1bYzqCPtiul&#10;7vAV4aaR0ySZSYM1x4UKW9pWlN/PD6OgOAUTCmtnxeaYZQem6wFviVLDQdgtomwWIDwF/2/8EJlW&#10;ELHwfRTfgFx9AAAA//8DAFBLAQItABQABgAIAAAAIQDb4fbL7gAAAIUBAAATAAAAAAAAAAAAAAAA&#10;AAAAAABbQ29udGVudF9UeXBlc10ueG1sUEsBAi0AFAAGAAgAAAAhAFr0LFu/AAAAFQEAAAsAAAAA&#10;AAAAAAAAAAAAHwEAAF9yZWxzLy5yZWxzUEsBAi0AFAAGAAgAAAAhAA9DEEjBAAAA4QAAAA8AAAAA&#10;AAAAAAAAAAAABwIAAGRycy9kb3ducmV2LnhtbFBLBQYAAAAAAwADALcAAAD1AgAAAABBZ0FBQUFo&#10;QU==&#10;" fillcolor="white [3212]" strokecolor="red" strokeweight="2pt">
              <v:fill opacity="0"/>
              <v:textbox>
                <w:txbxContent>
                  <w:p w:rsidR="000B032E" w:rsidRDefault="000B032E" w:rsidP="00193FA1">
                    <w:pPr>
                      <w:rPr>
                        <w:rFonts w:eastAsia="Times New Roman" w:cs="Times New Roman"/>
                      </w:rPr>
                    </w:pPr>
                  </w:p>
                </w:txbxContent>
              </v:textbox>
            </v:rect>
            <w10:anchorlock/>
          </v:group>
        </w:pict>
      </w:r>
    </w:p>
    <w:bookmarkEnd w:id="554"/>
    <w:bookmarkEnd w:id="555"/>
    <w:bookmarkEnd w:id="556"/>
    <w:bookmarkEnd w:id="557"/>
    <w:p w:rsidR="0093698F" w:rsidRDefault="00193FA1" w:rsidP="00193FA1">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4-14</w:t>
      </w:r>
    </w:p>
    <w:p w:rsidR="00E417AF" w:rsidRDefault="00E417AF" w:rsidP="0093698F">
      <w:pPr>
        <w:adjustRightInd w:val="0"/>
        <w:snapToGrid w:val="0"/>
        <w:spacing w:line="360" w:lineRule="auto"/>
        <w:rPr>
          <w:rFonts w:ascii="Times New Roman" w:eastAsiaTheme="minorEastAsia" w:hAnsi="Times New Roman" w:cs="Times New Roman"/>
          <w:color w:val="000000" w:themeColor="text1"/>
          <w:szCs w:val="21"/>
        </w:rPr>
      </w:pPr>
    </w:p>
    <w:p w:rsidR="00E417AF" w:rsidRPr="00C23BF4" w:rsidRDefault="00E417AF" w:rsidP="0093698F">
      <w:pPr>
        <w:adjustRightInd w:val="0"/>
        <w:snapToGrid w:val="0"/>
        <w:spacing w:line="360" w:lineRule="auto"/>
        <w:rPr>
          <w:rFonts w:ascii="Times New Roman" w:eastAsiaTheme="minorEastAsia" w:hAnsi="Times New Roman" w:cs="Times New Roman"/>
          <w:color w:val="000000" w:themeColor="text1"/>
          <w:szCs w:val="21"/>
        </w:rPr>
        <w:sectPr w:rsidR="00E417AF" w:rsidRPr="00C23BF4" w:rsidSect="003405B5">
          <w:pgSz w:w="11906" w:h="16838"/>
          <w:pgMar w:top="1800" w:right="1440" w:bottom="1800" w:left="1440" w:header="851" w:footer="992" w:gutter="0"/>
          <w:cols w:space="720"/>
          <w:docGrid w:type="lines" w:linePitch="312"/>
        </w:sectPr>
      </w:pPr>
    </w:p>
    <w:p w:rsidR="00E4335D" w:rsidRPr="00C23BF4" w:rsidRDefault="007632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1312" behindDoc="1" locked="0" layoutInCell="1" allowOverlap="1">
            <wp:simplePos x="0" y="0"/>
            <wp:positionH relativeFrom="column">
              <wp:posOffset>-1246217</wp:posOffset>
            </wp:positionH>
            <wp:positionV relativeFrom="paragraph">
              <wp:posOffset>-1132897</wp:posOffset>
            </wp:positionV>
            <wp:extent cx="7891200" cy="106596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封底.jpg"/>
                    <pic:cNvPicPr preferRelativeResize="0"/>
                  </pic:nvPicPr>
                  <pic:blipFill>
                    <a:blip r:embed="rId63"/>
                    <a:stretch>
                      <a:fillRect/>
                    </a:stretch>
                  </pic:blipFill>
                  <pic:spPr>
                    <a:xfrm>
                      <a:off x="0" y="0"/>
                      <a:ext cx="7891200" cy="10659600"/>
                    </a:xfrm>
                    <a:prstGeom prst="rect">
                      <a:avLst/>
                    </a:prstGeom>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A0CC0" w16cid:durableId="1EBB96F3"/>
  <w16cid:commentId w16cid:paraId="781282CB" w16cid:durableId="1EBB9C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331" w:rsidRDefault="00642331">
      <w:r>
        <w:separator/>
      </w:r>
    </w:p>
  </w:endnote>
  <w:endnote w:type="continuationSeparator" w:id="0">
    <w:p w:rsidR="00642331" w:rsidRDefault="0064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宋体"/>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32E" w:rsidRDefault="000B032E" w:rsidP="00B8533C">
    <w:pPr>
      <w:pStyle w:val="a7"/>
      <w:jc w:val="center"/>
    </w:pPr>
    <w:r>
      <w:fldChar w:fldCharType="begin"/>
    </w:r>
    <w:r>
      <w:instrText>PAGE   \* MERGEFORMAT</w:instrText>
    </w:r>
    <w:r>
      <w:fldChar w:fldCharType="separate"/>
    </w:r>
    <w:r w:rsidR="000E14C4" w:rsidRPr="000E14C4">
      <w:rPr>
        <w:noProof/>
        <w:lang w:val="zh-CN"/>
      </w:rPr>
      <w:t>1</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331" w:rsidRDefault="00642331">
      <w:r>
        <w:separator/>
      </w:r>
    </w:p>
  </w:footnote>
  <w:footnote w:type="continuationSeparator" w:id="0">
    <w:p w:rsidR="00642331" w:rsidRDefault="006423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lvl w:ilvl="0">
      <w:start w:val="1"/>
      <w:numFmt w:val="decimal"/>
      <w:suff w:val="nothing"/>
      <w:lvlText w:val="（%1）"/>
      <w:lvlJc w:val="left"/>
    </w:lvl>
  </w:abstractNum>
  <w:abstractNum w:abstractNumId="1" w15:restartNumberingAfterBreak="0">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5E5B163"/>
    <w:multiLevelType w:val="singleLevel"/>
    <w:tmpl w:val="55E5B163"/>
    <w:lvl w:ilvl="0">
      <w:start w:val="1"/>
      <w:numFmt w:val="decimal"/>
      <w:suff w:val="nothing"/>
      <w:lvlText w:val="%1、"/>
      <w:lvlJc w:val="left"/>
    </w:lvl>
  </w:abstractNum>
  <w:abstractNum w:abstractNumId="9" w15:restartNumberingAfterBreak="0">
    <w:nsid w:val="5AEED2C6"/>
    <w:multiLevelType w:val="singleLevel"/>
    <w:tmpl w:val="5AEED2C6"/>
    <w:lvl w:ilvl="0">
      <w:start w:val="1"/>
      <w:numFmt w:val="decimal"/>
      <w:lvlText w:val="%1."/>
      <w:lvlJc w:val="left"/>
      <w:pPr>
        <w:tabs>
          <w:tab w:val="left" w:pos="312"/>
        </w:tabs>
      </w:pPr>
    </w:lvl>
  </w:abstractNum>
  <w:abstractNum w:abstractNumId="10" w15:restartNumberingAfterBreak="0">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E800218"/>
    <w:multiLevelType w:val="hybridMultilevel"/>
    <w:tmpl w:val="E29E7A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10"/>
  </w:num>
  <w:num w:numId="9">
    <w:abstractNumId w:val="13"/>
  </w:num>
  <w:num w:numId="10">
    <w:abstractNumId w:val="7"/>
  </w:num>
  <w:num w:numId="11">
    <w:abstractNumId w:val="11"/>
  </w:num>
  <w:num w:numId="12">
    <w:abstractNumId w:val="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6" w:nlCheck="1" w:checkStyle="1"/>
  <w:activeWritingStyle w:appName="MSWord" w:lang="en-US" w:vendorID="64" w:dllVersion="409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A8"/>
    <w:rsid w:val="00002ECD"/>
    <w:rsid w:val="000036DD"/>
    <w:rsid w:val="0000448D"/>
    <w:rsid w:val="00004D96"/>
    <w:rsid w:val="0001162B"/>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1A26"/>
    <w:rsid w:val="000456C5"/>
    <w:rsid w:val="00045BDC"/>
    <w:rsid w:val="00046DAD"/>
    <w:rsid w:val="00050EBB"/>
    <w:rsid w:val="00052492"/>
    <w:rsid w:val="000550E8"/>
    <w:rsid w:val="00055743"/>
    <w:rsid w:val="000557BE"/>
    <w:rsid w:val="00056EA1"/>
    <w:rsid w:val="00057041"/>
    <w:rsid w:val="00057074"/>
    <w:rsid w:val="00057790"/>
    <w:rsid w:val="0006045F"/>
    <w:rsid w:val="0006261A"/>
    <w:rsid w:val="0006385D"/>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716"/>
    <w:rsid w:val="000A4CF3"/>
    <w:rsid w:val="000A58EA"/>
    <w:rsid w:val="000A7F18"/>
    <w:rsid w:val="000B032E"/>
    <w:rsid w:val="000B0B44"/>
    <w:rsid w:val="000B1233"/>
    <w:rsid w:val="000B182E"/>
    <w:rsid w:val="000B2FAC"/>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14C4"/>
    <w:rsid w:val="000E254F"/>
    <w:rsid w:val="000E651E"/>
    <w:rsid w:val="000E6B55"/>
    <w:rsid w:val="000F015A"/>
    <w:rsid w:val="000F32D1"/>
    <w:rsid w:val="000F457B"/>
    <w:rsid w:val="000F489F"/>
    <w:rsid w:val="000F7AE4"/>
    <w:rsid w:val="00100338"/>
    <w:rsid w:val="00101EC5"/>
    <w:rsid w:val="00102476"/>
    <w:rsid w:val="001025D2"/>
    <w:rsid w:val="001026BE"/>
    <w:rsid w:val="0010607F"/>
    <w:rsid w:val="001071FF"/>
    <w:rsid w:val="00111E62"/>
    <w:rsid w:val="00112AFA"/>
    <w:rsid w:val="00114112"/>
    <w:rsid w:val="001210DE"/>
    <w:rsid w:val="00121816"/>
    <w:rsid w:val="00121DF4"/>
    <w:rsid w:val="00124965"/>
    <w:rsid w:val="0012599B"/>
    <w:rsid w:val="00125CD1"/>
    <w:rsid w:val="00125DC8"/>
    <w:rsid w:val="00131708"/>
    <w:rsid w:val="001339C4"/>
    <w:rsid w:val="00135C54"/>
    <w:rsid w:val="00137724"/>
    <w:rsid w:val="00141983"/>
    <w:rsid w:val="00141F14"/>
    <w:rsid w:val="0014475D"/>
    <w:rsid w:val="00145053"/>
    <w:rsid w:val="001453DD"/>
    <w:rsid w:val="0014575C"/>
    <w:rsid w:val="001470C3"/>
    <w:rsid w:val="0015074B"/>
    <w:rsid w:val="00150AD0"/>
    <w:rsid w:val="00150D6D"/>
    <w:rsid w:val="001510BE"/>
    <w:rsid w:val="00151127"/>
    <w:rsid w:val="00151471"/>
    <w:rsid w:val="00151A98"/>
    <w:rsid w:val="00152315"/>
    <w:rsid w:val="001525B4"/>
    <w:rsid w:val="00152CB7"/>
    <w:rsid w:val="0015355E"/>
    <w:rsid w:val="00153BC7"/>
    <w:rsid w:val="00154E8D"/>
    <w:rsid w:val="00157096"/>
    <w:rsid w:val="00157C57"/>
    <w:rsid w:val="0016014D"/>
    <w:rsid w:val="00162546"/>
    <w:rsid w:val="001632DF"/>
    <w:rsid w:val="0016386D"/>
    <w:rsid w:val="0016637C"/>
    <w:rsid w:val="00166385"/>
    <w:rsid w:val="00170A81"/>
    <w:rsid w:val="00173CDA"/>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09B"/>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5775"/>
    <w:rsid w:val="002359BF"/>
    <w:rsid w:val="00236F56"/>
    <w:rsid w:val="00244550"/>
    <w:rsid w:val="00252C7D"/>
    <w:rsid w:val="00253284"/>
    <w:rsid w:val="00253494"/>
    <w:rsid w:val="00253EBD"/>
    <w:rsid w:val="00254C91"/>
    <w:rsid w:val="00256AD5"/>
    <w:rsid w:val="0025764A"/>
    <w:rsid w:val="002612A4"/>
    <w:rsid w:val="002647AF"/>
    <w:rsid w:val="00266478"/>
    <w:rsid w:val="002708A2"/>
    <w:rsid w:val="0027284F"/>
    <w:rsid w:val="00272CBD"/>
    <w:rsid w:val="00272FD0"/>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A76AD"/>
    <w:rsid w:val="002B2926"/>
    <w:rsid w:val="002B3BE2"/>
    <w:rsid w:val="002B4A33"/>
    <w:rsid w:val="002B60E1"/>
    <w:rsid w:val="002B7DD8"/>
    <w:rsid w:val="002C23FF"/>
    <w:rsid w:val="002C6362"/>
    <w:rsid w:val="002D1F15"/>
    <w:rsid w:val="002D257C"/>
    <w:rsid w:val="002D2605"/>
    <w:rsid w:val="002D3011"/>
    <w:rsid w:val="002D4658"/>
    <w:rsid w:val="002D4947"/>
    <w:rsid w:val="002D7320"/>
    <w:rsid w:val="002D7626"/>
    <w:rsid w:val="002E23D0"/>
    <w:rsid w:val="002E279B"/>
    <w:rsid w:val="002E4D25"/>
    <w:rsid w:val="002E667B"/>
    <w:rsid w:val="002F228F"/>
    <w:rsid w:val="002F251A"/>
    <w:rsid w:val="002F6670"/>
    <w:rsid w:val="002F7082"/>
    <w:rsid w:val="00301FB3"/>
    <w:rsid w:val="00302073"/>
    <w:rsid w:val="00302444"/>
    <w:rsid w:val="00307FAE"/>
    <w:rsid w:val="00313275"/>
    <w:rsid w:val="00316620"/>
    <w:rsid w:val="003229B3"/>
    <w:rsid w:val="0032385D"/>
    <w:rsid w:val="00327A60"/>
    <w:rsid w:val="003301FC"/>
    <w:rsid w:val="00331E66"/>
    <w:rsid w:val="0033357B"/>
    <w:rsid w:val="00335217"/>
    <w:rsid w:val="00335A03"/>
    <w:rsid w:val="003405B5"/>
    <w:rsid w:val="003439B5"/>
    <w:rsid w:val="00346104"/>
    <w:rsid w:val="0035078A"/>
    <w:rsid w:val="00350A02"/>
    <w:rsid w:val="0035753E"/>
    <w:rsid w:val="00363D8C"/>
    <w:rsid w:val="00367379"/>
    <w:rsid w:val="00367BA3"/>
    <w:rsid w:val="00371808"/>
    <w:rsid w:val="00371A8A"/>
    <w:rsid w:val="00371CD1"/>
    <w:rsid w:val="00380C4B"/>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2334"/>
    <w:rsid w:val="003B2F31"/>
    <w:rsid w:val="003B51BA"/>
    <w:rsid w:val="003B6632"/>
    <w:rsid w:val="003B7398"/>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2A25"/>
    <w:rsid w:val="0040540E"/>
    <w:rsid w:val="0040690E"/>
    <w:rsid w:val="00406E6B"/>
    <w:rsid w:val="00412AB2"/>
    <w:rsid w:val="00413BBB"/>
    <w:rsid w:val="00413FD2"/>
    <w:rsid w:val="00414661"/>
    <w:rsid w:val="004160BD"/>
    <w:rsid w:val="0041616C"/>
    <w:rsid w:val="00417013"/>
    <w:rsid w:val="004170B8"/>
    <w:rsid w:val="0042015B"/>
    <w:rsid w:val="00421261"/>
    <w:rsid w:val="00421C53"/>
    <w:rsid w:val="0042225E"/>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232"/>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6568"/>
    <w:rsid w:val="004A7E29"/>
    <w:rsid w:val="004B0C85"/>
    <w:rsid w:val="004B1834"/>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E063D"/>
    <w:rsid w:val="004E279C"/>
    <w:rsid w:val="004E5179"/>
    <w:rsid w:val="004E674C"/>
    <w:rsid w:val="004E6BE2"/>
    <w:rsid w:val="004F3218"/>
    <w:rsid w:val="004F3403"/>
    <w:rsid w:val="004F443F"/>
    <w:rsid w:val="00501E46"/>
    <w:rsid w:val="00507B23"/>
    <w:rsid w:val="00507BD7"/>
    <w:rsid w:val="00507D99"/>
    <w:rsid w:val="00512A25"/>
    <w:rsid w:val="00512A45"/>
    <w:rsid w:val="00512BBF"/>
    <w:rsid w:val="00514AA4"/>
    <w:rsid w:val="005168AC"/>
    <w:rsid w:val="005208F7"/>
    <w:rsid w:val="005239B0"/>
    <w:rsid w:val="00524765"/>
    <w:rsid w:val="00525E17"/>
    <w:rsid w:val="0052608B"/>
    <w:rsid w:val="005273E9"/>
    <w:rsid w:val="00527BC9"/>
    <w:rsid w:val="00527DBC"/>
    <w:rsid w:val="00527DF2"/>
    <w:rsid w:val="00532931"/>
    <w:rsid w:val="00534CF4"/>
    <w:rsid w:val="00540174"/>
    <w:rsid w:val="00541734"/>
    <w:rsid w:val="00541DCB"/>
    <w:rsid w:val="00542FC4"/>
    <w:rsid w:val="005455CF"/>
    <w:rsid w:val="0054583E"/>
    <w:rsid w:val="005521D5"/>
    <w:rsid w:val="00552A09"/>
    <w:rsid w:val="00554DDE"/>
    <w:rsid w:val="00555EBC"/>
    <w:rsid w:val="00557066"/>
    <w:rsid w:val="00557C27"/>
    <w:rsid w:val="0056182B"/>
    <w:rsid w:val="00561EB3"/>
    <w:rsid w:val="00562B0D"/>
    <w:rsid w:val="00562FD7"/>
    <w:rsid w:val="0056524C"/>
    <w:rsid w:val="00565F8C"/>
    <w:rsid w:val="00570BA4"/>
    <w:rsid w:val="00571F8A"/>
    <w:rsid w:val="005724ED"/>
    <w:rsid w:val="00572E59"/>
    <w:rsid w:val="00575BE1"/>
    <w:rsid w:val="00582236"/>
    <w:rsid w:val="00582310"/>
    <w:rsid w:val="00582D12"/>
    <w:rsid w:val="00582DBA"/>
    <w:rsid w:val="00583C16"/>
    <w:rsid w:val="005848B4"/>
    <w:rsid w:val="00584F22"/>
    <w:rsid w:val="005852D4"/>
    <w:rsid w:val="00586ABD"/>
    <w:rsid w:val="00587FD0"/>
    <w:rsid w:val="00591CE3"/>
    <w:rsid w:val="00591FDB"/>
    <w:rsid w:val="00592017"/>
    <w:rsid w:val="00594740"/>
    <w:rsid w:val="00595603"/>
    <w:rsid w:val="00596E8D"/>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1F1C"/>
    <w:rsid w:val="005D39FA"/>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648A"/>
    <w:rsid w:val="006275C3"/>
    <w:rsid w:val="00630BF8"/>
    <w:rsid w:val="00631436"/>
    <w:rsid w:val="00631907"/>
    <w:rsid w:val="006333AE"/>
    <w:rsid w:val="00633CF0"/>
    <w:rsid w:val="00634580"/>
    <w:rsid w:val="00636772"/>
    <w:rsid w:val="00642331"/>
    <w:rsid w:val="00644EAD"/>
    <w:rsid w:val="00646798"/>
    <w:rsid w:val="00647B33"/>
    <w:rsid w:val="00650BE0"/>
    <w:rsid w:val="00650FED"/>
    <w:rsid w:val="006542F0"/>
    <w:rsid w:val="00654EAC"/>
    <w:rsid w:val="00657BF7"/>
    <w:rsid w:val="006615D5"/>
    <w:rsid w:val="00664E9A"/>
    <w:rsid w:val="00665D7C"/>
    <w:rsid w:val="006676F4"/>
    <w:rsid w:val="0067012C"/>
    <w:rsid w:val="006703EE"/>
    <w:rsid w:val="00670F17"/>
    <w:rsid w:val="00671AED"/>
    <w:rsid w:val="006721E4"/>
    <w:rsid w:val="00674A58"/>
    <w:rsid w:val="00681B07"/>
    <w:rsid w:val="00682D2C"/>
    <w:rsid w:val="006836CB"/>
    <w:rsid w:val="006902E1"/>
    <w:rsid w:val="00690C6B"/>
    <w:rsid w:val="00691367"/>
    <w:rsid w:val="00691763"/>
    <w:rsid w:val="00694322"/>
    <w:rsid w:val="006A05D8"/>
    <w:rsid w:val="006A370E"/>
    <w:rsid w:val="006A49B0"/>
    <w:rsid w:val="006A5066"/>
    <w:rsid w:val="006B1A4F"/>
    <w:rsid w:val="006B1E61"/>
    <w:rsid w:val="006C0198"/>
    <w:rsid w:val="006C21E7"/>
    <w:rsid w:val="006C27E8"/>
    <w:rsid w:val="006C28B7"/>
    <w:rsid w:val="006C295D"/>
    <w:rsid w:val="006C77B8"/>
    <w:rsid w:val="006D0E61"/>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33A5"/>
    <w:rsid w:val="00704D7F"/>
    <w:rsid w:val="00713432"/>
    <w:rsid w:val="00713DDF"/>
    <w:rsid w:val="00714E48"/>
    <w:rsid w:val="00716181"/>
    <w:rsid w:val="00717B78"/>
    <w:rsid w:val="007210B4"/>
    <w:rsid w:val="007213FE"/>
    <w:rsid w:val="00722C7F"/>
    <w:rsid w:val="0072476A"/>
    <w:rsid w:val="00724813"/>
    <w:rsid w:val="00725BC9"/>
    <w:rsid w:val="007272BC"/>
    <w:rsid w:val="00730C55"/>
    <w:rsid w:val="007315F8"/>
    <w:rsid w:val="0073194D"/>
    <w:rsid w:val="00732A5C"/>
    <w:rsid w:val="0073446C"/>
    <w:rsid w:val="00734F94"/>
    <w:rsid w:val="00746154"/>
    <w:rsid w:val="00746221"/>
    <w:rsid w:val="00747266"/>
    <w:rsid w:val="007525CD"/>
    <w:rsid w:val="00753C89"/>
    <w:rsid w:val="0076122E"/>
    <w:rsid w:val="00762BC5"/>
    <w:rsid w:val="007632B9"/>
    <w:rsid w:val="0076640E"/>
    <w:rsid w:val="007677F0"/>
    <w:rsid w:val="00767C4F"/>
    <w:rsid w:val="00770377"/>
    <w:rsid w:val="00770DD9"/>
    <w:rsid w:val="00772939"/>
    <w:rsid w:val="007749DF"/>
    <w:rsid w:val="00777CF7"/>
    <w:rsid w:val="00777CF9"/>
    <w:rsid w:val="00780CD9"/>
    <w:rsid w:val="00781188"/>
    <w:rsid w:val="007822A9"/>
    <w:rsid w:val="00782F75"/>
    <w:rsid w:val="007838E5"/>
    <w:rsid w:val="0078390C"/>
    <w:rsid w:val="007937F7"/>
    <w:rsid w:val="00794A8F"/>
    <w:rsid w:val="00795145"/>
    <w:rsid w:val="00795B36"/>
    <w:rsid w:val="00795C9F"/>
    <w:rsid w:val="007962B6"/>
    <w:rsid w:val="007966AC"/>
    <w:rsid w:val="007A0FBF"/>
    <w:rsid w:val="007A2DCA"/>
    <w:rsid w:val="007A4DAF"/>
    <w:rsid w:val="007A6030"/>
    <w:rsid w:val="007A62E4"/>
    <w:rsid w:val="007A6466"/>
    <w:rsid w:val="007A7CFF"/>
    <w:rsid w:val="007B08E9"/>
    <w:rsid w:val="007B2528"/>
    <w:rsid w:val="007B2C75"/>
    <w:rsid w:val="007B36EB"/>
    <w:rsid w:val="007B4B61"/>
    <w:rsid w:val="007B4BA8"/>
    <w:rsid w:val="007B68C1"/>
    <w:rsid w:val="007C1AF5"/>
    <w:rsid w:val="007C2D32"/>
    <w:rsid w:val="007C3A7C"/>
    <w:rsid w:val="007C4844"/>
    <w:rsid w:val="007C49B0"/>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44C0"/>
    <w:rsid w:val="007F5835"/>
    <w:rsid w:val="007F7758"/>
    <w:rsid w:val="007F7D4C"/>
    <w:rsid w:val="00800BA3"/>
    <w:rsid w:val="0080152A"/>
    <w:rsid w:val="0080219E"/>
    <w:rsid w:val="00803249"/>
    <w:rsid w:val="00805920"/>
    <w:rsid w:val="00807A24"/>
    <w:rsid w:val="008103B2"/>
    <w:rsid w:val="00810DC5"/>
    <w:rsid w:val="00811644"/>
    <w:rsid w:val="00811F34"/>
    <w:rsid w:val="00814ADE"/>
    <w:rsid w:val="00815356"/>
    <w:rsid w:val="00815C92"/>
    <w:rsid w:val="008163E5"/>
    <w:rsid w:val="008201AA"/>
    <w:rsid w:val="008213EF"/>
    <w:rsid w:val="0082219B"/>
    <w:rsid w:val="00823F1A"/>
    <w:rsid w:val="00824EDB"/>
    <w:rsid w:val="0082506C"/>
    <w:rsid w:val="00832F78"/>
    <w:rsid w:val="008360B5"/>
    <w:rsid w:val="00836F16"/>
    <w:rsid w:val="008376CA"/>
    <w:rsid w:val="0084051F"/>
    <w:rsid w:val="00840AAA"/>
    <w:rsid w:val="008416EC"/>
    <w:rsid w:val="008451C1"/>
    <w:rsid w:val="0084581C"/>
    <w:rsid w:val="00847678"/>
    <w:rsid w:val="008537F9"/>
    <w:rsid w:val="0085563C"/>
    <w:rsid w:val="00856968"/>
    <w:rsid w:val="00856F30"/>
    <w:rsid w:val="008608D8"/>
    <w:rsid w:val="00860CCB"/>
    <w:rsid w:val="0086255C"/>
    <w:rsid w:val="008626EC"/>
    <w:rsid w:val="00862D14"/>
    <w:rsid w:val="008643E8"/>
    <w:rsid w:val="00864726"/>
    <w:rsid w:val="0086676C"/>
    <w:rsid w:val="0087084A"/>
    <w:rsid w:val="008718C7"/>
    <w:rsid w:val="00875146"/>
    <w:rsid w:val="00880E5E"/>
    <w:rsid w:val="00880F56"/>
    <w:rsid w:val="008829C9"/>
    <w:rsid w:val="00882C80"/>
    <w:rsid w:val="00883B8F"/>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A76FB"/>
    <w:rsid w:val="008B04DE"/>
    <w:rsid w:val="008B0E50"/>
    <w:rsid w:val="008B1F58"/>
    <w:rsid w:val="008B5226"/>
    <w:rsid w:val="008B79D0"/>
    <w:rsid w:val="008B7AFB"/>
    <w:rsid w:val="008C00E0"/>
    <w:rsid w:val="008C0348"/>
    <w:rsid w:val="008C0381"/>
    <w:rsid w:val="008C4BE4"/>
    <w:rsid w:val="008D07A1"/>
    <w:rsid w:val="008D1F4C"/>
    <w:rsid w:val="008D34CB"/>
    <w:rsid w:val="008D4A5F"/>
    <w:rsid w:val="008D6EA3"/>
    <w:rsid w:val="008D7EC6"/>
    <w:rsid w:val="008E21E5"/>
    <w:rsid w:val="008E3ADF"/>
    <w:rsid w:val="008E7C23"/>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3E45"/>
    <w:rsid w:val="00926982"/>
    <w:rsid w:val="00930501"/>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3C3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A6563"/>
    <w:rsid w:val="009B0FFD"/>
    <w:rsid w:val="009B1309"/>
    <w:rsid w:val="009B3FB3"/>
    <w:rsid w:val="009B440E"/>
    <w:rsid w:val="009B5048"/>
    <w:rsid w:val="009B6427"/>
    <w:rsid w:val="009C0A09"/>
    <w:rsid w:val="009C0A11"/>
    <w:rsid w:val="009C412A"/>
    <w:rsid w:val="009C4D90"/>
    <w:rsid w:val="009C530C"/>
    <w:rsid w:val="009C67C7"/>
    <w:rsid w:val="009C72E6"/>
    <w:rsid w:val="009C7A27"/>
    <w:rsid w:val="009D04E7"/>
    <w:rsid w:val="009D1635"/>
    <w:rsid w:val="009D3910"/>
    <w:rsid w:val="009D3E82"/>
    <w:rsid w:val="009D4B7A"/>
    <w:rsid w:val="009D6983"/>
    <w:rsid w:val="009D6C30"/>
    <w:rsid w:val="009D6E10"/>
    <w:rsid w:val="009D72B6"/>
    <w:rsid w:val="009E0995"/>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595D"/>
    <w:rsid w:val="00A16430"/>
    <w:rsid w:val="00A226D7"/>
    <w:rsid w:val="00A22F33"/>
    <w:rsid w:val="00A235AB"/>
    <w:rsid w:val="00A236A9"/>
    <w:rsid w:val="00A247B4"/>
    <w:rsid w:val="00A25343"/>
    <w:rsid w:val="00A27686"/>
    <w:rsid w:val="00A342A1"/>
    <w:rsid w:val="00A34876"/>
    <w:rsid w:val="00A364EE"/>
    <w:rsid w:val="00A37B4F"/>
    <w:rsid w:val="00A37C79"/>
    <w:rsid w:val="00A408A9"/>
    <w:rsid w:val="00A428FF"/>
    <w:rsid w:val="00A42D39"/>
    <w:rsid w:val="00A45816"/>
    <w:rsid w:val="00A61729"/>
    <w:rsid w:val="00A61E68"/>
    <w:rsid w:val="00A6203C"/>
    <w:rsid w:val="00A63C56"/>
    <w:rsid w:val="00A63D6F"/>
    <w:rsid w:val="00A64653"/>
    <w:rsid w:val="00A6792B"/>
    <w:rsid w:val="00A71034"/>
    <w:rsid w:val="00A718B6"/>
    <w:rsid w:val="00A744FA"/>
    <w:rsid w:val="00A745AB"/>
    <w:rsid w:val="00A766D9"/>
    <w:rsid w:val="00A77D62"/>
    <w:rsid w:val="00A82310"/>
    <w:rsid w:val="00A8401C"/>
    <w:rsid w:val="00A84ECB"/>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6976"/>
    <w:rsid w:val="00AA7B4C"/>
    <w:rsid w:val="00AB0303"/>
    <w:rsid w:val="00AB5316"/>
    <w:rsid w:val="00AB63AC"/>
    <w:rsid w:val="00AB6AD1"/>
    <w:rsid w:val="00AC10BE"/>
    <w:rsid w:val="00AC17C8"/>
    <w:rsid w:val="00AC41D8"/>
    <w:rsid w:val="00AC5489"/>
    <w:rsid w:val="00AD0459"/>
    <w:rsid w:val="00AD0570"/>
    <w:rsid w:val="00AD16C2"/>
    <w:rsid w:val="00AD54B3"/>
    <w:rsid w:val="00AD571F"/>
    <w:rsid w:val="00AE48EB"/>
    <w:rsid w:val="00AE6F56"/>
    <w:rsid w:val="00AE7CA6"/>
    <w:rsid w:val="00AF078F"/>
    <w:rsid w:val="00AF1663"/>
    <w:rsid w:val="00AF1EBE"/>
    <w:rsid w:val="00AF22FB"/>
    <w:rsid w:val="00AF2AA6"/>
    <w:rsid w:val="00AF6895"/>
    <w:rsid w:val="00AF7C16"/>
    <w:rsid w:val="00B00530"/>
    <w:rsid w:val="00B0057D"/>
    <w:rsid w:val="00B00A31"/>
    <w:rsid w:val="00B13DB4"/>
    <w:rsid w:val="00B20BDB"/>
    <w:rsid w:val="00B20E7E"/>
    <w:rsid w:val="00B21555"/>
    <w:rsid w:val="00B2225B"/>
    <w:rsid w:val="00B2363A"/>
    <w:rsid w:val="00B23F8C"/>
    <w:rsid w:val="00B24CF4"/>
    <w:rsid w:val="00B26987"/>
    <w:rsid w:val="00B30985"/>
    <w:rsid w:val="00B3099F"/>
    <w:rsid w:val="00B31147"/>
    <w:rsid w:val="00B33366"/>
    <w:rsid w:val="00B35C08"/>
    <w:rsid w:val="00B36879"/>
    <w:rsid w:val="00B37F7E"/>
    <w:rsid w:val="00B47FDD"/>
    <w:rsid w:val="00B52568"/>
    <w:rsid w:val="00B54CBB"/>
    <w:rsid w:val="00B56BE1"/>
    <w:rsid w:val="00B604F5"/>
    <w:rsid w:val="00B613D9"/>
    <w:rsid w:val="00B6724A"/>
    <w:rsid w:val="00B67F10"/>
    <w:rsid w:val="00B7056A"/>
    <w:rsid w:val="00B7269C"/>
    <w:rsid w:val="00B732BB"/>
    <w:rsid w:val="00B7441A"/>
    <w:rsid w:val="00B74421"/>
    <w:rsid w:val="00B74A30"/>
    <w:rsid w:val="00B80031"/>
    <w:rsid w:val="00B81445"/>
    <w:rsid w:val="00B81881"/>
    <w:rsid w:val="00B8533C"/>
    <w:rsid w:val="00B85E1D"/>
    <w:rsid w:val="00B8788D"/>
    <w:rsid w:val="00B879E4"/>
    <w:rsid w:val="00B90CE3"/>
    <w:rsid w:val="00B928D3"/>
    <w:rsid w:val="00B93567"/>
    <w:rsid w:val="00B95444"/>
    <w:rsid w:val="00B95940"/>
    <w:rsid w:val="00B95E15"/>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57AA"/>
    <w:rsid w:val="00BB5FF3"/>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6732"/>
    <w:rsid w:val="00BE6806"/>
    <w:rsid w:val="00BE6FD2"/>
    <w:rsid w:val="00BF0CCD"/>
    <w:rsid w:val="00BF42AD"/>
    <w:rsid w:val="00BF4B53"/>
    <w:rsid w:val="00BF56CC"/>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04E0"/>
    <w:rsid w:val="00C351DA"/>
    <w:rsid w:val="00C365EB"/>
    <w:rsid w:val="00C4256C"/>
    <w:rsid w:val="00C43FD6"/>
    <w:rsid w:val="00C44A63"/>
    <w:rsid w:val="00C47669"/>
    <w:rsid w:val="00C513E0"/>
    <w:rsid w:val="00C5304C"/>
    <w:rsid w:val="00C54F63"/>
    <w:rsid w:val="00C56DCC"/>
    <w:rsid w:val="00C606F4"/>
    <w:rsid w:val="00C60AC1"/>
    <w:rsid w:val="00C63A1E"/>
    <w:rsid w:val="00C63FA0"/>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B7DE3"/>
    <w:rsid w:val="00CC03F0"/>
    <w:rsid w:val="00CC313C"/>
    <w:rsid w:val="00CC74F7"/>
    <w:rsid w:val="00CD0AA0"/>
    <w:rsid w:val="00CD227B"/>
    <w:rsid w:val="00CD64F1"/>
    <w:rsid w:val="00CE36C6"/>
    <w:rsid w:val="00CE44C3"/>
    <w:rsid w:val="00CE50BC"/>
    <w:rsid w:val="00CE5493"/>
    <w:rsid w:val="00CE62D1"/>
    <w:rsid w:val="00CF01C9"/>
    <w:rsid w:val="00CF11E6"/>
    <w:rsid w:val="00CF46CD"/>
    <w:rsid w:val="00CF5F2E"/>
    <w:rsid w:val="00CF7F80"/>
    <w:rsid w:val="00D00875"/>
    <w:rsid w:val="00D00CBE"/>
    <w:rsid w:val="00D01900"/>
    <w:rsid w:val="00D0449E"/>
    <w:rsid w:val="00D04F51"/>
    <w:rsid w:val="00D073B6"/>
    <w:rsid w:val="00D11E18"/>
    <w:rsid w:val="00D12A5B"/>
    <w:rsid w:val="00D1769F"/>
    <w:rsid w:val="00D2056A"/>
    <w:rsid w:val="00D21D50"/>
    <w:rsid w:val="00D244D1"/>
    <w:rsid w:val="00D25E18"/>
    <w:rsid w:val="00D26988"/>
    <w:rsid w:val="00D334AC"/>
    <w:rsid w:val="00D334E2"/>
    <w:rsid w:val="00D34423"/>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38F1"/>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6E6"/>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5962"/>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60A96"/>
    <w:rsid w:val="00E61D49"/>
    <w:rsid w:val="00E62652"/>
    <w:rsid w:val="00E629BF"/>
    <w:rsid w:val="00E631BE"/>
    <w:rsid w:val="00E63B2F"/>
    <w:rsid w:val="00E640DE"/>
    <w:rsid w:val="00E66493"/>
    <w:rsid w:val="00E669B7"/>
    <w:rsid w:val="00E66B95"/>
    <w:rsid w:val="00E66C04"/>
    <w:rsid w:val="00E67265"/>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4359"/>
    <w:rsid w:val="00EB6300"/>
    <w:rsid w:val="00EC056E"/>
    <w:rsid w:val="00EC1FC5"/>
    <w:rsid w:val="00EC226D"/>
    <w:rsid w:val="00EC40D5"/>
    <w:rsid w:val="00EC479E"/>
    <w:rsid w:val="00ED084E"/>
    <w:rsid w:val="00ED0FC0"/>
    <w:rsid w:val="00ED3347"/>
    <w:rsid w:val="00ED3513"/>
    <w:rsid w:val="00ED3BCB"/>
    <w:rsid w:val="00ED410F"/>
    <w:rsid w:val="00ED7E66"/>
    <w:rsid w:val="00EE0FC2"/>
    <w:rsid w:val="00EE1B67"/>
    <w:rsid w:val="00EE31E7"/>
    <w:rsid w:val="00EE55E4"/>
    <w:rsid w:val="00EE6675"/>
    <w:rsid w:val="00EF000E"/>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27AB"/>
    <w:rsid w:val="00F4392A"/>
    <w:rsid w:val="00F43A83"/>
    <w:rsid w:val="00F4418C"/>
    <w:rsid w:val="00F4539A"/>
    <w:rsid w:val="00F47E8E"/>
    <w:rsid w:val="00F47EA6"/>
    <w:rsid w:val="00F5176E"/>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0A27"/>
    <w:rsid w:val="00FA1567"/>
    <w:rsid w:val="00FA3537"/>
    <w:rsid w:val="00FA365A"/>
    <w:rsid w:val="00FA378A"/>
    <w:rsid w:val="00FA551A"/>
    <w:rsid w:val="00FB12FB"/>
    <w:rsid w:val="00FB4AE4"/>
    <w:rsid w:val="00FB5168"/>
    <w:rsid w:val="00FB5299"/>
    <w:rsid w:val="00FB5DCA"/>
    <w:rsid w:val="00FB6A5B"/>
    <w:rsid w:val="00FB774E"/>
    <w:rsid w:val="00FC0718"/>
    <w:rsid w:val="00FC1E28"/>
    <w:rsid w:val="00FC353C"/>
    <w:rsid w:val="00FC3EE6"/>
    <w:rsid w:val="00FC4532"/>
    <w:rsid w:val="00FC560A"/>
    <w:rsid w:val="00FC622C"/>
    <w:rsid w:val="00FC75A0"/>
    <w:rsid w:val="00FD0EDD"/>
    <w:rsid w:val="00FD138A"/>
    <w:rsid w:val="00FD1946"/>
    <w:rsid w:val="00FD1BAE"/>
    <w:rsid w:val="00FD1E0F"/>
    <w:rsid w:val="00FD39E0"/>
    <w:rsid w:val="00FD428B"/>
    <w:rsid w:val="00FD7D7C"/>
    <w:rsid w:val="00FE0A37"/>
    <w:rsid w:val="00FE3D6A"/>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FAB77AFD-B980-4746-8883-DB109F65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5D1F1C"/>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1">
    <w:name w:val="标题 2 Char1"/>
    <w:link w:val="2"/>
    <w:uiPriority w:val="99"/>
    <w:qFormat/>
    <w:locked/>
    <w:rsid w:val="005D1F1C"/>
    <w:rPr>
      <w:rFonts w:ascii="Arial" w:eastAsiaTheme="majorEastAsia" w:hAnsi="Arial"/>
      <w:b/>
      <w:bCs/>
      <w:sz w:val="28"/>
      <w:szCs w:val="32"/>
    </w:rPr>
  </w:style>
  <w:style w:type="character" w:customStyle="1" w:styleId="3Char">
    <w:name w:val="标题 3 Char"/>
    <w:link w:val="3"/>
    <w:uiPriority w:val="9"/>
    <w:rsid w:val="00DA2C47"/>
    <w:rPr>
      <w:b/>
      <w:bCs/>
      <w:sz w:val="32"/>
      <w:szCs w:val="32"/>
    </w:rPr>
  </w:style>
  <w:style w:type="character" w:customStyle="1" w:styleId="5Char">
    <w:name w:val="标题 5 Char"/>
    <w:link w:val="5"/>
    <w:uiPriority w:val="9"/>
    <w:rsid w:val="00DA2C47"/>
    <w:rPr>
      <w:b/>
      <w:bCs/>
      <w:sz w:val="28"/>
      <w:szCs w:val="28"/>
    </w:rPr>
  </w:style>
  <w:style w:type="character" w:customStyle="1" w:styleId="Char">
    <w:name w:val="批注框文本 Char"/>
    <w:link w:val="a3"/>
    <w:uiPriority w:val="99"/>
    <w:rsid w:val="00DA2C47"/>
    <w:rPr>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character" w:customStyle="1" w:styleId="Char0">
    <w:name w:val="文档结构图 Char"/>
    <w:link w:val="a4"/>
    <w:uiPriority w:val="99"/>
    <w:rsid w:val="00DA2C47"/>
    <w:rPr>
      <w:rFonts w:ascii="宋体" w:eastAsia="宋体"/>
      <w:sz w:val="18"/>
      <w:szCs w:val="1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character" w:customStyle="1" w:styleId="Char1">
    <w:name w:val="批注文字 Char"/>
    <w:basedOn w:val="a0"/>
    <w:link w:val="a5"/>
    <w:qFormat/>
    <w:rsid w:val="00DA2C47"/>
  </w:style>
  <w:style w:type="paragraph" w:styleId="a5">
    <w:name w:val="annotation text"/>
    <w:basedOn w:val="a"/>
    <w:link w:val="Char1"/>
    <w:unhideWhenUsed/>
    <w:qFormat/>
    <w:rsid w:val="00DA2C47"/>
    <w:pPr>
      <w:jc w:val="left"/>
    </w:pPr>
  </w:style>
  <w:style w:type="character" w:customStyle="1" w:styleId="Char2">
    <w:name w:val="页眉 Char"/>
    <w:link w:val="a6"/>
    <w:uiPriority w:val="99"/>
    <w:rsid w:val="00DA2C47"/>
    <w:rPr>
      <w:sz w:val="18"/>
      <w:szCs w:val="18"/>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Char3">
    <w:name w:val="页脚 Char"/>
    <w:link w:val="a7"/>
    <w:uiPriority w:val="99"/>
    <w:rsid w:val="00DA2C47"/>
    <w:rPr>
      <w:sz w:val="18"/>
      <w:szCs w:val="18"/>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character" w:customStyle="1" w:styleId="2Char">
    <w:name w:val="标题 2 Char"/>
    <w:uiPriority w:val="9"/>
    <w:rsid w:val="00DA2C47"/>
    <w:rPr>
      <w:rFonts w:ascii="Cambria" w:eastAsia="宋体" w:hAnsi="Cambria" w:cs="黑体"/>
      <w:b/>
      <w:bCs/>
      <w:sz w:val="32"/>
      <w:szCs w:val="32"/>
    </w:rPr>
  </w:style>
  <w:style w:type="character" w:customStyle="1" w:styleId="Char5">
    <w:name w:val="批注主题 Char"/>
    <w:link w:val="ac"/>
    <w:uiPriority w:val="99"/>
    <w:rsid w:val="00DA2C47"/>
    <w:rPr>
      <w:b/>
      <w:bCs/>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styleId="7">
    <w:name w:val="toc 7"/>
    <w:basedOn w:val="a"/>
    <w:next w:val="a"/>
    <w:uiPriority w:val="39"/>
    <w:unhideWhenUsed/>
    <w:rsid w:val="00DA2C47"/>
    <w:pPr>
      <w:ind w:left="1050"/>
      <w:jc w:val="left"/>
    </w:pPr>
    <w:rPr>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9">
    <w:name w:val="toc 9"/>
    <w:basedOn w:val="a"/>
    <w:next w:val="a"/>
    <w:uiPriority w:val="39"/>
    <w:unhideWhenUsed/>
    <w:rsid w:val="00DA2C47"/>
    <w:pPr>
      <w:ind w:left="1470"/>
      <w:jc w:val="left"/>
    </w:pPr>
    <w:rPr>
      <w:sz w:val="20"/>
      <w:szCs w:val="20"/>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qFormat/>
    <w:rsid w:val="00F830E5"/>
    <w:pPr>
      <w:snapToGrid w:val="0"/>
      <w:jc w:val="left"/>
    </w:pPr>
    <w:rPr>
      <w:rFonts w:cs="Times New Roman"/>
      <w:sz w:val="18"/>
      <w:szCs w:val="18"/>
    </w:rPr>
  </w:style>
  <w:style w:type="character" w:customStyle="1" w:styleId="Char6">
    <w:name w:val="脚注文本 Char"/>
    <w:link w:val="ae"/>
    <w:qFormat/>
    <w:rsid w:val="00F830E5"/>
    <w:rPr>
      <w:rFonts w:ascii="Calibri" w:hAnsi="Calibri" w:cs="黑体"/>
      <w:kern w:val="2"/>
      <w:sz w:val="18"/>
      <w:szCs w:val="18"/>
    </w:rPr>
  </w:style>
  <w:style w:type="character" w:styleId="af">
    <w:name w:val="footnote reference"/>
    <w:unhideWhenUsed/>
    <w:qFormat/>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 w:type="paragraph" w:styleId="af3">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 w:type="character" w:customStyle="1" w:styleId="12">
    <w:name w:val="标题 字符1"/>
    <w:basedOn w:val="a0"/>
    <w:uiPriority w:val="10"/>
    <w:rsid w:val="007C49B0"/>
    <w:rPr>
      <w:rFonts w:asciiTheme="majorHAnsi" w:eastAsiaTheme="majorEastAsia" w:hAnsiTheme="majorHAnsi" w:cstheme="majorBidi"/>
      <w:b/>
      <w:bCs/>
      <w:sz w:val="32"/>
      <w:szCs w:val="32"/>
    </w:rPr>
  </w:style>
  <w:style w:type="character" w:customStyle="1" w:styleId="UnresolvedMention">
    <w:name w:val="Unresolved Mention"/>
    <w:basedOn w:val="a0"/>
    <w:uiPriority w:val="99"/>
    <w:semiHidden/>
    <w:unhideWhenUsed/>
    <w:rsid w:val="005D1F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084691883">
      <w:bodyDiv w:val="1"/>
      <w:marLeft w:val="0"/>
      <w:marRight w:val="0"/>
      <w:marTop w:val="0"/>
      <w:marBottom w:val="0"/>
      <w:divBdr>
        <w:top w:val="none" w:sz="0" w:space="0" w:color="auto"/>
        <w:left w:val="none" w:sz="0" w:space="0" w:color="auto"/>
        <w:bottom w:val="none" w:sz="0" w:space="0" w:color="auto"/>
        <w:right w:val="none" w:sz="0" w:space="0" w:color="auto"/>
      </w:divBdr>
      <w:divsChild>
        <w:div w:id="1890340778">
          <w:marLeft w:val="0"/>
          <w:marRight w:val="0"/>
          <w:marTop w:val="0"/>
          <w:marBottom w:val="0"/>
          <w:divBdr>
            <w:top w:val="none" w:sz="0" w:space="0" w:color="auto"/>
            <w:left w:val="none" w:sz="0" w:space="0" w:color="auto"/>
            <w:bottom w:val="none" w:sz="0" w:space="0" w:color="auto"/>
            <w:right w:val="none" w:sz="0" w:space="0" w:color="auto"/>
          </w:divBdr>
          <w:divsChild>
            <w:div w:id="387462537">
              <w:marLeft w:val="0"/>
              <w:marRight w:val="0"/>
              <w:marTop w:val="0"/>
              <w:marBottom w:val="0"/>
              <w:divBdr>
                <w:top w:val="none" w:sz="0" w:space="0" w:color="auto"/>
                <w:left w:val="none" w:sz="0" w:space="0" w:color="auto"/>
                <w:bottom w:val="none" w:sz="0" w:space="0" w:color="auto"/>
                <w:right w:val="none" w:sz="0" w:space="0" w:color="auto"/>
              </w:divBdr>
              <w:divsChild>
                <w:div w:id="1124427840">
                  <w:marLeft w:val="0"/>
                  <w:marRight w:val="0"/>
                  <w:marTop w:val="0"/>
                  <w:marBottom w:val="0"/>
                  <w:divBdr>
                    <w:top w:val="none" w:sz="0" w:space="0" w:color="auto"/>
                    <w:left w:val="none" w:sz="0" w:space="0" w:color="auto"/>
                    <w:bottom w:val="none" w:sz="0" w:space="0" w:color="auto"/>
                    <w:right w:val="none" w:sz="0" w:space="0" w:color="auto"/>
                  </w:divBdr>
                </w:div>
              </w:divsChild>
            </w:div>
            <w:div w:id="1101024624">
              <w:marLeft w:val="0"/>
              <w:marRight w:val="0"/>
              <w:marTop w:val="0"/>
              <w:marBottom w:val="0"/>
              <w:divBdr>
                <w:top w:val="none" w:sz="0" w:space="0" w:color="auto"/>
                <w:left w:val="none" w:sz="0" w:space="0" w:color="auto"/>
                <w:bottom w:val="none" w:sz="0" w:space="0" w:color="auto"/>
                <w:right w:val="none" w:sz="0" w:space="0" w:color="auto"/>
              </w:divBdr>
              <w:divsChild>
                <w:div w:id="1791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40023600">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86" Type="http://schemas.microsoft.com/office/2016/09/relationships/commentsIds" Target="commentsIds.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E52B6421-6A52-461E-BF0A-665112BA6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Pages>
  <Words>7048</Words>
  <Characters>40179</Characters>
  <Application>Microsoft Office Word</Application>
  <DocSecurity>0</DocSecurity>
  <PresentationFormat/>
  <Lines>334</Lines>
  <Paragraphs>94</Paragraphs>
  <Slides>0</Slides>
  <Notes>0</Notes>
  <HiddenSlides>0</HiddenSlides>
  <MMClips>0</MMClips>
  <ScaleCrop>false</ScaleCrop>
  <Company>Microsoft</Company>
  <LinksUpToDate>false</LinksUpToDate>
  <CharactersWithSpaces>47133</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wyh</cp:lastModifiedBy>
  <cp:revision>115</cp:revision>
  <cp:lastPrinted>2016-09-26T01:09:00Z</cp:lastPrinted>
  <dcterms:created xsi:type="dcterms:W3CDTF">2017-09-22T15:34:00Z</dcterms:created>
  <dcterms:modified xsi:type="dcterms:W3CDTF">2018-10-26T08:44:00Z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